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DBD" w:rsidRPr="00EA05B6" w:rsidRDefault="00404DBD" w:rsidP="00404DBD">
      <w:pPr>
        <w:pStyle w:val="a6"/>
        <w:ind w:left="0" w:firstLine="567"/>
        <w:rPr>
          <w:sz w:val="22"/>
          <w:szCs w:val="22"/>
        </w:rPr>
      </w:pPr>
      <w:r w:rsidRPr="00EA05B6">
        <w:rPr>
          <w:sz w:val="22"/>
          <w:szCs w:val="22"/>
        </w:rPr>
        <w:t>МИНИСТЕРСТВО ОБРАЗОВАНИЯ И НАУКИ РЕСПУБЛИКИ КАЗАХСТАН</w:t>
      </w:r>
    </w:p>
    <w:p w:rsidR="00404DBD" w:rsidRPr="00EA05B6" w:rsidRDefault="00404DBD" w:rsidP="00404DBD">
      <w:pPr>
        <w:pStyle w:val="a6"/>
        <w:ind w:left="0" w:firstLine="567"/>
        <w:rPr>
          <w:sz w:val="22"/>
          <w:szCs w:val="22"/>
        </w:rPr>
      </w:pPr>
    </w:p>
    <w:p w:rsidR="00404DBD" w:rsidRPr="00EA05B6" w:rsidRDefault="00404DBD" w:rsidP="00404DBD">
      <w:pPr>
        <w:pStyle w:val="a6"/>
        <w:ind w:left="0" w:firstLine="567"/>
        <w:rPr>
          <w:sz w:val="22"/>
          <w:szCs w:val="22"/>
        </w:rPr>
      </w:pPr>
      <w:r w:rsidRPr="00EA05B6">
        <w:rPr>
          <w:sz w:val="22"/>
          <w:szCs w:val="22"/>
        </w:rPr>
        <w:t>КОСТАНАЙСКИЙ ГОСУДАРСТВЕННЫЙ УНИВЕРСИТЕТ ИМ. А. БАЙТУРСЫНОВА</w:t>
      </w:r>
    </w:p>
    <w:p w:rsidR="00404DBD" w:rsidRPr="006C4674" w:rsidRDefault="00404DBD" w:rsidP="00404DBD">
      <w:pPr>
        <w:pStyle w:val="a6"/>
        <w:ind w:left="0" w:firstLine="567"/>
        <w:jc w:val="both"/>
        <w:rPr>
          <w:szCs w:val="28"/>
        </w:rPr>
      </w:pPr>
    </w:p>
    <w:p w:rsidR="00404DBD" w:rsidRPr="006C4674" w:rsidRDefault="00404DBD" w:rsidP="00404DBD">
      <w:pPr>
        <w:ind w:firstLine="567"/>
        <w:jc w:val="center"/>
        <w:rPr>
          <w:b/>
          <w:sz w:val="28"/>
          <w:szCs w:val="28"/>
        </w:rPr>
      </w:pPr>
      <w:r w:rsidRPr="006C4674">
        <w:rPr>
          <w:b/>
          <w:sz w:val="28"/>
          <w:szCs w:val="28"/>
        </w:rPr>
        <w:t>Факультет ветеринарии и технологии животноводства</w:t>
      </w:r>
    </w:p>
    <w:p w:rsidR="00404DBD" w:rsidRPr="006C4674" w:rsidRDefault="00404DBD" w:rsidP="00404DBD">
      <w:pPr>
        <w:pStyle w:val="a6"/>
        <w:ind w:left="0" w:firstLine="567"/>
        <w:rPr>
          <w:szCs w:val="28"/>
        </w:rPr>
      </w:pPr>
    </w:p>
    <w:p w:rsidR="00404DBD" w:rsidRPr="006C4674" w:rsidRDefault="00404DBD" w:rsidP="00404DBD">
      <w:pPr>
        <w:pStyle w:val="a6"/>
        <w:ind w:left="0" w:firstLine="567"/>
        <w:rPr>
          <w:szCs w:val="28"/>
        </w:rPr>
      </w:pPr>
    </w:p>
    <w:p w:rsidR="00404DBD" w:rsidRPr="006C4674" w:rsidRDefault="00404DBD" w:rsidP="00404DBD">
      <w:pPr>
        <w:pStyle w:val="a6"/>
        <w:ind w:left="0" w:firstLine="567"/>
        <w:rPr>
          <w:szCs w:val="28"/>
        </w:rPr>
      </w:pPr>
    </w:p>
    <w:p w:rsidR="00404DBD" w:rsidRPr="006C4674" w:rsidRDefault="00404DBD" w:rsidP="00404DBD">
      <w:pPr>
        <w:pStyle w:val="a6"/>
        <w:ind w:left="0" w:firstLine="567"/>
        <w:rPr>
          <w:szCs w:val="28"/>
        </w:rPr>
      </w:pPr>
    </w:p>
    <w:p w:rsidR="00404DBD" w:rsidRPr="006C4674" w:rsidRDefault="00404DBD" w:rsidP="00404DBD">
      <w:pPr>
        <w:pStyle w:val="a6"/>
        <w:ind w:left="0" w:firstLine="567"/>
        <w:rPr>
          <w:szCs w:val="28"/>
        </w:rPr>
      </w:pPr>
      <w:proofErr w:type="spellStart"/>
      <w:r w:rsidRPr="006C4674">
        <w:rPr>
          <w:szCs w:val="28"/>
        </w:rPr>
        <w:t>Брель</w:t>
      </w:r>
      <w:proofErr w:type="spellEnd"/>
      <w:r w:rsidRPr="006C4674">
        <w:rPr>
          <w:szCs w:val="28"/>
        </w:rPr>
        <w:t>-Киселева И.М.</w:t>
      </w:r>
    </w:p>
    <w:p w:rsidR="00404DBD" w:rsidRPr="006C4674" w:rsidRDefault="00404DBD" w:rsidP="00404DBD">
      <w:pPr>
        <w:pStyle w:val="a6"/>
        <w:ind w:left="0" w:firstLine="567"/>
        <w:rPr>
          <w:szCs w:val="28"/>
        </w:rPr>
      </w:pPr>
    </w:p>
    <w:p w:rsidR="00404DBD" w:rsidRDefault="00404DBD" w:rsidP="00404DBD">
      <w:pPr>
        <w:ind w:firstLine="567"/>
        <w:jc w:val="center"/>
        <w:rPr>
          <w:b/>
          <w:sz w:val="28"/>
          <w:szCs w:val="28"/>
        </w:rPr>
      </w:pPr>
      <w:r>
        <w:rPr>
          <w:b/>
          <w:sz w:val="28"/>
          <w:szCs w:val="28"/>
        </w:rPr>
        <w:t>Курс лекций</w:t>
      </w:r>
    </w:p>
    <w:p w:rsidR="00632818" w:rsidRPr="006C4674" w:rsidRDefault="00632818" w:rsidP="00404DBD">
      <w:pPr>
        <w:ind w:firstLine="567"/>
        <w:jc w:val="center"/>
        <w:rPr>
          <w:b/>
          <w:sz w:val="28"/>
          <w:szCs w:val="28"/>
        </w:rPr>
      </w:pPr>
    </w:p>
    <w:p w:rsidR="00404DBD" w:rsidRPr="006C4674" w:rsidRDefault="00404DBD" w:rsidP="00404DBD">
      <w:pPr>
        <w:ind w:firstLine="567"/>
        <w:jc w:val="center"/>
        <w:rPr>
          <w:b/>
          <w:sz w:val="28"/>
          <w:szCs w:val="28"/>
        </w:rPr>
      </w:pPr>
      <w:r w:rsidRPr="006C4674">
        <w:rPr>
          <w:b/>
          <w:sz w:val="28"/>
          <w:szCs w:val="28"/>
        </w:rPr>
        <w:t xml:space="preserve">по дисциплине </w:t>
      </w:r>
      <w:r>
        <w:rPr>
          <w:b/>
          <w:sz w:val="28"/>
          <w:szCs w:val="28"/>
        </w:rPr>
        <w:t>Промышленная биотехнология</w:t>
      </w:r>
    </w:p>
    <w:p w:rsidR="00404DBD" w:rsidRPr="006C4674" w:rsidRDefault="00404DBD" w:rsidP="00404DBD">
      <w:pPr>
        <w:ind w:firstLine="567"/>
        <w:jc w:val="center"/>
        <w:rPr>
          <w:b/>
          <w:sz w:val="28"/>
          <w:szCs w:val="28"/>
        </w:rPr>
      </w:pPr>
      <w:r w:rsidRPr="006C4674">
        <w:rPr>
          <w:b/>
          <w:sz w:val="28"/>
          <w:szCs w:val="28"/>
        </w:rPr>
        <w:t xml:space="preserve">для </w:t>
      </w:r>
      <w:r>
        <w:rPr>
          <w:b/>
          <w:sz w:val="28"/>
          <w:szCs w:val="28"/>
        </w:rPr>
        <w:t>студентов</w:t>
      </w:r>
      <w:r w:rsidRPr="006C4674">
        <w:rPr>
          <w:b/>
          <w:sz w:val="28"/>
          <w:szCs w:val="28"/>
        </w:rPr>
        <w:t xml:space="preserve"> специальности:</w:t>
      </w:r>
    </w:p>
    <w:p w:rsidR="00404DBD" w:rsidRPr="006C4674" w:rsidRDefault="00404DBD" w:rsidP="00404DBD">
      <w:pPr>
        <w:ind w:firstLine="567"/>
        <w:jc w:val="center"/>
        <w:rPr>
          <w:b/>
          <w:sz w:val="28"/>
          <w:szCs w:val="28"/>
        </w:rPr>
      </w:pPr>
      <w:r>
        <w:rPr>
          <w:b/>
          <w:sz w:val="28"/>
          <w:szCs w:val="28"/>
        </w:rPr>
        <w:t>5В0701</w:t>
      </w:r>
      <w:r w:rsidRPr="006C4674">
        <w:rPr>
          <w:b/>
          <w:sz w:val="28"/>
          <w:szCs w:val="28"/>
        </w:rPr>
        <w:t xml:space="preserve">00 </w:t>
      </w:r>
      <w:r>
        <w:rPr>
          <w:b/>
          <w:sz w:val="28"/>
          <w:szCs w:val="28"/>
        </w:rPr>
        <w:t>Биотехнология</w:t>
      </w:r>
    </w:p>
    <w:p w:rsidR="00404DBD" w:rsidRPr="006C4674" w:rsidRDefault="00404DBD" w:rsidP="00404DBD">
      <w:pPr>
        <w:ind w:firstLine="567"/>
        <w:jc w:val="center"/>
        <w:rPr>
          <w:b/>
          <w:sz w:val="28"/>
          <w:szCs w:val="28"/>
        </w:rPr>
      </w:pPr>
    </w:p>
    <w:p w:rsidR="00404DBD" w:rsidRPr="006C4674" w:rsidRDefault="00404DBD" w:rsidP="00404DBD">
      <w:pPr>
        <w:ind w:firstLine="567"/>
        <w:jc w:val="both"/>
        <w:rPr>
          <w:b/>
          <w:sz w:val="28"/>
          <w:szCs w:val="28"/>
        </w:rPr>
      </w:pPr>
    </w:p>
    <w:p w:rsidR="00404DBD" w:rsidRPr="006C4674" w:rsidRDefault="00404DBD" w:rsidP="00404DBD">
      <w:pPr>
        <w:ind w:firstLine="567"/>
        <w:jc w:val="both"/>
        <w:rPr>
          <w:b/>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pStyle w:val="a6"/>
        <w:ind w:left="0" w:firstLine="567"/>
        <w:jc w:val="both"/>
        <w:rPr>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Default="00404DBD" w:rsidP="00404DBD">
      <w:pPr>
        <w:ind w:firstLine="567"/>
        <w:jc w:val="both"/>
        <w:rPr>
          <w:b/>
          <w:bCs/>
          <w:sz w:val="28"/>
          <w:szCs w:val="28"/>
        </w:rPr>
      </w:pPr>
    </w:p>
    <w:p w:rsidR="00404DBD"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Pr="006C4674" w:rsidRDefault="00404DBD" w:rsidP="00404DBD">
      <w:pPr>
        <w:ind w:firstLine="567"/>
        <w:jc w:val="both"/>
        <w:rPr>
          <w:b/>
          <w:bCs/>
          <w:sz w:val="28"/>
          <w:szCs w:val="28"/>
        </w:rPr>
      </w:pPr>
    </w:p>
    <w:p w:rsidR="00404DBD" w:rsidRDefault="00404DBD" w:rsidP="00404DBD">
      <w:pPr>
        <w:ind w:firstLine="567"/>
        <w:jc w:val="center"/>
        <w:rPr>
          <w:b/>
          <w:bCs/>
          <w:sz w:val="28"/>
          <w:szCs w:val="28"/>
        </w:rPr>
      </w:pPr>
      <w:proofErr w:type="spellStart"/>
      <w:r>
        <w:rPr>
          <w:b/>
          <w:bCs/>
          <w:sz w:val="28"/>
          <w:szCs w:val="28"/>
        </w:rPr>
        <w:t>Костанай</w:t>
      </w:r>
      <w:proofErr w:type="spellEnd"/>
      <w:r>
        <w:rPr>
          <w:b/>
          <w:bCs/>
          <w:sz w:val="28"/>
          <w:szCs w:val="28"/>
        </w:rPr>
        <w:t>, 2017</w:t>
      </w:r>
    </w:p>
    <w:p w:rsidR="00404DBD" w:rsidRDefault="00404DBD" w:rsidP="00BD6F73">
      <w:pPr>
        <w:jc w:val="both"/>
        <w:rPr>
          <w:b/>
          <w:color w:val="FF0000"/>
          <w:sz w:val="28"/>
          <w:szCs w:val="28"/>
        </w:rPr>
      </w:pPr>
    </w:p>
    <w:p w:rsidR="00793CF8" w:rsidRPr="00091BC9" w:rsidRDefault="00793CF8" w:rsidP="00BD6F73">
      <w:pPr>
        <w:jc w:val="both"/>
        <w:rPr>
          <w:b/>
          <w:color w:val="FF0000"/>
          <w:sz w:val="28"/>
          <w:szCs w:val="28"/>
        </w:rPr>
      </w:pPr>
      <w:r w:rsidRPr="00091BC9">
        <w:rPr>
          <w:b/>
          <w:color w:val="FF0000"/>
          <w:sz w:val="28"/>
          <w:szCs w:val="28"/>
        </w:rPr>
        <w:t xml:space="preserve">Тема лекции № 1: </w:t>
      </w:r>
      <w:r w:rsidR="00BD6F73" w:rsidRPr="00091BC9">
        <w:rPr>
          <w:b/>
          <w:color w:val="FF0000"/>
          <w:sz w:val="28"/>
          <w:szCs w:val="28"/>
        </w:rPr>
        <w:t xml:space="preserve">Введение в промышленную биотехнологию. </w:t>
      </w:r>
    </w:p>
    <w:p w:rsidR="00D57FF1" w:rsidRPr="00661C50" w:rsidRDefault="00D57FF1" w:rsidP="00D57FF1">
      <w:pPr>
        <w:ind w:firstLine="540"/>
        <w:jc w:val="both"/>
        <w:rPr>
          <w:rFonts w:ascii="Courier New" w:hAnsi="Courier New" w:cs="Courier New"/>
          <w:color w:val="000000"/>
          <w:sz w:val="20"/>
          <w:szCs w:val="20"/>
        </w:rPr>
      </w:pPr>
      <w:r>
        <w:rPr>
          <w:b/>
          <w:sz w:val="28"/>
          <w:szCs w:val="28"/>
        </w:rPr>
        <w:tab/>
      </w:r>
      <w:r w:rsidRPr="00661C50">
        <w:rPr>
          <w:b/>
          <w:bCs/>
          <w:color w:val="000000"/>
          <w:sz w:val="28"/>
          <w:szCs w:val="28"/>
        </w:rPr>
        <w:t>Цель лекции:</w:t>
      </w:r>
      <w:r w:rsidRPr="00661C50">
        <w:rPr>
          <w:color w:val="000000"/>
          <w:sz w:val="28"/>
          <w:szCs w:val="28"/>
        </w:rPr>
        <w:t> Изучить основы промышленной биотехнологии.</w:t>
      </w:r>
    </w:p>
    <w:p w:rsidR="00D57FF1" w:rsidRPr="00661C50" w:rsidRDefault="00D57FF1" w:rsidP="00D57FF1">
      <w:pPr>
        <w:ind w:firstLine="540"/>
        <w:jc w:val="both"/>
        <w:rPr>
          <w:rFonts w:ascii="Courier New" w:hAnsi="Courier New" w:cs="Courier New"/>
          <w:color w:val="000000"/>
          <w:sz w:val="20"/>
          <w:szCs w:val="20"/>
        </w:rPr>
      </w:pPr>
      <w:r w:rsidRPr="00661C50">
        <w:rPr>
          <w:b/>
          <w:bCs/>
          <w:color w:val="000000"/>
          <w:sz w:val="28"/>
          <w:szCs w:val="28"/>
        </w:rPr>
        <w:t>Ключевые слова (термины):</w:t>
      </w:r>
      <w:r w:rsidRPr="00661C50">
        <w:rPr>
          <w:color w:val="000000"/>
          <w:sz w:val="28"/>
          <w:szCs w:val="28"/>
        </w:rPr>
        <w:t> биотехнология, штаммы-продуценты, производственные штаммы, ферментация, основная стадия.</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 </w:t>
      </w:r>
    </w:p>
    <w:p w:rsidR="00D57FF1" w:rsidRPr="00661C50" w:rsidRDefault="00D57FF1" w:rsidP="00D57FF1">
      <w:pPr>
        <w:ind w:firstLine="540"/>
        <w:jc w:val="both"/>
        <w:rPr>
          <w:rFonts w:ascii="Courier New" w:hAnsi="Courier New" w:cs="Courier New"/>
          <w:color w:val="000000"/>
          <w:sz w:val="20"/>
          <w:szCs w:val="20"/>
        </w:rPr>
      </w:pPr>
      <w:r w:rsidRPr="00661C50">
        <w:rPr>
          <w:b/>
          <w:bCs/>
          <w:color w:val="000000"/>
          <w:sz w:val="28"/>
          <w:szCs w:val="28"/>
        </w:rPr>
        <w:t>План лекции</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1 История развития биотехнологии</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2 Задачи биотехнологии в получении продукции в промышленных масштабах</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3 Компоненты биотехнологических процессов</w:t>
      </w:r>
    </w:p>
    <w:p w:rsidR="00D57FF1" w:rsidRPr="00661C50" w:rsidRDefault="00D57FF1" w:rsidP="00D57FF1">
      <w:pPr>
        <w:ind w:firstLine="540"/>
        <w:jc w:val="both"/>
        <w:rPr>
          <w:color w:val="000000"/>
          <w:sz w:val="20"/>
          <w:szCs w:val="20"/>
        </w:rPr>
      </w:pPr>
      <w:r w:rsidRPr="00661C50">
        <w:rPr>
          <w:color w:val="000000"/>
          <w:sz w:val="28"/>
          <w:szCs w:val="28"/>
        </w:rPr>
        <w:t> </w:t>
      </w:r>
    </w:p>
    <w:p w:rsidR="00D57FF1" w:rsidRPr="00661C50" w:rsidRDefault="00D57FF1" w:rsidP="00D57FF1">
      <w:pPr>
        <w:ind w:firstLine="720"/>
        <w:jc w:val="both"/>
        <w:rPr>
          <w:color w:val="000000"/>
          <w:sz w:val="20"/>
          <w:szCs w:val="20"/>
        </w:rPr>
      </w:pPr>
      <w:r w:rsidRPr="00661C50">
        <w:rPr>
          <w:color w:val="000000"/>
          <w:sz w:val="28"/>
          <w:szCs w:val="28"/>
        </w:rPr>
        <w:t xml:space="preserve">В настоящий момент не возникает сомнений в том, что современная биотехнология представляет собой наиболее разнообразную область естественных наук. Она включает, казалось </w:t>
      </w:r>
      <w:proofErr w:type="gramStart"/>
      <w:r w:rsidRPr="00661C50">
        <w:rPr>
          <w:color w:val="000000"/>
          <w:sz w:val="28"/>
          <w:szCs w:val="28"/>
        </w:rPr>
        <w:t>бы</w:t>
      </w:r>
      <w:proofErr w:type="gramEnd"/>
      <w:r w:rsidRPr="00661C50">
        <w:rPr>
          <w:color w:val="000000"/>
          <w:sz w:val="28"/>
          <w:szCs w:val="28"/>
        </w:rPr>
        <w:t xml:space="preserve"> совершенно не связанные между собой разделы научных знаний: микробиологию, анатомию растений и животных, биохимию, иммунологию, клеточную биологию, физиологию растений и животных, различные систематики, экологию, генетику, биофизику, математику и много других областей естествознания.</w:t>
      </w:r>
    </w:p>
    <w:p w:rsidR="00D57FF1" w:rsidRPr="00661C50" w:rsidRDefault="00D57FF1" w:rsidP="00D57FF1">
      <w:pPr>
        <w:ind w:firstLine="720"/>
        <w:jc w:val="both"/>
        <w:rPr>
          <w:color w:val="000000"/>
          <w:sz w:val="20"/>
          <w:szCs w:val="20"/>
        </w:rPr>
      </w:pPr>
      <w:r w:rsidRPr="00661C50">
        <w:rPr>
          <w:color w:val="000000"/>
          <w:sz w:val="28"/>
          <w:szCs w:val="28"/>
        </w:rPr>
        <w:t>Постоянно увеличивающееся разнообразие современной биологии началось после окончания второй мировой войны, когда в биологию внедрились другие естественнонаучные дисциплины, такие как физика, химия и математика, которые сделали возможным описание жизненных процессов на новом качественном уровне – на уровне клетки и молекулярных взаимодействий. Основой, обеспечивающей благоприятную ситуацию для бурного развития биотехнологии, явились революционизирующие открытия и разработки:</w:t>
      </w:r>
    </w:p>
    <w:p w:rsidR="00D57FF1" w:rsidRPr="00661C50" w:rsidRDefault="00D57FF1" w:rsidP="00D57FF1">
      <w:pPr>
        <w:ind w:firstLine="720"/>
        <w:jc w:val="both"/>
        <w:rPr>
          <w:color w:val="000000"/>
          <w:sz w:val="20"/>
          <w:szCs w:val="20"/>
        </w:rPr>
      </w:pPr>
      <w:r w:rsidRPr="00661C50">
        <w:rPr>
          <w:color w:val="000000"/>
          <w:sz w:val="20"/>
          <w:szCs w:val="20"/>
        </w:rPr>
        <w:t> </w:t>
      </w:r>
    </w:p>
    <w:p w:rsidR="00D57FF1" w:rsidRPr="00661C50" w:rsidRDefault="00D57FF1" w:rsidP="00D57FF1">
      <w:pPr>
        <w:jc w:val="both"/>
        <w:rPr>
          <w:color w:val="000000"/>
          <w:sz w:val="20"/>
          <w:szCs w:val="20"/>
        </w:rPr>
      </w:pPr>
      <w:r w:rsidRPr="00661C50">
        <w:rPr>
          <w:color w:val="000000"/>
          <w:sz w:val="28"/>
          <w:szCs w:val="28"/>
        </w:rPr>
        <w:t>• доказательства роли нуклеиновых кислот в хранении и передаче наследственной информации в биологических системах;</w:t>
      </w:r>
    </w:p>
    <w:p w:rsidR="00D57FF1" w:rsidRPr="00661C50" w:rsidRDefault="00D57FF1" w:rsidP="00D57FF1">
      <w:pPr>
        <w:jc w:val="both"/>
        <w:rPr>
          <w:color w:val="000000"/>
          <w:sz w:val="20"/>
          <w:szCs w:val="20"/>
        </w:rPr>
      </w:pPr>
      <w:r w:rsidRPr="00661C50">
        <w:rPr>
          <w:color w:val="000000"/>
          <w:sz w:val="28"/>
          <w:szCs w:val="28"/>
        </w:rPr>
        <w:t>• расшифровка универсального для всех живых организмов генетического кода;</w:t>
      </w:r>
    </w:p>
    <w:p w:rsidR="00D57FF1" w:rsidRPr="00661C50" w:rsidRDefault="00D57FF1" w:rsidP="00D57FF1">
      <w:pPr>
        <w:jc w:val="both"/>
        <w:rPr>
          <w:color w:val="000000"/>
          <w:sz w:val="20"/>
          <w:szCs w:val="20"/>
        </w:rPr>
      </w:pPr>
      <w:r w:rsidRPr="00661C50">
        <w:rPr>
          <w:color w:val="000000"/>
          <w:sz w:val="28"/>
          <w:szCs w:val="28"/>
        </w:rPr>
        <w:t>• раскрытие механизмов регуляции функционирования генов в процессе жизни одного поколения организмов;</w:t>
      </w:r>
    </w:p>
    <w:p w:rsidR="00D57FF1" w:rsidRPr="00661C50" w:rsidRDefault="00D57FF1" w:rsidP="00D57FF1">
      <w:pPr>
        <w:jc w:val="both"/>
        <w:rPr>
          <w:color w:val="000000"/>
          <w:sz w:val="20"/>
          <w:szCs w:val="20"/>
        </w:rPr>
      </w:pPr>
      <w:r w:rsidRPr="00661C50">
        <w:rPr>
          <w:color w:val="000000"/>
          <w:sz w:val="28"/>
          <w:szCs w:val="28"/>
        </w:rPr>
        <w:t>• совершенствование существовавших и разработка новых технологий культивирования микроорганизмов, клеток растений и животных</w:t>
      </w:r>
      <w:proofErr w:type="gramStart"/>
      <w:r w:rsidRPr="00661C50">
        <w:rPr>
          <w:color w:val="000000"/>
          <w:sz w:val="28"/>
          <w:szCs w:val="28"/>
        </w:rPr>
        <w:t xml:space="preserve"> ;</w:t>
      </w:r>
      <w:proofErr w:type="gramEnd"/>
    </w:p>
    <w:p w:rsidR="00D57FF1" w:rsidRPr="00661C50" w:rsidRDefault="00D57FF1" w:rsidP="00D57FF1">
      <w:pPr>
        <w:jc w:val="both"/>
        <w:rPr>
          <w:color w:val="000000"/>
          <w:sz w:val="20"/>
          <w:szCs w:val="20"/>
        </w:rPr>
      </w:pPr>
      <w:r w:rsidRPr="00661C50">
        <w:rPr>
          <w:color w:val="000000"/>
          <w:sz w:val="28"/>
          <w:szCs w:val="28"/>
        </w:rPr>
        <w:t>• как логическое следствие из вышесказанного, явилось создание и бурное развитие методов генетической и клеточной инженерии, с помощью которых искусственно создаются новые высокопродуктивные формы организмов, пригодные для использования в промышленных масштабах.</w:t>
      </w:r>
    </w:p>
    <w:p w:rsidR="00D57FF1" w:rsidRPr="00661C50" w:rsidRDefault="00D57FF1" w:rsidP="00D57FF1">
      <w:pPr>
        <w:jc w:val="both"/>
        <w:rPr>
          <w:color w:val="000000"/>
          <w:sz w:val="20"/>
          <w:szCs w:val="20"/>
        </w:rPr>
      </w:pPr>
      <w:r w:rsidRPr="00661C50">
        <w:rPr>
          <w:color w:val="000000"/>
          <w:sz w:val="20"/>
          <w:szCs w:val="20"/>
        </w:rPr>
        <w:t> </w:t>
      </w:r>
    </w:p>
    <w:p w:rsidR="00D57FF1" w:rsidRPr="00661C50" w:rsidRDefault="00D57FF1" w:rsidP="00D57FF1">
      <w:pPr>
        <w:ind w:firstLine="720"/>
        <w:jc w:val="both"/>
        <w:rPr>
          <w:color w:val="000000"/>
          <w:sz w:val="20"/>
          <w:szCs w:val="20"/>
        </w:rPr>
      </w:pPr>
      <w:r w:rsidRPr="00661C50">
        <w:rPr>
          <w:color w:val="000000"/>
          <w:sz w:val="28"/>
          <w:szCs w:val="28"/>
        </w:rPr>
        <w:t xml:space="preserve">Абсолютно новым направлением является инженерная энзимология, возникшая вследствие развития современных методов изучения структуры и синтеза белков - ферментов и выяснения механизмов функционирования и регуляции активности этих соединений. Достижения в этой области </w:t>
      </w:r>
      <w:r w:rsidRPr="00661C50">
        <w:rPr>
          <w:color w:val="000000"/>
          <w:sz w:val="28"/>
          <w:szCs w:val="28"/>
        </w:rPr>
        <w:lastRenderedPageBreak/>
        <w:t>позволяют направленно модифицировать белки различной сложности и специфичности функционирования, разрабатывать создание мощных катализаторов промышленно ценных реакций с помощью стабилизированных иммобилизованных ферментов. Эти достижения вывели биотехнологию на новый уровень ее развития, позволяющий сознательно и целенаправленно управлять сложными клеточными процессами.</w:t>
      </w:r>
    </w:p>
    <w:p w:rsidR="00D57FF1" w:rsidRPr="00661C50" w:rsidRDefault="00D57FF1" w:rsidP="00D57FF1">
      <w:pPr>
        <w:ind w:firstLine="540"/>
        <w:jc w:val="both"/>
        <w:rPr>
          <w:color w:val="000000"/>
          <w:sz w:val="20"/>
          <w:szCs w:val="20"/>
        </w:rPr>
      </w:pPr>
      <w:r w:rsidRPr="00661C50">
        <w:rPr>
          <w:color w:val="000000"/>
          <w:sz w:val="28"/>
          <w:szCs w:val="28"/>
        </w:rPr>
        <w:t>Работы Луи Пастера (1822-1895) заложили фундамент практического использования достижений микробиологии и биохимии в традиционных биотехнологиях и ознаменовали начало нового, научного периода развития биотехнологии. Для этого периода характерно развитие промышленной биотехнологии, в особенности ферментационных процессов в промышленных масштабах. Были разработаны стерильные процессы производства путем ферментации ацетона, глицерина. После открытия А. Флемингом пенициллина разрабатываются процессы и аппараты для глубинного культивирования продуцентов, что удешевило производство антибиотика, и он стал доступным для широкого использования в клинической практике во время второй мировой войны. После войны развивались процессы ферментации для производства антибиотиков, в 1961 г. возник журнал «Биотехнология и биоинженерия» и термин «биотехнология» стал применяться для обозначения процессов, относящихся к области промышленной микробиологии.</w:t>
      </w:r>
    </w:p>
    <w:p w:rsidR="00D57FF1" w:rsidRPr="00661C50" w:rsidRDefault="00D57FF1" w:rsidP="00D57FF1">
      <w:pPr>
        <w:ind w:firstLine="540"/>
        <w:jc w:val="both"/>
        <w:rPr>
          <w:color w:val="000000"/>
          <w:sz w:val="20"/>
          <w:szCs w:val="20"/>
        </w:rPr>
      </w:pPr>
      <w:r w:rsidRPr="00661C50">
        <w:rPr>
          <w:color w:val="000000"/>
          <w:sz w:val="28"/>
          <w:szCs w:val="28"/>
        </w:rPr>
        <w:t xml:space="preserve">Однако термин «биотехнология» стал ассоциироваться с этапом развития науки, начало которому положено в 1973 г., когда Стэнли Коэн и Герберт </w:t>
      </w:r>
      <w:proofErr w:type="spellStart"/>
      <w:r w:rsidRPr="00661C50">
        <w:rPr>
          <w:color w:val="000000"/>
          <w:sz w:val="28"/>
          <w:szCs w:val="28"/>
        </w:rPr>
        <w:t>Бойер</w:t>
      </w:r>
      <w:proofErr w:type="spellEnd"/>
      <w:r w:rsidRPr="00661C50">
        <w:rPr>
          <w:color w:val="000000"/>
          <w:sz w:val="28"/>
          <w:szCs w:val="28"/>
        </w:rPr>
        <w:t xml:space="preserve"> получили рекомбинантные </w:t>
      </w:r>
      <w:proofErr w:type="spellStart"/>
      <w:r w:rsidRPr="00661C50">
        <w:rPr>
          <w:color w:val="000000"/>
          <w:sz w:val="28"/>
          <w:szCs w:val="28"/>
        </w:rPr>
        <w:t>плазмиды</w:t>
      </w:r>
      <w:proofErr w:type="spellEnd"/>
      <w:r w:rsidRPr="00661C50">
        <w:rPr>
          <w:color w:val="000000"/>
          <w:sz w:val="28"/>
          <w:szCs w:val="28"/>
        </w:rPr>
        <w:t xml:space="preserve"> и произвели трансформацию ими клеток </w:t>
      </w:r>
      <w:proofErr w:type="spellStart"/>
      <w:r w:rsidRPr="00661C50">
        <w:rPr>
          <w:i/>
          <w:iCs/>
          <w:color w:val="000000"/>
          <w:sz w:val="28"/>
          <w:szCs w:val="28"/>
        </w:rPr>
        <w:t>E.coli</w:t>
      </w:r>
      <w:proofErr w:type="spellEnd"/>
      <w:r w:rsidRPr="00661C50">
        <w:rPr>
          <w:color w:val="000000"/>
          <w:sz w:val="28"/>
          <w:szCs w:val="28"/>
        </w:rPr>
        <w:t>. После открытия рекомбинантных ДНК - технологий появились штаммы бактерий, продуцирующие инсулин и человеческий гормон роста. В настоящее время в США биотехнология представлена 1300 компаниями, насчитывающими 153 000 служащих, с годовым доходом 19,6 млрд. Основные продукты, получаемые с помощью микроорганизмов и рекомбинантных ДНК - технологий – животные пептиды: гормоны, факторы роста, ферменты, антитела и биологические модификаторы иммунного ответа. Мировой рынок биотехнологической продукции составляет ежегодно около 150 млрд.$.</w:t>
      </w:r>
    </w:p>
    <w:p w:rsidR="00D57FF1" w:rsidRPr="00661C50" w:rsidRDefault="00D57FF1" w:rsidP="00D57FF1">
      <w:pPr>
        <w:ind w:firstLine="540"/>
        <w:jc w:val="both"/>
        <w:rPr>
          <w:color w:val="000000"/>
          <w:sz w:val="20"/>
          <w:szCs w:val="20"/>
        </w:rPr>
      </w:pPr>
      <w:r w:rsidRPr="00661C50">
        <w:rPr>
          <w:color w:val="000000"/>
          <w:sz w:val="28"/>
          <w:szCs w:val="28"/>
        </w:rPr>
        <w:t>Главная причина успехов биотехнологии кроется в разительных успехах и быстром прогрессе молекулярной биологии, в частности в разработке технологии рекомбинантных молекул ДНК. С помощью этой технологии оказалось возможным непосредственно манипулировать с наследственным материалом клеток, получая новые сочетания полезных признаков и способностей. Возможности этих технических приемов, которые впервые были разработаны в лабораториях, вскоре оказались вполне приемлемыми в промышленных условиях.</w:t>
      </w:r>
    </w:p>
    <w:p w:rsidR="00D57FF1" w:rsidRPr="00661C50" w:rsidRDefault="00D57FF1" w:rsidP="00D57FF1">
      <w:pPr>
        <w:jc w:val="both"/>
        <w:rPr>
          <w:color w:val="000000"/>
          <w:sz w:val="20"/>
          <w:szCs w:val="20"/>
        </w:rPr>
      </w:pPr>
      <w:r w:rsidRPr="00661C50">
        <w:rPr>
          <w:color w:val="000000"/>
          <w:sz w:val="28"/>
          <w:szCs w:val="28"/>
        </w:rPr>
        <w:t xml:space="preserve">        Биотехнологические процессы имеют три главных стержневых компонента: первая часть состоит в получении оптимальных катализаторов специфических процессов, вторая часть сводится к обеспечению оптимальных условий для осуществления требуемого каталитического </w:t>
      </w:r>
      <w:r w:rsidRPr="00661C50">
        <w:rPr>
          <w:color w:val="000000"/>
          <w:sz w:val="28"/>
          <w:szCs w:val="28"/>
        </w:rPr>
        <w:lastRenderedPageBreak/>
        <w:t>процесса и третья – связана с отделением и очисткой целевого продукта или продуктов из ферментационной смеси. Наиболее эффективной и удобной формой для катализа биотехнологических процессов являются цельные организмы, поэтому в биотехнологии широко используются микробиологические процессы. Микроорганизмы обладают огромным генетическим пулом, позволяющим им осуществлять практически неограниченную биосинтетическую деятельность.</w:t>
      </w:r>
    </w:p>
    <w:p w:rsidR="00D57FF1" w:rsidRPr="00661C50" w:rsidRDefault="00D57FF1" w:rsidP="00D57FF1">
      <w:pPr>
        <w:ind w:firstLine="540"/>
        <w:jc w:val="both"/>
        <w:rPr>
          <w:color w:val="000000"/>
          <w:sz w:val="20"/>
          <w:szCs w:val="20"/>
        </w:rPr>
      </w:pPr>
      <w:r w:rsidRPr="00661C50">
        <w:rPr>
          <w:color w:val="000000"/>
          <w:sz w:val="28"/>
          <w:szCs w:val="28"/>
        </w:rPr>
        <w:t>Существенным моментом первого компонента биотехнологии является селекция объекта с помощью генетических методов, а в последнее время с использованием приемов молекулярной биологии, которые, способны обеспечить конструирование организмов с новыми биохимическими возможностями. Катализатор используется в изолированной форме в виде очищенного фермента, для его получения разработаны эффективные методы выделения и очистки, а также методы стабилизации.</w:t>
      </w:r>
    </w:p>
    <w:p w:rsidR="00D57FF1" w:rsidRPr="00661C50" w:rsidRDefault="00D57FF1" w:rsidP="00D57FF1">
      <w:pPr>
        <w:ind w:firstLine="540"/>
        <w:jc w:val="both"/>
        <w:rPr>
          <w:color w:val="000000"/>
          <w:sz w:val="20"/>
          <w:szCs w:val="20"/>
        </w:rPr>
      </w:pPr>
      <w:r w:rsidRPr="00661C50">
        <w:rPr>
          <w:color w:val="000000"/>
          <w:sz w:val="28"/>
          <w:szCs w:val="28"/>
        </w:rPr>
        <w:t>Второй компонент биотехнологии связан с изготовлением систем, обеспечивающих оптимальное функционирование организмов - продуцентов или чистых ферментов. Сюда относятся специальные знания о химии процессов, а также сведения об инженерном обеспечении конструирования и изготовления этих систем. Третий компонент представляет собой сложную и дорогую процедуру биотехнологического процесса – выделение и очистку целевого продукта. Этот компонент существенно увеличивает стоимость всего процесса и может составлять 70% стоимости готового коммерческого препарата.</w:t>
      </w:r>
    </w:p>
    <w:p w:rsidR="00D57FF1" w:rsidRPr="00661C50" w:rsidRDefault="00D57FF1" w:rsidP="00D57FF1">
      <w:pPr>
        <w:ind w:firstLine="540"/>
        <w:jc w:val="both"/>
        <w:rPr>
          <w:color w:val="000000"/>
          <w:sz w:val="20"/>
          <w:szCs w:val="20"/>
        </w:rPr>
      </w:pPr>
      <w:r w:rsidRPr="00661C50">
        <w:rPr>
          <w:color w:val="000000"/>
          <w:sz w:val="28"/>
          <w:szCs w:val="28"/>
        </w:rPr>
        <w:t xml:space="preserve">Многоэтапность биотехнологических процессов определяет необходимость привлечения специалистов различного профиля: генетиков и молекулярных биологов, биохимиков, вирусологов, микробиологов, клеточных физиологов, инженеров - технологов, конструкторов биотехнологического оборудования. Чистых специалистов - </w:t>
      </w:r>
      <w:proofErr w:type="spellStart"/>
      <w:r w:rsidRPr="00661C50">
        <w:rPr>
          <w:color w:val="000000"/>
          <w:sz w:val="28"/>
          <w:szCs w:val="28"/>
        </w:rPr>
        <w:t>биотехнологов</w:t>
      </w:r>
      <w:proofErr w:type="spellEnd"/>
      <w:r w:rsidRPr="00661C50">
        <w:rPr>
          <w:color w:val="000000"/>
          <w:sz w:val="28"/>
          <w:szCs w:val="28"/>
        </w:rPr>
        <w:t xml:space="preserve"> в природе не существует, да такого специалиста нельзя себе и представить. Поэтому в биотехнологии с равным успехом работают микробиологи, генетики, биохимики, клеточные и генетические инженеры, конструкторы, от деятельности которых зависит </w:t>
      </w:r>
      <w:proofErr w:type="spellStart"/>
      <w:r w:rsidRPr="00661C50">
        <w:rPr>
          <w:color w:val="000000"/>
          <w:sz w:val="28"/>
          <w:szCs w:val="28"/>
        </w:rPr>
        <w:t>п</w:t>
      </w:r>
      <w:proofErr w:type="gramStart"/>
      <w:r w:rsidRPr="00661C50">
        <w:rPr>
          <w:color w:val="000000"/>
          <w:sz w:val="28"/>
          <w:szCs w:val="28"/>
        </w:rPr>
        <w:t>po</w:t>
      </w:r>
      <w:proofErr w:type="gramEnd"/>
      <w:r w:rsidRPr="00661C50">
        <w:rPr>
          <w:color w:val="000000"/>
          <w:sz w:val="28"/>
          <w:szCs w:val="28"/>
        </w:rPr>
        <w:t>гpeсс</w:t>
      </w:r>
      <w:proofErr w:type="spellEnd"/>
      <w:r w:rsidRPr="00661C50">
        <w:rPr>
          <w:color w:val="000000"/>
          <w:sz w:val="28"/>
          <w:szCs w:val="28"/>
        </w:rPr>
        <w:t xml:space="preserve"> и успех данной отрасли.</w:t>
      </w:r>
    </w:p>
    <w:p w:rsidR="00793CF8" w:rsidRDefault="00793CF8" w:rsidP="00D57FF1">
      <w:pPr>
        <w:tabs>
          <w:tab w:val="left" w:pos="1122"/>
        </w:tabs>
        <w:jc w:val="both"/>
        <w:rPr>
          <w:b/>
          <w:sz w:val="28"/>
          <w:szCs w:val="28"/>
        </w:rPr>
      </w:pPr>
    </w:p>
    <w:p w:rsidR="00D57FF1" w:rsidRPr="00661C50" w:rsidRDefault="00D57FF1" w:rsidP="00D57FF1">
      <w:pPr>
        <w:ind w:firstLine="540"/>
        <w:jc w:val="both"/>
        <w:rPr>
          <w:rFonts w:ascii="Courier New" w:hAnsi="Courier New" w:cs="Courier New"/>
          <w:color w:val="000000"/>
          <w:sz w:val="20"/>
          <w:szCs w:val="20"/>
        </w:rPr>
      </w:pPr>
      <w:r w:rsidRPr="00661C50">
        <w:rPr>
          <w:b/>
          <w:bCs/>
          <w:color w:val="000000"/>
          <w:sz w:val="28"/>
          <w:szCs w:val="28"/>
        </w:rPr>
        <w:t>Вопросы для самоконтроля:</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1. Дайте понятие термину «биотехнология»?</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2. Каково значение работ Л. Пастера в развитии биотехнологии?</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3. Какие задачи предстоит решать биотехнологии?</w:t>
      </w:r>
    </w:p>
    <w:p w:rsidR="00D57FF1" w:rsidRPr="00661C50" w:rsidRDefault="00D57FF1" w:rsidP="00D57FF1">
      <w:pPr>
        <w:ind w:firstLine="540"/>
        <w:jc w:val="both"/>
        <w:rPr>
          <w:rFonts w:ascii="Courier New" w:hAnsi="Courier New" w:cs="Courier New"/>
          <w:color w:val="000000"/>
          <w:sz w:val="20"/>
          <w:szCs w:val="20"/>
        </w:rPr>
      </w:pPr>
      <w:r w:rsidRPr="00661C50">
        <w:rPr>
          <w:color w:val="000000"/>
          <w:sz w:val="28"/>
          <w:szCs w:val="28"/>
        </w:rPr>
        <w:t>4. Назовите компоненты биотехнологических процессов.</w:t>
      </w:r>
    </w:p>
    <w:p w:rsidR="00D57FF1" w:rsidRPr="00793CF8" w:rsidRDefault="00D57FF1" w:rsidP="00D57FF1">
      <w:pPr>
        <w:tabs>
          <w:tab w:val="left" w:pos="1122"/>
        </w:tabs>
        <w:jc w:val="both"/>
        <w:rPr>
          <w:b/>
          <w:sz w:val="28"/>
          <w:szCs w:val="28"/>
        </w:rPr>
      </w:pPr>
    </w:p>
    <w:p w:rsidR="00BD6F73" w:rsidRPr="00793CF8" w:rsidRDefault="00793CF8" w:rsidP="00BD6F73">
      <w:pPr>
        <w:jc w:val="both"/>
        <w:rPr>
          <w:b/>
          <w:sz w:val="28"/>
          <w:szCs w:val="28"/>
        </w:rPr>
      </w:pPr>
      <w:r w:rsidRPr="00793CF8">
        <w:rPr>
          <w:b/>
          <w:sz w:val="28"/>
          <w:szCs w:val="28"/>
        </w:rPr>
        <w:t xml:space="preserve">Тема лекции № </w:t>
      </w:r>
      <w:r w:rsidR="00632818">
        <w:rPr>
          <w:b/>
          <w:sz w:val="28"/>
          <w:szCs w:val="28"/>
        </w:rPr>
        <w:t>1</w:t>
      </w:r>
      <w:r w:rsidRPr="00793CF8">
        <w:rPr>
          <w:b/>
          <w:sz w:val="28"/>
          <w:szCs w:val="28"/>
        </w:rPr>
        <w:t xml:space="preserve">: </w:t>
      </w:r>
      <w:r w:rsidR="00BD6F73" w:rsidRPr="00793CF8">
        <w:rPr>
          <w:b/>
          <w:sz w:val="28"/>
          <w:szCs w:val="28"/>
          <w:lang w:val="kk-KZ" w:eastAsia="zh-CN"/>
        </w:rPr>
        <w:t>Биологические объекты - компонент биотехнологического производства</w:t>
      </w:r>
      <w:r w:rsidR="00BD6F73" w:rsidRPr="00793CF8">
        <w:rPr>
          <w:b/>
          <w:sz w:val="28"/>
          <w:szCs w:val="28"/>
        </w:rPr>
        <w:t>.</w:t>
      </w:r>
    </w:p>
    <w:p w:rsidR="00F864B5" w:rsidRPr="00F864B5" w:rsidRDefault="00F864B5" w:rsidP="00F864B5">
      <w:pPr>
        <w:pStyle w:val="1"/>
        <w:spacing w:before="0" w:beforeAutospacing="0" w:after="0" w:afterAutospacing="0"/>
        <w:jc w:val="both"/>
        <w:rPr>
          <w:b w:val="0"/>
          <w:sz w:val="28"/>
          <w:szCs w:val="28"/>
        </w:rPr>
      </w:pPr>
      <w:r w:rsidRPr="00661C50">
        <w:rPr>
          <w:color w:val="000000"/>
          <w:sz w:val="28"/>
          <w:szCs w:val="28"/>
        </w:rPr>
        <w:t>Цель лекции: </w:t>
      </w:r>
      <w:r w:rsidRPr="00F864B5">
        <w:rPr>
          <w:b w:val="0"/>
          <w:color w:val="000000"/>
          <w:sz w:val="28"/>
          <w:szCs w:val="28"/>
        </w:rPr>
        <w:t>Изучить основные стадии и типовую схему промышленного осуществления биотехнологических процессов</w:t>
      </w:r>
      <w:r w:rsidRPr="00F864B5">
        <w:rPr>
          <w:b w:val="0"/>
          <w:sz w:val="28"/>
          <w:szCs w:val="28"/>
        </w:rPr>
        <w:t xml:space="preserve"> </w:t>
      </w:r>
    </w:p>
    <w:p w:rsidR="00F864B5" w:rsidRPr="00F864B5" w:rsidRDefault="00F864B5" w:rsidP="00F864B5">
      <w:pPr>
        <w:pStyle w:val="1"/>
        <w:spacing w:before="0" w:beforeAutospacing="0" w:after="0" w:afterAutospacing="0"/>
        <w:jc w:val="both"/>
        <w:rPr>
          <w:sz w:val="28"/>
          <w:szCs w:val="28"/>
        </w:rPr>
      </w:pPr>
      <w:r w:rsidRPr="00F864B5">
        <w:rPr>
          <w:sz w:val="28"/>
          <w:szCs w:val="28"/>
        </w:rPr>
        <w:t>План лекции</w:t>
      </w:r>
    </w:p>
    <w:p w:rsidR="00F864B5" w:rsidRDefault="00F864B5" w:rsidP="00F864B5">
      <w:pPr>
        <w:pStyle w:val="1"/>
        <w:spacing w:before="0" w:beforeAutospacing="0" w:after="0" w:afterAutospacing="0"/>
        <w:jc w:val="both"/>
        <w:rPr>
          <w:b w:val="0"/>
          <w:sz w:val="28"/>
          <w:szCs w:val="28"/>
        </w:rPr>
      </w:pPr>
      <w:r>
        <w:rPr>
          <w:b w:val="0"/>
          <w:sz w:val="28"/>
          <w:szCs w:val="28"/>
        </w:rPr>
        <w:lastRenderedPageBreak/>
        <w:t>1.</w:t>
      </w:r>
      <w:r w:rsidRPr="00F864B5">
        <w:rPr>
          <w:b w:val="0"/>
          <w:sz w:val="28"/>
          <w:szCs w:val="28"/>
        </w:rPr>
        <w:t xml:space="preserve">Виды биологических объектов применяемых в биотехнологии, их классификация и характеристика. </w:t>
      </w:r>
    </w:p>
    <w:p w:rsidR="00F864B5" w:rsidRDefault="00F864B5" w:rsidP="00F864B5">
      <w:pPr>
        <w:pStyle w:val="1"/>
        <w:spacing w:before="0" w:beforeAutospacing="0" w:after="0" w:afterAutospacing="0"/>
        <w:jc w:val="both"/>
        <w:rPr>
          <w:b w:val="0"/>
          <w:sz w:val="28"/>
          <w:szCs w:val="28"/>
        </w:rPr>
      </w:pPr>
      <w:r>
        <w:rPr>
          <w:b w:val="0"/>
          <w:sz w:val="28"/>
          <w:szCs w:val="28"/>
        </w:rPr>
        <w:t>2.</w:t>
      </w:r>
      <w:r w:rsidRPr="00F864B5">
        <w:rPr>
          <w:b w:val="0"/>
          <w:sz w:val="28"/>
          <w:szCs w:val="28"/>
        </w:rPr>
        <w:t xml:space="preserve">Биологические объекты животного происхождения. </w:t>
      </w:r>
    </w:p>
    <w:p w:rsidR="00F864B5" w:rsidRPr="00F864B5" w:rsidRDefault="00F864B5" w:rsidP="00F864B5">
      <w:pPr>
        <w:pStyle w:val="1"/>
        <w:spacing w:before="0" w:beforeAutospacing="0" w:after="0" w:afterAutospacing="0"/>
        <w:jc w:val="both"/>
        <w:rPr>
          <w:b w:val="0"/>
          <w:sz w:val="28"/>
          <w:szCs w:val="28"/>
        </w:rPr>
      </w:pPr>
      <w:r>
        <w:rPr>
          <w:b w:val="0"/>
          <w:sz w:val="28"/>
          <w:szCs w:val="28"/>
        </w:rPr>
        <w:t>3.</w:t>
      </w:r>
      <w:r w:rsidRPr="00F864B5">
        <w:rPr>
          <w:b w:val="0"/>
          <w:sz w:val="28"/>
          <w:szCs w:val="28"/>
        </w:rPr>
        <w:t>Биологические объекты растительного происхождения</w:t>
      </w:r>
    </w:p>
    <w:p w:rsidR="00F864B5" w:rsidRDefault="00F864B5" w:rsidP="00F864B5">
      <w:pPr>
        <w:pStyle w:val="a8"/>
        <w:spacing w:before="0" w:beforeAutospacing="0" w:after="0" w:afterAutospacing="0"/>
        <w:ind w:firstLine="426"/>
        <w:jc w:val="both"/>
        <w:rPr>
          <w:sz w:val="28"/>
          <w:szCs w:val="28"/>
        </w:rPr>
      </w:pPr>
    </w:p>
    <w:p w:rsidR="00F864B5" w:rsidRPr="00F864B5" w:rsidRDefault="00F864B5" w:rsidP="00F864B5">
      <w:pPr>
        <w:pStyle w:val="a8"/>
        <w:spacing w:before="0" w:beforeAutospacing="0" w:after="0" w:afterAutospacing="0"/>
        <w:ind w:firstLine="426"/>
        <w:jc w:val="both"/>
        <w:rPr>
          <w:sz w:val="28"/>
          <w:szCs w:val="28"/>
        </w:rPr>
      </w:pPr>
      <w:r>
        <w:rPr>
          <w:sz w:val="28"/>
          <w:szCs w:val="28"/>
        </w:rPr>
        <w:t xml:space="preserve">1. </w:t>
      </w:r>
      <w:r w:rsidRPr="00F864B5">
        <w:rPr>
          <w:sz w:val="28"/>
          <w:szCs w:val="28"/>
        </w:rPr>
        <w:t>Виды биологических объектов применяемых в биотехнологии, их классификация и характеристика. Биологические объекты животного происхождения. Биологические объекты растительного происхождения.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К объектам биотехнологии относятся: организованные внеклеточные частицы (вирусы), клетки бактерий, грибов, простейшие организмы, ткани грибов, растений, животных и человека, ферменты и ферментные компоненты, биогенные молекулы нуклеиновой кислоты, </w:t>
      </w:r>
      <w:proofErr w:type="spellStart"/>
      <w:r w:rsidRPr="00F864B5">
        <w:rPr>
          <w:sz w:val="28"/>
          <w:szCs w:val="28"/>
        </w:rPr>
        <w:t>лектины</w:t>
      </w:r>
      <w:proofErr w:type="spellEnd"/>
      <w:r w:rsidRPr="00F864B5">
        <w:rPr>
          <w:sz w:val="28"/>
          <w:szCs w:val="28"/>
        </w:rPr>
        <w:t xml:space="preserve">, </w:t>
      </w:r>
      <w:proofErr w:type="spellStart"/>
      <w:r w:rsidRPr="00F864B5">
        <w:rPr>
          <w:sz w:val="28"/>
          <w:szCs w:val="28"/>
        </w:rPr>
        <w:t>цитокинины</w:t>
      </w:r>
      <w:proofErr w:type="spellEnd"/>
      <w:r w:rsidRPr="00F864B5">
        <w:rPr>
          <w:sz w:val="28"/>
          <w:szCs w:val="28"/>
        </w:rPr>
        <w:t>, первичные и вторичные метаболиты.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В настоящее время большинство биообъектов биотехнологии представляется представителями 3-х над</w:t>
      </w:r>
      <w:r>
        <w:rPr>
          <w:sz w:val="28"/>
          <w:szCs w:val="28"/>
        </w:rPr>
        <w:t>-</w:t>
      </w:r>
      <w:r w:rsidRPr="00F864B5">
        <w:rPr>
          <w:sz w:val="28"/>
          <w:szCs w:val="28"/>
        </w:rPr>
        <w:t>царств:</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1) </w:t>
      </w:r>
      <w:proofErr w:type="spellStart"/>
      <w:r w:rsidRPr="00F864B5">
        <w:rPr>
          <w:sz w:val="28"/>
          <w:szCs w:val="28"/>
        </w:rPr>
        <w:t>Acoryotac</w:t>
      </w:r>
      <w:proofErr w:type="spellEnd"/>
      <w:r w:rsidRPr="00F864B5">
        <w:rPr>
          <w:sz w:val="28"/>
          <w:szCs w:val="28"/>
        </w:rPr>
        <w:t xml:space="preserve"> – </w:t>
      </w:r>
      <w:proofErr w:type="spellStart"/>
      <w:r w:rsidRPr="00F864B5">
        <w:rPr>
          <w:sz w:val="28"/>
          <w:szCs w:val="28"/>
        </w:rPr>
        <w:t>акориоты</w:t>
      </w:r>
      <w:proofErr w:type="spellEnd"/>
      <w:r w:rsidRPr="00F864B5">
        <w:rPr>
          <w:sz w:val="28"/>
          <w:szCs w:val="28"/>
        </w:rPr>
        <w:t xml:space="preserve"> или безъядерные;</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2) </w:t>
      </w:r>
      <w:proofErr w:type="spellStart"/>
      <w:r w:rsidRPr="00F864B5">
        <w:rPr>
          <w:sz w:val="28"/>
          <w:szCs w:val="28"/>
        </w:rPr>
        <w:t>Procaryotac</w:t>
      </w:r>
      <w:proofErr w:type="spellEnd"/>
      <w:r w:rsidRPr="00F864B5">
        <w:rPr>
          <w:sz w:val="28"/>
          <w:szCs w:val="28"/>
        </w:rPr>
        <w:t xml:space="preserve"> – прокариоты или </w:t>
      </w:r>
      <w:proofErr w:type="spellStart"/>
      <w:r w:rsidRPr="00F864B5">
        <w:rPr>
          <w:sz w:val="28"/>
          <w:szCs w:val="28"/>
        </w:rPr>
        <w:t>предъядерные</w:t>
      </w:r>
      <w:proofErr w:type="spellEnd"/>
      <w:r w:rsidRPr="00F864B5">
        <w:rPr>
          <w:sz w:val="28"/>
          <w:szCs w:val="28"/>
        </w:rPr>
        <w:t>;</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3) </w:t>
      </w:r>
      <w:proofErr w:type="spellStart"/>
      <w:r w:rsidRPr="00F864B5">
        <w:rPr>
          <w:sz w:val="28"/>
          <w:szCs w:val="28"/>
        </w:rPr>
        <w:t>Eucaryotac</w:t>
      </w:r>
      <w:proofErr w:type="spellEnd"/>
      <w:r w:rsidRPr="00F864B5">
        <w:rPr>
          <w:sz w:val="28"/>
          <w:szCs w:val="28"/>
        </w:rPr>
        <w:t xml:space="preserve"> – эукариоты или ядерные.</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Представляются 5-ю царствами: к </w:t>
      </w:r>
      <w:proofErr w:type="spellStart"/>
      <w:r w:rsidRPr="00F864B5">
        <w:rPr>
          <w:sz w:val="28"/>
          <w:szCs w:val="28"/>
        </w:rPr>
        <w:t>акариотам</w:t>
      </w:r>
      <w:proofErr w:type="spellEnd"/>
      <w:r w:rsidRPr="00F864B5">
        <w:rPr>
          <w:sz w:val="28"/>
          <w:szCs w:val="28"/>
        </w:rPr>
        <w:t xml:space="preserve"> относят вирусы (неклеточная организованная частица); к прокариотам относят бактерии (морфологическая элементарная единица); к эукариотам относят грибы, растения и животные. Тип кодирование генетической информации ДНК (для вирусов ДНК или РНК).</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Вирусы занимают промежуточное положение между живой и неживой природой. Они являются облигатными паразитами. Существуют вирусы бактерий – бактериофаги. Структурно вирусы состоят из нуклеиновой кислоты, РНК или ДНК и белковой оболочки – </w:t>
      </w:r>
      <w:proofErr w:type="spellStart"/>
      <w:r w:rsidRPr="00F864B5">
        <w:rPr>
          <w:sz w:val="28"/>
          <w:szCs w:val="28"/>
        </w:rPr>
        <w:t>капсида</w:t>
      </w:r>
      <w:proofErr w:type="spellEnd"/>
      <w:r w:rsidRPr="00F864B5">
        <w:rPr>
          <w:sz w:val="28"/>
          <w:szCs w:val="28"/>
        </w:rPr>
        <w:t xml:space="preserve">. А вместе с нуклеиновой кислотой – </w:t>
      </w:r>
      <w:proofErr w:type="spellStart"/>
      <w:r w:rsidRPr="00F864B5">
        <w:rPr>
          <w:sz w:val="28"/>
          <w:szCs w:val="28"/>
        </w:rPr>
        <w:t>нуклеокапсид</w:t>
      </w:r>
      <w:proofErr w:type="spellEnd"/>
      <w:r w:rsidRPr="00F864B5">
        <w:rPr>
          <w:sz w:val="28"/>
          <w:szCs w:val="28"/>
        </w:rPr>
        <w:t>. Вирусная частица, существующая вне организма, на котором паразитирует – вирион. У вирусов нет метаболизма.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Бактрии имеют клеточную организацию, но при этом материал ядра не отделен от цитоплазмы ни какими мембранами и не связан ни с какими белками. В основном бактерии одноклеточные их размер не превышает 10 микрометров. Все бактерии делятся на </w:t>
      </w:r>
      <w:proofErr w:type="spellStart"/>
      <w:r w:rsidRPr="00F864B5">
        <w:rPr>
          <w:sz w:val="28"/>
          <w:szCs w:val="28"/>
        </w:rPr>
        <w:t>архиобактерии</w:t>
      </w:r>
      <w:proofErr w:type="spellEnd"/>
      <w:r w:rsidRPr="00F864B5">
        <w:rPr>
          <w:sz w:val="28"/>
          <w:szCs w:val="28"/>
        </w:rPr>
        <w:t xml:space="preserve"> и </w:t>
      </w:r>
      <w:proofErr w:type="spellStart"/>
      <w:r w:rsidRPr="00F864B5">
        <w:rPr>
          <w:sz w:val="28"/>
          <w:szCs w:val="28"/>
        </w:rPr>
        <w:t>эубактерии</w:t>
      </w:r>
      <w:proofErr w:type="spellEnd"/>
      <w:r w:rsidRPr="00F864B5">
        <w:rPr>
          <w:sz w:val="28"/>
          <w:szCs w:val="28"/>
        </w:rPr>
        <w:t>.</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Грибы (</w:t>
      </w:r>
      <w:proofErr w:type="spellStart"/>
      <w:r w:rsidRPr="00F864B5">
        <w:rPr>
          <w:sz w:val="28"/>
          <w:szCs w:val="28"/>
        </w:rPr>
        <w:t>Mycota</w:t>
      </w:r>
      <w:proofErr w:type="spellEnd"/>
      <w:r w:rsidRPr="00F864B5">
        <w:rPr>
          <w:sz w:val="28"/>
          <w:szCs w:val="28"/>
        </w:rPr>
        <w:t xml:space="preserve">) являются важными биотехнологическими объектами и продуцентами ряда важнейших соединений пищевых продуктов и добавок: антибиотики, растительные гормоны, красители, грибной белок, сыры различных типов. </w:t>
      </w:r>
      <w:proofErr w:type="spellStart"/>
      <w:r w:rsidRPr="00F864B5">
        <w:rPr>
          <w:sz w:val="28"/>
          <w:szCs w:val="28"/>
        </w:rPr>
        <w:t>Микромицеты</w:t>
      </w:r>
      <w:proofErr w:type="spellEnd"/>
      <w:r w:rsidRPr="00F864B5">
        <w:rPr>
          <w:sz w:val="28"/>
          <w:szCs w:val="28"/>
        </w:rPr>
        <w:t xml:space="preserve"> </w:t>
      </w:r>
      <w:proofErr w:type="spellStart"/>
      <w:r w:rsidRPr="00F864B5">
        <w:rPr>
          <w:sz w:val="28"/>
          <w:szCs w:val="28"/>
        </w:rPr>
        <w:t>неформируют</w:t>
      </w:r>
      <w:proofErr w:type="spellEnd"/>
      <w:r w:rsidRPr="00F864B5">
        <w:rPr>
          <w:sz w:val="28"/>
          <w:szCs w:val="28"/>
        </w:rPr>
        <w:t xml:space="preserve"> плодового тела, а </w:t>
      </w:r>
      <w:proofErr w:type="spellStart"/>
      <w:r w:rsidRPr="00F864B5">
        <w:rPr>
          <w:sz w:val="28"/>
          <w:szCs w:val="28"/>
        </w:rPr>
        <w:t>макромицеты</w:t>
      </w:r>
      <w:proofErr w:type="spellEnd"/>
      <w:r w:rsidRPr="00F864B5">
        <w:rPr>
          <w:sz w:val="28"/>
          <w:szCs w:val="28"/>
        </w:rPr>
        <w:t xml:space="preserve"> формируют. Имеют признаки животных и растений.</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Растения (</w:t>
      </w:r>
      <w:proofErr w:type="spellStart"/>
      <w:r w:rsidRPr="00F864B5">
        <w:rPr>
          <w:sz w:val="28"/>
          <w:szCs w:val="28"/>
        </w:rPr>
        <w:t>Plantae</w:t>
      </w:r>
      <w:proofErr w:type="spellEnd"/>
      <w:r w:rsidRPr="00F864B5">
        <w:rPr>
          <w:sz w:val="28"/>
          <w:szCs w:val="28"/>
        </w:rPr>
        <w:t>). Известно около 300 тысяч видов растений. Это дифференцированные органические растения, составные части которых ткани (</w:t>
      </w:r>
      <w:proofErr w:type="spellStart"/>
      <w:r w:rsidRPr="00F864B5">
        <w:rPr>
          <w:sz w:val="28"/>
          <w:szCs w:val="28"/>
        </w:rPr>
        <w:t>мериместентные</w:t>
      </w:r>
      <w:proofErr w:type="spellEnd"/>
      <w:r w:rsidRPr="00F864B5">
        <w:rPr>
          <w:sz w:val="28"/>
          <w:szCs w:val="28"/>
        </w:rPr>
        <w:t xml:space="preserve">, покровные, проводимые, механические, основные и секреторные). К делению способны только </w:t>
      </w:r>
      <w:proofErr w:type="spellStart"/>
      <w:r w:rsidRPr="00F864B5">
        <w:rPr>
          <w:sz w:val="28"/>
          <w:szCs w:val="28"/>
        </w:rPr>
        <w:t>мириместентные</w:t>
      </w:r>
      <w:proofErr w:type="spellEnd"/>
      <w:r w:rsidRPr="00F864B5">
        <w:rPr>
          <w:sz w:val="28"/>
          <w:szCs w:val="28"/>
        </w:rPr>
        <w:t xml:space="preserve"> ткани. Любой вид растения при определенных условиях может давать неорганизованную клеточную массу делящихся клеток – каллус. Важнейшими биообъектами </w:t>
      </w:r>
      <w:r w:rsidRPr="00F864B5">
        <w:rPr>
          <w:sz w:val="28"/>
          <w:szCs w:val="28"/>
        </w:rPr>
        <w:lastRenderedPageBreak/>
        <w:t xml:space="preserve">являются протопласты растительных клеток. Они лишены клеточной стенки. Используются в клеточной инженерии. Часто используют водоросли. Из них получают агар-агар и </w:t>
      </w:r>
      <w:proofErr w:type="spellStart"/>
      <w:r w:rsidRPr="00F864B5">
        <w:rPr>
          <w:sz w:val="28"/>
          <w:szCs w:val="28"/>
        </w:rPr>
        <w:t>альгинаты</w:t>
      </w:r>
      <w:proofErr w:type="spellEnd"/>
      <w:r w:rsidRPr="00F864B5">
        <w:rPr>
          <w:sz w:val="28"/>
          <w:szCs w:val="28"/>
        </w:rPr>
        <w:t xml:space="preserve"> (полисахариды, используемые для приготовления микробиологических сред).</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Животные (</w:t>
      </w:r>
      <w:proofErr w:type="spellStart"/>
      <w:r w:rsidRPr="00F864B5">
        <w:rPr>
          <w:sz w:val="28"/>
          <w:szCs w:val="28"/>
        </w:rPr>
        <w:t>Animalia</w:t>
      </w:r>
      <w:proofErr w:type="spellEnd"/>
      <w:r w:rsidRPr="00F864B5">
        <w:rPr>
          <w:sz w:val="28"/>
          <w:szCs w:val="28"/>
        </w:rPr>
        <w:t>). В биотехнологии широко применяются такие биообъекты как клетки различных животных. Кроме клеток высших животных используются клетки простейших животных. Клетки высших животных используются для получения рекомбинантной ДНК и для проведения токсикологических исследований.</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F864B5" w:rsidRPr="00F864B5" w:rsidTr="00F864B5">
        <w:trPr>
          <w:tblCellSpacing w:w="15" w:type="dxa"/>
          <w:jc w:val="center"/>
        </w:trPr>
        <w:tc>
          <w:tcPr>
            <w:tcW w:w="0" w:type="auto"/>
            <w:vAlign w:val="center"/>
            <w:hideMark/>
          </w:tcPr>
          <w:p w:rsidR="00F864B5" w:rsidRPr="00F864B5" w:rsidRDefault="00F864B5" w:rsidP="00F864B5">
            <w:pPr>
              <w:ind w:firstLine="426"/>
              <w:jc w:val="both"/>
              <w:rPr>
                <w:sz w:val="28"/>
                <w:szCs w:val="28"/>
              </w:rPr>
            </w:pPr>
          </w:p>
        </w:tc>
      </w:tr>
    </w:tbl>
    <w:p w:rsidR="00F864B5" w:rsidRPr="00F864B5" w:rsidRDefault="00F864B5" w:rsidP="00F864B5">
      <w:pPr>
        <w:pStyle w:val="a8"/>
        <w:spacing w:before="0" w:beforeAutospacing="0" w:after="0" w:afterAutospacing="0"/>
        <w:ind w:firstLine="426"/>
        <w:jc w:val="both"/>
        <w:rPr>
          <w:sz w:val="28"/>
          <w:szCs w:val="28"/>
        </w:rPr>
      </w:pPr>
      <w:r w:rsidRPr="00F864B5">
        <w:rPr>
          <w:rStyle w:val="a5"/>
          <w:sz w:val="28"/>
          <w:szCs w:val="28"/>
        </w:rPr>
        <w:t>Микроорганизмы как объекты биотехнологии. Классификация. Характеристика.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Бактерии чрезвычайно разнообразны по условиям обитания, приспособляемости, типам питания и </w:t>
      </w:r>
      <w:proofErr w:type="spellStart"/>
      <w:r w:rsidRPr="00F864B5">
        <w:rPr>
          <w:sz w:val="28"/>
          <w:szCs w:val="28"/>
        </w:rPr>
        <w:t>биоэнергообразования</w:t>
      </w:r>
      <w:proofErr w:type="spellEnd"/>
      <w:r w:rsidRPr="00F864B5">
        <w:rPr>
          <w:sz w:val="28"/>
          <w:szCs w:val="28"/>
        </w:rPr>
        <w:t xml:space="preserve">, по отношению к </w:t>
      </w:r>
      <w:proofErr w:type="spellStart"/>
      <w:r w:rsidRPr="00F864B5">
        <w:rPr>
          <w:sz w:val="28"/>
          <w:szCs w:val="28"/>
        </w:rPr>
        <w:t>макроорганизмам</w:t>
      </w:r>
      <w:proofErr w:type="spellEnd"/>
      <w:r w:rsidRPr="00F864B5">
        <w:rPr>
          <w:sz w:val="28"/>
          <w:szCs w:val="28"/>
        </w:rPr>
        <w:t xml:space="preserve"> - животным и растениям. Наиболее древние формы бактерий - </w:t>
      </w:r>
      <w:proofErr w:type="spellStart"/>
      <w:r w:rsidRPr="00F864B5">
        <w:rPr>
          <w:sz w:val="28"/>
          <w:szCs w:val="28"/>
        </w:rPr>
        <w:t>архебактерии</w:t>
      </w:r>
      <w:proofErr w:type="spellEnd"/>
      <w:r w:rsidRPr="00F864B5">
        <w:rPr>
          <w:sz w:val="28"/>
          <w:szCs w:val="28"/>
        </w:rPr>
        <w:t xml:space="preserve"> способны жить в экстремальных условиях (высокие температуры и давления, концентрированные растворы солей, кислые растворы). </w:t>
      </w:r>
      <w:proofErr w:type="spellStart"/>
      <w:r w:rsidRPr="00F864B5">
        <w:rPr>
          <w:sz w:val="28"/>
          <w:szCs w:val="28"/>
        </w:rPr>
        <w:t>Эубактерии</w:t>
      </w:r>
      <w:proofErr w:type="spellEnd"/>
      <w:r w:rsidRPr="00F864B5">
        <w:rPr>
          <w:sz w:val="28"/>
          <w:szCs w:val="28"/>
        </w:rPr>
        <w:t xml:space="preserve"> (типичные прокариоты, или бактерии) более чувствительны к условиям окружающей среды.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По типу питания бактерии делятся по источнику энергии: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 </w:t>
      </w:r>
      <w:proofErr w:type="spellStart"/>
      <w:r w:rsidRPr="00F864B5">
        <w:rPr>
          <w:sz w:val="28"/>
          <w:szCs w:val="28"/>
        </w:rPr>
        <w:t>фототрофы</w:t>
      </w:r>
      <w:proofErr w:type="spellEnd"/>
      <w:r w:rsidRPr="00F864B5">
        <w:rPr>
          <w:sz w:val="28"/>
          <w:szCs w:val="28"/>
        </w:rPr>
        <w:t>, использующие энергию солнечного света;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 </w:t>
      </w:r>
      <w:proofErr w:type="spellStart"/>
      <w:r w:rsidRPr="00F864B5">
        <w:rPr>
          <w:sz w:val="28"/>
          <w:szCs w:val="28"/>
        </w:rPr>
        <w:t>хемоавтотрофы</w:t>
      </w:r>
      <w:proofErr w:type="spellEnd"/>
      <w:r w:rsidRPr="00F864B5">
        <w:rPr>
          <w:sz w:val="28"/>
          <w:szCs w:val="28"/>
        </w:rPr>
        <w:t>, использующие энергию окисления неорганических веществ (соединений серы, метана, аммиака, нитритов, соединений двухвалентного железа и др.);</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По типу окисления вещества: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 </w:t>
      </w:r>
      <w:proofErr w:type="spellStart"/>
      <w:r w:rsidRPr="00F864B5">
        <w:rPr>
          <w:sz w:val="28"/>
          <w:szCs w:val="28"/>
        </w:rPr>
        <w:t>органотрофы</w:t>
      </w:r>
      <w:proofErr w:type="spellEnd"/>
      <w:r w:rsidRPr="00F864B5">
        <w:rPr>
          <w:sz w:val="28"/>
          <w:szCs w:val="28"/>
        </w:rPr>
        <w:t>, получающие энергию при разложении органических веществ до минеральных веществ; эти бактерии - основные участники круговорота углерода, к этой же группе относятся бактерии, использующие энергию брожения;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 </w:t>
      </w:r>
      <w:proofErr w:type="spellStart"/>
      <w:r w:rsidRPr="00F864B5">
        <w:rPr>
          <w:sz w:val="28"/>
          <w:szCs w:val="28"/>
        </w:rPr>
        <w:t>литотрофы</w:t>
      </w:r>
      <w:proofErr w:type="spellEnd"/>
      <w:r w:rsidRPr="00F864B5">
        <w:rPr>
          <w:sz w:val="28"/>
          <w:szCs w:val="28"/>
        </w:rPr>
        <w:t xml:space="preserve"> (неорганические вещества);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По типу источников углерода: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гетеротрофные – используют органические вещества;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 </w:t>
      </w:r>
      <w:proofErr w:type="spellStart"/>
      <w:r w:rsidRPr="00F864B5">
        <w:rPr>
          <w:sz w:val="28"/>
          <w:szCs w:val="28"/>
        </w:rPr>
        <w:t>афтотрофные</w:t>
      </w:r>
      <w:proofErr w:type="spellEnd"/>
      <w:r w:rsidRPr="00F864B5">
        <w:rPr>
          <w:sz w:val="28"/>
          <w:szCs w:val="28"/>
        </w:rPr>
        <w:t xml:space="preserve"> – используют газ;</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Для обозначения типа питания используется: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1. природа источника энергии фото- или хемо</w:t>
      </w:r>
      <w:proofErr w:type="gramStart"/>
      <w:r w:rsidRPr="00F864B5">
        <w:rPr>
          <w:sz w:val="28"/>
          <w:szCs w:val="28"/>
        </w:rPr>
        <w:t>-;</w:t>
      </w:r>
      <w:proofErr w:type="gramEnd"/>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2. Доноры электронов лит</w:t>
      </w:r>
      <w:proofErr w:type="gramStart"/>
      <w:r w:rsidRPr="00F864B5">
        <w:rPr>
          <w:sz w:val="28"/>
          <w:szCs w:val="28"/>
        </w:rPr>
        <w:t>о-</w:t>
      </w:r>
      <w:proofErr w:type="gramEnd"/>
      <w:r w:rsidRPr="00F864B5">
        <w:rPr>
          <w:sz w:val="28"/>
          <w:szCs w:val="28"/>
        </w:rPr>
        <w:t xml:space="preserve"> или органо-;</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3. Источники углерода </w:t>
      </w:r>
      <w:proofErr w:type="spellStart"/>
      <w:r w:rsidRPr="00F864B5">
        <w:rPr>
          <w:sz w:val="28"/>
          <w:szCs w:val="28"/>
        </w:rPr>
        <w:t>афт</w:t>
      </w:r>
      <w:proofErr w:type="gramStart"/>
      <w:r w:rsidRPr="00F864B5">
        <w:rPr>
          <w:sz w:val="28"/>
          <w:szCs w:val="28"/>
        </w:rPr>
        <w:t>о</w:t>
      </w:r>
      <w:proofErr w:type="spellEnd"/>
      <w:r w:rsidRPr="00F864B5">
        <w:rPr>
          <w:sz w:val="28"/>
          <w:szCs w:val="28"/>
        </w:rPr>
        <w:t>-</w:t>
      </w:r>
      <w:proofErr w:type="gramEnd"/>
      <w:r w:rsidRPr="00F864B5">
        <w:rPr>
          <w:sz w:val="28"/>
          <w:szCs w:val="28"/>
        </w:rPr>
        <w:t xml:space="preserve"> и гетеро-;</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И заканчивается термин словами </w:t>
      </w:r>
      <w:proofErr w:type="spellStart"/>
      <w:r w:rsidRPr="00F864B5">
        <w:rPr>
          <w:sz w:val="28"/>
          <w:szCs w:val="28"/>
        </w:rPr>
        <w:t>трофия</w:t>
      </w:r>
      <w:proofErr w:type="spellEnd"/>
      <w:r w:rsidRPr="00F864B5">
        <w:rPr>
          <w:sz w:val="28"/>
          <w:szCs w:val="28"/>
        </w:rPr>
        <w:t>. 8 различных типов питания.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Высшие животные и растение склоны к 2 типам питания: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1) </w:t>
      </w:r>
      <w:proofErr w:type="spellStart"/>
      <w:r w:rsidRPr="00F864B5">
        <w:rPr>
          <w:sz w:val="28"/>
          <w:szCs w:val="28"/>
        </w:rPr>
        <w:t>Хемоорганогетеротрофия</w:t>
      </w:r>
      <w:proofErr w:type="spellEnd"/>
      <w:r w:rsidRPr="00F864B5">
        <w:rPr>
          <w:sz w:val="28"/>
          <w:szCs w:val="28"/>
        </w:rPr>
        <w:t xml:space="preserve"> (животные)</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2) </w:t>
      </w:r>
      <w:proofErr w:type="spellStart"/>
      <w:r w:rsidRPr="00F864B5">
        <w:rPr>
          <w:sz w:val="28"/>
          <w:szCs w:val="28"/>
        </w:rPr>
        <w:t>Фотолитоафтотрофия</w:t>
      </w:r>
      <w:proofErr w:type="spellEnd"/>
      <w:r w:rsidRPr="00F864B5">
        <w:rPr>
          <w:sz w:val="28"/>
          <w:szCs w:val="28"/>
        </w:rPr>
        <w:t xml:space="preserve"> </w:t>
      </w:r>
      <w:proofErr w:type="gramStart"/>
      <w:r w:rsidRPr="00F864B5">
        <w:rPr>
          <w:sz w:val="28"/>
          <w:szCs w:val="28"/>
        </w:rPr>
        <w:t xml:space="preserve">( </w:t>
      </w:r>
      <w:proofErr w:type="gramEnd"/>
      <w:r w:rsidRPr="00F864B5">
        <w:rPr>
          <w:sz w:val="28"/>
          <w:szCs w:val="28"/>
        </w:rPr>
        <w:t>растения)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У микроорганизму представлены все типы </w:t>
      </w:r>
      <w:proofErr w:type="gramStart"/>
      <w:r w:rsidRPr="00F864B5">
        <w:rPr>
          <w:sz w:val="28"/>
          <w:szCs w:val="28"/>
        </w:rPr>
        <w:t>питания</w:t>
      </w:r>
      <w:proofErr w:type="gramEnd"/>
      <w:r w:rsidRPr="00F864B5">
        <w:rPr>
          <w:sz w:val="28"/>
          <w:szCs w:val="28"/>
        </w:rPr>
        <w:t xml:space="preserve"> при чем они могут переходить с одного на другой в зависимости от существования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Существует отдельный вид питания: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lastRenderedPageBreak/>
        <w:t xml:space="preserve">· </w:t>
      </w:r>
      <w:proofErr w:type="spellStart"/>
      <w:r w:rsidRPr="00F864B5">
        <w:rPr>
          <w:sz w:val="28"/>
          <w:szCs w:val="28"/>
        </w:rPr>
        <w:t>паратрофический</w:t>
      </w:r>
      <w:proofErr w:type="spellEnd"/>
      <w:r w:rsidRPr="00F864B5">
        <w:rPr>
          <w:sz w:val="28"/>
          <w:szCs w:val="28"/>
        </w:rPr>
        <w:t xml:space="preserve"> – микроорганизм паразитирует в другом микроорганизме. Бактерии-паразиты, вызывающие болезни человека, животных и растений.</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Болезнетворные микроорганизмы называются патогенными. </w:t>
      </w:r>
      <w:proofErr w:type="spellStart"/>
      <w:r w:rsidRPr="00F864B5">
        <w:rPr>
          <w:sz w:val="28"/>
          <w:szCs w:val="28"/>
        </w:rPr>
        <w:t>Неболезнетворные</w:t>
      </w:r>
      <w:proofErr w:type="spellEnd"/>
      <w:r w:rsidRPr="00F864B5">
        <w:rPr>
          <w:sz w:val="28"/>
          <w:szCs w:val="28"/>
        </w:rPr>
        <w:t xml:space="preserve"> бактерии, способные обитать на слизистых оболочках и кожных покровах, но не питающиеся ''живым белком", называются сапрофитами. Между этими двумя группами находится виды облигатных и факультативных паразитов. Облигатные – безусловный, факультативны</w:t>
      </w:r>
      <w:proofErr w:type="gramStart"/>
      <w:r w:rsidRPr="00F864B5">
        <w:rPr>
          <w:sz w:val="28"/>
          <w:szCs w:val="28"/>
        </w:rPr>
        <w:t>й-</w:t>
      </w:r>
      <w:proofErr w:type="gramEnd"/>
      <w:r w:rsidRPr="00F864B5">
        <w:rPr>
          <w:sz w:val="28"/>
          <w:szCs w:val="28"/>
        </w:rPr>
        <w:t xml:space="preserve"> возможный. Облигатные паразиты способны существовать в живом организме. Тяжело подчиняются культивированию на питательных средах. Факультативные паразиты растут и могут размножаться во внешней среде, попадая в </w:t>
      </w:r>
      <w:proofErr w:type="gramStart"/>
      <w:r w:rsidRPr="00F864B5">
        <w:rPr>
          <w:sz w:val="28"/>
          <w:szCs w:val="28"/>
        </w:rPr>
        <w:t>организм</w:t>
      </w:r>
      <w:proofErr w:type="gramEnd"/>
      <w:r w:rsidRPr="00F864B5">
        <w:rPr>
          <w:sz w:val="28"/>
          <w:szCs w:val="28"/>
        </w:rPr>
        <w:t xml:space="preserve"> могут вызывать инфекции. Бактерии наиболее часто используются в биотехнологических процессах. Из биомассы бактерий получают различные органические вещества - аминокислоты, белки, в том числе ферменты.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Бактерии являются удобным объектом для генетических исследований. Наиболее изученной и широко применяемой в генно-инженерных исследованиях является кишечная палочка </w:t>
      </w:r>
      <w:proofErr w:type="spellStart"/>
      <w:r w:rsidRPr="00F864B5">
        <w:rPr>
          <w:sz w:val="28"/>
          <w:szCs w:val="28"/>
        </w:rPr>
        <w:t>Escherichia</w:t>
      </w:r>
      <w:proofErr w:type="spellEnd"/>
      <w:r w:rsidRPr="00F864B5">
        <w:rPr>
          <w:sz w:val="28"/>
          <w:szCs w:val="28"/>
        </w:rPr>
        <w:t xml:space="preserve"> </w:t>
      </w:r>
      <w:proofErr w:type="spellStart"/>
      <w:r w:rsidRPr="00F864B5">
        <w:rPr>
          <w:sz w:val="28"/>
          <w:szCs w:val="28"/>
        </w:rPr>
        <w:t>coli</w:t>
      </w:r>
      <w:proofErr w:type="spellEnd"/>
      <w:r w:rsidRPr="00F864B5">
        <w:rPr>
          <w:sz w:val="28"/>
          <w:szCs w:val="28"/>
        </w:rPr>
        <w:t xml:space="preserve"> (Е. </w:t>
      </w:r>
      <w:proofErr w:type="spellStart"/>
      <w:r w:rsidRPr="00F864B5">
        <w:rPr>
          <w:sz w:val="28"/>
          <w:szCs w:val="28"/>
        </w:rPr>
        <w:t>coli</w:t>
      </w:r>
      <w:proofErr w:type="spellEnd"/>
      <w:r w:rsidRPr="00F864B5">
        <w:rPr>
          <w:sz w:val="28"/>
          <w:szCs w:val="28"/>
        </w:rPr>
        <w:t>), обитающая в кишечнике человека.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Организация и структура биотехнологических производств. Отличительные особенности биотехнологического производства от традиционных видов технологий. Преимущества и недостатки биотехнологических производств по сравнению с традиционными технологиями.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Большое разнообразие биотехнологических процессов, нашедших промышленное применение, приводит к необходимости рассмотреть общие, наиболее важные проблемы, возникающие при создании любого биотехнологического производства. Процессы промышленной биотехнологии разделяют на 2 большие группы: производство биомассы и получение продуктов метаболизма. Однако такая классификация не отражает наиболее существенных с технологической точки зрения аспектов промышленных биотехнологических процессов. В этом плане необходимо рассматривать стадии биотехнологического производства, их сходство и различие в зависимости от конечной цели биотехнологического процесса.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Существует 5 стадий биотехнологического производства.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Две начальные стадии включают подготовку сырья и биологически действующего начала. В процессах инженерной энзимологии они обычно состоят из приготовления раствора субстрата с заданными свойствами (рН, температура, концентрация) и подготовки партии ферментного препарата данного типа, ферментного или иммобилизованного. При осуществлении микробиологического синтеза необходимы стадии приготовления питательной среды и поддержания чистой культуры, которая могла бы постоянно или по мере необходимости использоваться в процессе. Поддержание чистой культуры штамма-продуцента - главная задача любого микробиологического производства, поскольку высокоактивный, не </w:t>
      </w:r>
      <w:r w:rsidRPr="00F864B5">
        <w:rPr>
          <w:sz w:val="28"/>
          <w:szCs w:val="28"/>
        </w:rPr>
        <w:lastRenderedPageBreak/>
        <w:t>претерпевший нежелательных изменений штамм может служить гарантией получения целевого продукта с заданными свойствами.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Третья стадия - стадия ферментации, на которой происходит образование целевого продукта. На этой стадии идет микробиологическое превращение компонентов питательной среды сначала в биомассу, затем, если это необходимо, в целевой метаболит.</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На четвертом этапе из </w:t>
      </w:r>
      <w:proofErr w:type="spellStart"/>
      <w:r w:rsidRPr="00F864B5">
        <w:rPr>
          <w:sz w:val="28"/>
          <w:szCs w:val="28"/>
        </w:rPr>
        <w:t>культуральной</w:t>
      </w:r>
      <w:proofErr w:type="spellEnd"/>
      <w:r w:rsidRPr="00F864B5">
        <w:rPr>
          <w:sz w:val="28"/>
          <w:szCs w:val="28"/>
        </w:rPr>
        <w:t xml:space="preserve"> жидкости выделяют и очищают целевые продукты. Для промышленных микробиологических процессов характерно, как правило, образование очень разбавленных растворов и суспензий, содержащих, помимо </w:t>
      </w:r>
      <w:proofErr w:type="gramStart"/>
      <w:r w:rsidRPr="00F864B5">
        <w:rPr>
          <w:sz w:val="28"/>
          <w:szCs w:val="28"/>
        </w:rPr>
        <w:t>целевого</w:t>
      </w:r>
      <w:proofErr w:type="gramEnd"/>
      <w:r w:rsidRPr="00F864B5">
        <w:rPr>
          <w:sz w:val="28"/>
          <w:szCs w:val="28"/>
        </w:rPr>
        <w:t>, большое количество других веществ. При этом приходится разделять смеси веществ очень близкой природы, находящихся в растворе в сравнимых концентрациях, весьма лабильных, легко подвергающихся термической деструкции.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Заключительная стадия биотехнологического производства - приготовление товарных форм продуктов. Общим свойством большинства продуктов микробиологического синтеза является их недостаточная стойкость к хранению, поскольку они склонны к разложению и в таком виде представляют прекрасную среду для развития посторонней микрофлоры. Это заставляет технологов принимать специальные меры для повышения сохранности препаратов промышленной биотехнологии. Кроме того, препараты для медицинских целей требуют специальных решений на стадии расфасовки и укупорки, так должны быть стерильными.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Основная цель биотехнологии - промышленное использование биологи</w:t>
      </w:r>
      <w:r w:rsidRPr="00F864B5">
        <w:rPr>
          <w:sz w:val="28"/>
          <w:szCs w:val="28"/>
        </w:rPr>
        <w:softHyphen/>
        <w:t>ческих процессов и агентов на основе получения высокоэффективных форм мик</w:t>
      </w:r>
      <w:r w:rsidRPr="00F864B5">
        <w:rPr>
          <w:sz w:val="28"/>
          <w:szCs w:val="28"/>
        </w:rPr>
        <w:softHyphen/>
        <w:t>роорганизмов, культур клеток и тканей растений и животных с заданными свой</w:t>
      </w:r>
      <w:r w:rsidRPr="00F864B5">
        <w:rPr>
          <w:sz w:val="28"/>
          <w:szCs w:val="28"/>
        </w:rPr>
        <w:softHyphen/>
        <w:t>ствами. Биотехнология возникла на стыке биологических, химических и техниче</w:t>
      </w:r>
      <w:r w:rsidRPr="00F864B5">
        <w:rPr>
          <w:sz w:val="28"/>
          <w:szCs w:val="28"/>
        </w:rPr>
        <w:softHyphen/>
        <w:t>ских наук.</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Биотехнологический процесс - включает ряд этанов: подготовку объекта, его культивирование, выделение, очистку, модификацию и использование продуктов.</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Биотехнологические процессы могут быть основаны на периодическом или непрерывном культивировании.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Во многих странах мира биотехнологии придается первостепенное значе</w:t>
      </w:r>
      <w:r w:rsidRPr="00F864B5">
        <w:rPr>
          <w:sz w:val="28"/>
          <w:szCs w:val="28"/>
        </w:rPr>
        <w:softHyphen/>
        <w:t>ние. Это связано с тем, что биотехнология имеет ряд существенных преиму</w:t>
      </w:r>
      <w:r w:rsidRPr="00F864B5">
        <w:rPr>
          <w:sz w:val="28"/>
          <w:szCs w:val="28"/>
        </w:rPr>
        <w:softHyphen/>
        <w:t xml:space="preserve">ществ перед другими видами технологий, например, </w:t>
      </w:r>
      <w:proofErr w:type="gramStart"/>
      <w:r w:rsidRPr="00F864B5">
        <w:rPr>
          <w:sz w:val="28"/>
          <w:szCs w:val="28"/>
        </w:rPr>
        <w:t>химической</w:t>
      </w:r>
      <w:proofErr w:type="gramEnd"/>
      <w:r w:rsidRPr="00F864B5">
        <w:rPr>
          <w:sz w:val="28"/>
          <w:szCs w:val="28"/>
        </w:rPr>
        <w:t>.</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1). Это, прежде всего, низкая энергоемкость. Биотехнологические процес</w:t>
      </w:r>
      <w:r w:rsidRPr="00F864B5">
        <w:rPr>
          <w:sz w:val="28"/>
          <w:szCs w:val="28"/>
        </w:rPr>
        <w:softHyphen/>
        <w:t>сы совершаются при нормальном давлении и температурах 20-40° С.</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2). </w:t>
      </w:r>
      <w:proofErr w:type="spellStart"/>
      <w:r w:rsidRPr="00F864B5">
        <w:rPr>
          <w:sz w:val="28"/>
          <w:szCs w:val="28"/>
        </w:rPr>
        <w:t>Биотехпологическое</w:t>
      </w:r>
      <w:proofErr w:type="spellEnd"/>
      <w:r w:rsidRPr="00F864B5">
        <w:rPr>
          <w:sz w:val="28"/>
          <w:szCs w:val="28"/>
        </w:rPr>
        <w:t xml:space="preserve"> производство чаще базируется на использовании стандартного </w:t>
      </w:r>
      <w:proofErr w:type="gramStart"/>
      <w:r w:rsidRPr="00F864B5">
        <w:rPr>
          <w:sz w:val="28"/>
          <w:szCs w:val="28"/>
        </w:rPr>
        <w:t>однотипною</w:t>
      </w:r>
      <w:proofErr w:type="gramEnd"/>
      <w:r w:rsidRPr="00F864B5">
        <w:rPr>
          <w:sz w:val="28"/>
          <w:szCs w:val="28"/>
        </w:rPr>
        <w:t xml:space="preserve"> оборудования. Однотипные ферменты применяются для производства аминокислот, витаминов; ферментов, антибиотиков.</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3). Биотехнологические процессы несложно сделать безотходными. Мик</w:t>
      </w:r>
      <w:r w:rsidRPr="00F864B5">
        <w:rPr>
          <w:sz w:val="28"/>
          <w:szCs w:val="28"/>
        </w:rPr>
        <w:softHyphen/>
        <w:t>роорганизмы усваивают самые разнообразные субстраты, поэтому отходы одного какого-то производства можно превращать в ценные продукты с помощью мик</w:t>
      </w:r>
      <w:r w:rsidRPr="00F864B5">
        <w:rPr>
          <w:sz w:val="28"/>
          <w:szCs w:val="28"/>
        </w:rPr>
        <w:softHyphen/>
        <w:t>роорганизмов в ходе другого производства.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lastRenderedPageBreak/>
        <w:t>4). Безотходность биотехнологических производств делает их экологиче</w:t>
      </w:r>
      <w:r w:rsidRPr="00F864B5">
        <w:rPr>
          <w:sz w:val="28"/>
          <w:szCs w:val="28"/>
        </w:rPr>
        <w:softHyphen/>
        <w:t>ски наиболее чистыми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5). Исследования в области </w:t>
      </w:r>
      <w:proofErr w:type="spellStart"/>
      <w:r w:rsidRPr="00F864B5">
        <w:rPr>
          <w:sz w:val="28"/>
          <w:szCs w:val="28"/>
        </w:rPr>
        <w:t>биотехонологии</w:t>
      </w:r>
      <w:proofErr w:type="spellEnd"/>
      <w:r w:rsidRPr="00F864B5">
        <w:rPr>
          <w:sz w:val="28"/>
          <w:szCs w:val="28"/>
        </w:rPr>
        <w:t xml:space="preserve"> не требуют крупных капи</w:t>
      </w:r>
      <w:r w:rsidRPr="00F864B5">
        <w:rPr>
          <w:sz w:val="28"/>
          <w:szCs w:val="28"/>
        </w:rPr>
        <w:softHyphen/>
        <w:t>тальных вложений, для их проведения не нужна дорогостоящая аппаратура.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К первоочередным задачам современной биотехнологии относятся </w:t>
      </w:r>
      <w:proofErr w:type="gramStart"/>
      <w:r w:rsidRPr="00F864B5">
        <w:rPr>
          <w:sz w:val="28"/>
          <w:szCs w:val="28"/>
        </w:rPr>
        <w:t>-с</w:t>
      </w:r>
      <w:proofErr w:type="gramEnd"/>
      <w:r w:rsidRPr="00F864B5">
        <w:rPr>
          <w:sz w:val="28"/>
          <w:szCs w:val="28"/>
        </w:rPr>
        <w:t>оздание и широкое освоение:</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1)новых биологически активных веществ и лекарственных препаратов для медицины (интерферонов, инсулина, гормонов роста, антител);</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2)микробиологических средств защиты растений от болезней и вредите</w:t>
      </w:r>
      <w:r w:rsidRPr="00F864B5">
        <w:rPr>
          <w:sz w:val="28"/>
          <w:szCs w:val="28"/>
        </w:rPr>
        <w:softHyphen/>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лей, бактериальных удобрений и регуляторов роста растений, новых высокопродуктивных и устойчивых к неблагоприятным факторам внешней среды гибридов сельскохозяйственных растений, полученных методами генетической и клеточной инженерии;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3)ценных кормовых добавок и биологически активных веществ (кормового белка, аминокислот, ферментов, витаминов, кормовых антибиотиков) для по</w:t>
      </w:r>
      <w:r w:rsidRPr="00F864B5">
        <w:rPr>
          <w:sz w:val="28"/>
          <w:szCs w:val="28"/>
        </w:rPr>
        <w:softHyphen/>
        <w:t>вышения продуктивности животноводства;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4)новых технологий получения хозяйственно-ценных продуктов для использования в пищевой, химической, микробиологической и других отраслях промышленности;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5)технологий глубокой и эффективной переработки сельскохозяйствен</w:t>
      </w:r>
      <w:r w:rsidRPr="00F864B5">
        <w:rPr>
          <w:sz w:val="28"/>
          <w:szCs w:val="28"/>
        </w:rPr>
        <w:softHyphen/>
        <w:t xml:space="preserve">ных, промышленных и бытовых отходов, использования сточных вод и </w:t>
      </w:r>
      <w:proofErr w:type="spellStart"/>
      <w:r w:rsidRPr="00F864B5">
        <w:rPr>
          <w:sz w:val="28"/>
          <w:szCs w:val="28"/>
        </w:rPr>
        <w:t>газовоздушных</w:t>
      </w:r>
      <w:proofErr w:type="spellEnd"/>
      <w:r w:rsidRPr="00F864B5">
        <w:rPr>
          <w:sz w:val="28"/>
          <w:szCs w:val="28"/>
        </w:rPr>
        <w:t xml:space="preserve"> выбросов для получения биогаза и высококачественных удобрений.</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Традиционная (обычная) технология представляет собой разработки, отражающие средний уровень производства, достигнутый большинством производителей продукции в данной отрасли. Такая технология не обеспечивает ее покупателю значительных технико-экономических преимуществ и качество продукции по сравнению с аналогичной продукцией ведущих производителей, и рассчитывать на дополнительную (</w:t>
      </w:r>
      <w:proofErr w:type="gramStart"/>
      <w:r w:rsidRPr="00F864B5">
        <w:rPr>
          <w:sz w:val="28"/>
          <w:szCs w:val="28"/>
        </w:rPr>
        <w:t>сверх</w:t>
      </w:r>
      <w:proofErr w:type="gramEnd"/>
      <w:r w:rsidRPr="00F864B5">
        <w:rPr>
          <w:sz w:val="28"/>
          <w:szCs w:val="28"/>
        </w:rPr>
        <w:t xml:space="preserve"> средней) прибыль в данном случае не приходится. Ее преимуществами для покупателя являются сравнительно невысокая стоимость и возможность приобретения проверенной в производственных условиях технологии. Традиционная технология создается, как правило, в результате устаревания и широкомасштабного распространения прогрессивной технологии. Продажа такой технологии обычно осуществляется по ценам, компенсирующим продавцу издержки на ее подготовку и получение средней прибыли.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Преимущества биотехнологических процессов по сравнению с химической технологией биотехнология имеет следующие основные преимущества: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·возможность получения специфичных и уникальных природных веществ, часть из которых (например, белки, ДНК) еще не удается получать путем химического синтеза;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·проведение биотехнологических процессов при относительно невысоких температурах и давлениях;</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lastRenderedPageBreak/>
        <w:t>·микроорганизмы имеют значительно более высокие скорости роста и накопления клеточной массы, чем другие организмы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·в качестве сырья в процессах биотехнологии можно использовать дешевые отходы сельского хозяйства и промышленности;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·биотехнологические процессы по сравнению с </w:t>
      </w:r>
      <w:proofErr w:type="gramStart"/>
      <w:r w:rsidRPr="00F864B5">
        <w:rPr>
          <w:sz w:val="28"/>
          <w:szCs w:val="28"/>
        </w:rPr>
        <w:t>химическими</w:t>
      </w:r>
      <w:proofErr w:type="gramEnd"/>
      <w:r w:rsidRPr="00F864B5">
        <w:rPr>
          <w:sz w:val="28"/>
          <w:szCs w:val="28"/>
        </w:rPr>
        <w:t xml:space="preserve"> обычно более </w:t>
      </w:r>
      <w:proofErr w:type="spellStart"/>
      <w:r w:rsidRPr="00F864B5">
        <w:rPr>
          <w:sz w:val="28"/>
          <w:szCs w:val="28"/>
        </w:rPr>
        <w:t>экологичны</w:t>
      </w:r>
      <w:proofErr w:type="spellEnd"/>
      <w:r w:rsidRPr="00F864B5">
        <w:rPr>
          <w:sz w:val="28"/>
          <w:szCs w:val="28"/>
        </w:rPr>
        <w:t>, имеют меньше вредных отходов, близки к протекающим в природе естественным процессам;</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·как правило, технология и аппаратура в биотехнологических производствах более </w:t>
      </w:r>
      <w:proofErr w:type="gramStart"/>
      <w:r w:rsidRPr="00F864B5">
        <w:rPr>
          <w:sz w:val="28"/>
          <w:szCs w:val="28"/>
        </w:rPr>
        <w:t>просты</w:t>
      </w:r>
      <w:proofErr w:type="gramEnd"/>
      <w:r w:rsidRPr="00F864B5">
        <w:rPr>
          <w:sz w:val="28"/>
          <w:szCs w:val="28"/>
        </w:rPr>
        <w:t xml:space="preserve"> и дешевы.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w:t>
      </w:r>
      <w:r w:rsidRPr="00F864B5">
        <w:rPr>
          <w:rStyle w:val="a5"/>
          <w:sz w:val="28"/>
          <w:szCs w:val="28"/>
        </w:rPr>
        <w:t>Биотехнологическая стадия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Основной стадией является собственно биотехнологическая стадия, на которой с использованием того или иного биологического агента происходит преобразование сырья в тот или иной целевой продукт.</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Обычно главной задачей биотехнологической стадии является получение определенного органического вещества.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Биотехнологическая стадия включает в себя: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Ферментация - процесс, осуществляемый с помощью культивирования микроорганизмов.</w:t>
      </w:r>
    </w:p>
    <w:p w:rsidR="00F864B5" w:rsidRPr="00F864B5" w:rsidRDefault="00F864B5" w:rsidP="00F864B5">
      <w:pPr>
        <w:pStyle w:val="a8"/>
        <w:spacing w:before="0" w:beforeAutospacing="0" w:after="0" w:afterAutospacing="0"/>
        <w:ind w:firstLine="426"/>
        <w:jc w:val="both"/>
        <w:rPr>
          <w:sz w:val="28"/>
          <w:szCs w:val="28"/>
        </w:rPr>
      </w:pPr>
      <w:proofErr w:type="spellStart"/>
      <w:r w:rsidRPr="00F864B5">
        <w:rPr>
          <w:sz w:val="28"/>
          <w:szCs w:val="28"/>
        </w:rPr>
        <w:t>Биотрансформация</w:t>
      </w:r>
      <w:proofErr w:type="spellEnd"/>
      <w:r w:rsidRPr="00F864B5">
        <w:rPr>
          <w:sz w:val="28"/>
          <w:szCs w:val="28"/>
        </w:rPr>
        <w:t xml:space="preserve"> - процесс изменения химической структуры вещества под действием ферментативной активности клеток микроорганизмов или готовых ферментов.</w:t>
      </w:r>
    </w:p>
    <w:p w:rsidR="00F864B5" w:rsidRPr="00F864B5" w:rsidRDefault="00F864B5" w:rsidP="00F864B5">
      <w:pPr>
        <w:pStyle w:val="a8"/>
        <w:spacing w:before="0" w:beforeAutospacing="0" w:after="0" w:afterAutospacing="0"/>
        <w:ind w:firstLine="426"/>
        <w:jc w:val="both"/>
        <w:rPr>
          <w:sz w:val="28"/>
          <w:szCs w:val="28"/>
        </w:rPr>
      </w:pPr>
      <w:proofErr w:type="spellStart"/>
      <w:r w:rsidRPr="00F864B5">
        <w:rPr>
          <w:sz w:val="28"/>
          <w:szCs w:val="28"/>
        </w:rPr>
        <w:t>Биокатализ</w:t>
      </w:r>
      <w:proofErr w:type="spellEnd"/>
      <w:r w:rsidRPr="00F864B5">
        <w:rPr>
          <w:sz w:val="28"/>
          <w:szCs w:val="28"/>
        </w:rPr>
        <w:t xml:space="preserve"> - химические превращения вещества, протекающие с использованием биокатализаторов-ферментов.</w:t>
      </w:r>
    </w:p>
    <w:p w:rsidR="00F864B5" w:rsidRPr="00F864B5" w:rsidRDefault="00F864B5" w:rsidP="00F864B5">
      <w:pPr>
        <w:pStyle w:val="a8"/>
        <w:spacing w:before="0" w:beforeAutospacing="0" w:after="0" w:afterAutospacing="0"/>
        <w:ind w:firstLine="426"/>
        <w:jc w:val="both"/>
        <w:rPr>
          <w:sz w:val="28"/>
          <w:szCs w:val="28"/>
        </w:rPr>
      </w:pPr>
      <w:proofErr w:type="spellStart"/>
      <w:r w:rsidRPr="00F864B5">
        <w:rPr>
          <w:sz w:val="28"/>
          <w:szCs w:val="28"/>
        </w:rPr>
        <w:t>Биоокисление</w:t>
      </w:r>
      <w:proofErr w:type="spellEnd"/>
      <w:r w:rsidRPr="00F864B5">
        <w:rPr>
          <w:sz w:val="28"/>
          <w:szCs w:val="28"/>
        </w:rPr>
        <w:t xml:space="preserve"> - потребление загрязняющих веществ с помощью микроорганизмов или ассоциации микроорганизмов в аэробных условиях.</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Метановое брожение - переработка органических отходов с помощью ассоциации </w:t>
      </w:r>
      <w:proofErr w:type="spellStart"/>
      <w:r w:rsidRPr="00F864B5">
        <w:rPr>
          <w:sz w:val="28"/>
          <w:szCs w:val="28"/>
        </w:rPr>
        <w:t>метаногенных</w:t>
      </w:r>
      <w:proofErr w:type="spellEnd"/>
      <w:r w:rsidRPr="00F864B5">
        <w:rPr>
          <w:sz w:val="28"/>
          <w:szCs w:val="28"/>
        </w:rPr>
        <w:t xml:space="preserve"> микроорганизмов в анаэробных условиях.</w:t>
      </w:r>
    </w:p>
    <w:p w:rsidR="00F864B5" w:rsidRPr="00F864B5" w:rsidRDefault="00F864B5" w:rsidP="00F864B5">
      <w:pPr>
        <w:pStyle w:val="a8"/>
        <w:spacing w:before="0" w:beforeAutospacing="0" w:after="0" w:afterAutospacing="0"/>
        <w:ind w:firstLine="426"/>
        <w:jc w:val="both"/>
        <w:rPr>
          <w:sz w:val="28"/>
          <w:szCs w:val="28"/>
        </w:rPr>
      </w:pPr>
      <w:proofErr w:type="spellStart"/>
      <w:r w:rsidRPr="00F864B5">
        <w:rPr>
          <w:sz w:val="28"/>
          <w:szCs w:val="28"/>
        </w:rPr>
        <w:t>Биокомпостирование</w:t>
      </w:r>
      <w:proofErr w:type="spellEnd"/>
      <w:r w:rsidRPr="00F864B5">
        <w:rPr>
          <w:sz w:val="28"/>
          <w:szCs w:val="28"/>
        </w:rPr>
        <w:t xml:space="preserve"> - снижение содержания вредных органических веществ ассоциацией микроорганизмов в твердых отходах, которым придана специальная взрыхленная структура для обеспечения доступа воздуха и равномерного увлажнения.</w:t>
      </w:r>
    </w:p>
    <w:p w:rsidR="00F864B5" w:rsidRPr="00F864B5" w:rsidRDefault="00F864B5" w:rsidP="00F864B5">
      <w:pPr>
        <w:pStyle w:val="a8"/>
        <w:spacing w:before="0" w:beforeAutospacing="0" w:after="0" w:afterAutospacing="0"/>
        <w:ind w:firstLine="426"/>
        <w:jc w:val="both"/>
        <w:rPr>
          <w:sz w:val="28"/>
          <w:szCs w:val="28"/>
        </w:rPr>
      </w:pPr>
      <w:proofErr w:type="spellStart"/>
      <w:r w:rsidRPr="00F864B5">
        <w:rPr>
          <w:sz w:val="28"/>
          <w:szCs w:val="28"/>
        </w:rPr>
        <w:t>Биосорбция</w:t>
      </w:r>
      <w:proofErr w:type="spellEnd"/>
      <w:r w:rsidRPr="00F864B5">
        <w:rPr>
          <w:sz w:val="28"/>
          <w:szCs w:val="28"/>
        </w:rPr>
        <w:t xml:space="preserve"> - сорбция вредных примесей из газов или жидкостей микроорганизмами, обычно закрепленными на специальных твердых носителях.</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Бактериальное выщелачивание - процесс перевода нерастворимых в воде соединений металлов в растворенное состояние под действием специальных микроорганизмов.</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Биодеградация - деструкция вредных соединений под воздействием микроорганизмов-</w:t>
      </w:r>
      <w:proofErr w:type="spellStart"/>
      <w:r w:rsidRPr="00F864B5">
        <w:rPr>
          <w:sz w:val="28"/>
          <w:szCs w:val="28"/>
        </w:rPr>
        <w:t>биодеструкторов</w:t>
      </w:r>
      <w:proofErr w:type="spellEnd"/>
      <w:r w:rsidRPr="00F864B5">
        <w:rPr>
          <w:sz w:val="28"/>
          <w:szCs w:val="28"/>
        </w:rPr>
        <w:t>.</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Обычно биотехнологическая стадия имеет в качестве выходных потоков один жидкостной поток и один газовый, иногда только один - жидкостной. В случае</w:t>
      </w:r>
      <w:proofErr w:type="gramStart"/>
      <w:r w:rsidRPr="00F864B5">
        <w:rPr>
          <w:sz w:val="28"/>
          <w:szCs w:val="28"/>
        </w:rPr>
        <w:t>,</w:t>
      </w:r>
      <w:proofErr w:type="gramEnd"/>
      <w:r w:rsidRPr="00F864B5">
        <w:rPr>
          <w:sz w:val="28"/>
          <w:szCs w:val="28"/>
        </w:rPr>
        <w:t xml:space="preserve"> если процесс протекает в твердой фазе (например, созревание сыра или </w:t>
      </w:r>
      <w:proofErr w:type="spellStart"/>
      <w:r w:rsidRPr="00F864B5">
        <w:rPr>
          <w:sz w:val="28"/>
          <w:szCs w:val="28"/>
        </w:rPr>
        <w:t>биокомпостирование</w:t>
      </w:r>
      <w:proofErr w:type="spellEnd"/>
      <w:r w:rsidRPr="00F864B5">
        <w:rPr>
          <w:sz w:val="28"/>
          <w:szCs w:val="28"/>
        </w:rPr>
        <w:t xml:space="preserve"> отходов), выходом является поток переработанного твердого продукта.</w:t>
      </w:r>
    </w:p>
    <w:p w:rsidR="00F864B5" w:rsidRPr="00F864B5" w:rsidRDefault="00F864B5" w:rsidP="00F864B5">
      <w:pPr>
        <w:pStyle w:val="a8"/>
        <w:spacing w:before="0" w:beforeAutospacing="0" w:after="0" w:afterAutospacing="0"/>
        <w:ind w:firstLine="426"/>
        <w:jc w:val="both"/>
        <w:rPr>
          <w:sz w:val="28"/>
          <w:szCs w:val="28"/>
        </w:rPr>
      </w:pPr>
      <w:r w:rsidRPr="00F864B5">
        <w:rPr>
          <w:rStyle w:val="a5"/>
          <w:sz w:val="28"/>
          <w:szCs w:val="28"/>
        </w:rPr>
        <w:t>Подготовительные стадии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lastRenderedPageBreak/>
        <w:t>Подготовительные стадии служат для приготовления и подготовки необходимых видов сырья биотехнологической стадии.</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На стадии подготовки могут быть использованы следующие процессы.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Стерилизация среды - для асептических биотехнологических процессов, где нежелательно попадание посторонней микрофлоры.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Подготовка и стерилизация газов (обычно воздуха), необходимых для протекания биотехнологического процесса. Чаще всего подготовка воздуха заключается в очистке его от пыли и влаги, обеспечении требуемой температуры и очистке от присутствующих в воздухе микроорганизмов, включая споры.</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Подготовка посевного материала. Очевидно, что для проведения микробиологического процесса или процесса культивирования изолированных клеток растений или животных необходимо подготовить и посевной материал - предварительно выращенное малое по сравнению с основной стадией количество биологического агента.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Подготовка биокатализатора. Для процессов </w:t>
      </w:r>
      <w:proofErr w:type="spellStart"/>
      <w:r w:rsidRPr="00F864B5">
        <w:rPr>
          <w:sz w:val="28"/>
          <w:szCs w:val="28"/>
        </w:rPr>
        <w:t>биотрансформации</w:t>
      </w:r>
      <w:proofErr w:type="spellEnd"/>
      <w:r w:rsidRPr="00F864B5">
        <w:rPr>
          <w:sz w:val="28"/>
          <w:szCs w:val="28"/>
        </w:rPr>
        <w:t xml:space="preserve"> или </w:t>
      </w:r>
      <w:proofErr w:type="spellStart"/>
      <w:r w:rsidRPr="00F864B5">
        <w:rPr>
          <w:sz w:val="28"/>
          <w:szCs w:val="28"/>
        </w:rPr>
        <w:t>биокатализа</w:t>
      </w:r>
      <w:proofErr w:type="spellEnd"/>
      <w:r w:rsidRPr="00F864B5">
        <w:rPr>
          <w:sz w:val="28"/>
          <w:szCs w:val="28"/>
        </w:rPr>
        <w:t xml:space="preserve"> необходимо предварительно подготовить биокатализатор - либо фермент в свободном или закрепленном на носителе виде, либо биомассу микроорганизмов, выращенную предварительно до состояния, в котором проявляется ее ферментативная активность</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Предварительная обработка сырья. Если сырье поступает в производство в виде, непригодном для непосредственного использования в биотехнологическом процессе, то проводят операцию по предварительной подготовке сырья. Например, при получении спирта пшеницу сначала дробят, а затем подвергают ферментативному процессу "</w:t>
      </w:r>
      <w:proofErr w:type="spellStart"/>
      <w:r w:rsidRPr="00F864B5">
        <w:rPr>
          <w:sz w:val="28"/>
          <w:szCs w:val="28"/>
        </w:rPr>
        <w:t>осахаривания</w:t>
      </w:r>
      <w:proofErr w:type="spellEnd"/>
      <w:r w:rsidRPr="00F864B5">
        <w:rPr>
          <w:sz w:val="28"/>
          <w:szCs w:val="28"/>
        </w:rPr>
        <w:t xml:space="preserve">", после чего </w:t>
      </w:r>
      <w:proofErr w:type="spellStart"/>
      <w:r w:rsidRPr="00F864B5">
        <w:rPr>
          <w:sz w:val="28"/>
          <w:szCs w:val="28"/>
        </w:rPr>
        <w:t>осахаренное</w:t>
      </w:r>
      <w:proofErr w:type="spellEnd"/>
      <w:r w:rsidRPr="00F864B5">
        <w:rPr>
          <w:sz w:val="28"/>
          <w:szCs w:val="28"/>
        </w:rPr>
        <w:t xml:space="preserve"> сусло на биотехнологической стадии путем ферментации превращается в спирт.</w:t>
      </w:r>
    </w:p>
    <w:p w:rsidR="00F864B5" w:rsidRPr="00F864B5" w:rsidRDefault="00F864B5" w:rsidP="00F864B5">
      <w:pPr>
        <w:pStyle w:val="a8"/>
        <w:spacing w:before="0" w:beforeAutospacing="0" w:after="0" w:afterAutospacing="0"/>
        <w:ind w:firstLine="426"/>
        <w:jc w:val="both"/>
        <w:rPr>
          <w:sz w:val="28"/>
          <w:szCs w:val="28"/>
        </w:rPr>
      </w:pPr>
      <w:r w:rsidRPr="00F864B5">
        <w:rPr>
          <w:rStyle w:val="a5"/>
          <w:sz w:val="28"/>
          <w:szCs w:val="28"/>
        </w:rPr>
        <w:t>Очистка продукта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Задача этой стадии - убрать примеси, сделать продукт максимально чистым.</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Хроматография - процесс, напоминающий адсорбцию.</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Диализ - процесс, в котором через полупроницаемую перегородку могут проходить низкомолекулярные вещества, а высокомолекулярные остаются.</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Кристаллизация. Этот процесс базируется на различной растворимости веще</w:t>
      </w:r>
      <w:proofErr w:type="gramStart"/>
      <w:r w:rsidRPr="00F864B5">
        <w:rPr>
          <w:sz w:val="28"/>
          <w:szCs w:val="28"/>
        </w:rPr>
        <w:t>ств пр</w:t>
      </w:r>
      <w:proofErr w:type="gramEnd"/>
      <w:r w:rsidRPr="00F864B5">
        <w:rPr>
          <w:sz w:val="28"/>
          <w:szCs w:val="28"/>
        </w:rPr>
        <w:t>и разных температурах.</w:t>
      </w:r>
    </w:p>
    <w:p w:rsidR="00F864B5" w:rsidRPr="00F864B5" w:rsidRDefault="00F864B5" w:rsidP="00F864B5">
      <w:pPr>
        <w:pStyle w:val="a8"/>
        <w:spacing w:before="0" w:beforeAutospacing="0" w:after="0" w:afterAutospacing="0"/>
        <w:ind w:firstLine="426"/>
        <w:jc w:val="both"/>
        <w:rPr>
          <w:sz w:val="28"/>
          <w:szCs w:val="28"/>
        </w:rPr>
      </w:pPr>
      <w:r w:rsidRPr="00F864B5">
        <w:rPr>
          <w:rStyle w:val="a5"/>
          <w:sz w:val="28"/>
          <w:szCs w:val="28"/>
        </w:rPr>
        <w:t>Концентрирование продукта</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Дальнейшая задача - обеспечить его концентрирование.</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На стадии концентрирования применяют такие процессы, как выпаривание, сушка, осаждение, кристаллизация с фильтрацией получившихся кристаллов, ультрафильтрация и </w:t>
      </w:r>
      <w:proofErr w:type="spellStart"/>
      <w:r w:rsidRPr="00F864B5">
        <w:rPr>
          <w:sz w:val="28"/>
          <w:szCs w:val="28"/>
        </w:rPr>
        <w:t>гиперфильтрация</w:t>
      </w:r>
      <w:proofErr w:type="spellEnd"/>
      <w:r w:rsidRPr="00F864B5">
        <w:rPr>
          <w:sz w:val="28"/>
          <w:szCs w:val="28"/>
        </w:rPr>
        <w:t xml:space="preserve"> или </w:t>
      </w:r>
      <w:proofErr w:type="spellStart"/>
      <w:r w:rsidRPr="00F864B5">
        <w:rPr>
          <w:sz w:val="28"/>
          <w:szCs w:val="28"/>
        </w:rPr>
        <w:t>нанофильтрация</w:t>
      </w:r>
      <w:proofErr w:type="spellEnd"/>
      <w:r w:rsidRPr="00F864B5">
        <w:rPr>
          <w:sz w:val="28"/>
          <w:szCs w:val="28"/>
        </w:rPr>
        <w:t>, обеспечивающие как бы "отжим" растворителя из раствора.</w:t>
      </w:r>
    </w:p>
    <w:p w:rsidR="00F864B5" w:rsidRPr="00F864B5" w:rsidRDefault="00F864B5" w:rsidP="00F864B5">
      <w:pPr>
        <w:pStyle w:val="a8"/>
        <w:spacing w:before="0" w:beforeAutospacing="0" w:after="0" w:afterAutospacing="0"/>
        <w:ind w:firstLine="426"/>
        <w:jc w:val="both"/>
        <w:rPr>
          <w:sz w:val="28"/>
          <w:szCs w:val="28"/>
        </w:rPr>
      </w:pPr>
      <w:r w:rsidRPr="00F864B5">
        <w:rPr>
          <w:rStyle w:val="a5"/>
          <w:sz w:val="28"/>
          <w:szCs w:val="28"/>
        </w:rPr>
        <w:t>Очистка стоков и выбросов</w:t>
      </w:r>
    </w:p>
    <w:p w:rsidR="00F864B5" w:rsidRPr="00F864B5" w:rsidRDefault="00F864B5" w:rsidP="00F864B5">
      <w:pPr>
        <w:pStyle w:val="a8"/>
        <w:spacing w:before="0" w:beforeAutospacing="0" w:after="0" w:afterAutospacing="0"/>
        <w:ind w:firstLine="426"/>
        <w:jc w:val="both"/>
        <w:rPr>
          <w:sz w:val="28"/>
          <w:szCs w:val="28"/>
        </w:rPr>
      </w:pPr>
      <w:r w:rsidRPr="00F864B5">
        <w:rPr>
          <w:sz w:val="28"/>
          <w:szCs w:val="28"/>
        </w:rPr>
        <w:t xml:space="preserve">Очистка этих стоков и выбросов - специальная задача, которая обязательно должна решаться в наше экологически неблагополучное время. </w:t>
      </w:r>
      <w:r w:rsidRPr="00F864B5">
        <w:rPr>
          <w:sz w:val="28"/>
          <w:szCs w:val="28"/>
        </w:rPr>
        <w:lastRenderedPageBreak/>
        <w:t>По существу очистка стоков - это отдельное биотехнологическое производство, имеющее свои подготовительные стадии, биотехнологическую стадию, стадию отстаивания биомассы активного ила и стадию дополнительной очистки стоков и переработки осадка.</w:t>
      </w:r>
    </w:p>
    <w:p w:rsidR="00793CF8" w:rsidRDefault="00793CF8" w:rsidP="00BD6F73">
      <w:pPr>
        <w:jc w:val="both"/>
        <w:rPr>
          <w:b/>
          <w:sz w:val="28"/>
          <w:szCs w:val="28"/>
        </w:rPr>
      </w:pPr>
    </w:p>
    <w:p w:rsidR="00F864B5" w:rsidRDefault="00F864B5" w:rsidP="00BD6F73">
      <w:pPr>
        <w:jc w:val="both"/>
        <w:rPr>
          <w:b/>
          <w:sz w:val="28"/>
          <w:szCs w:val="28"/>
        </w:rPr>
      </w:pPr>
      <w:r>
        <w:rPr>
          <w:b/>
          <w:sz w:val="28"/>
          <w:szCs w:val="28"/>
        </w:rPr>
        <w:t>Контрольные вопросы:</w:t>
      </w:r>
    </w:p>
    <w:p w:rsidR="00F864B5" w:rsidRDefault="00F864B5" w:rsidP="00F864B5">
      <w:pPr>
        <w:pStyle w:val="1"/>
        <w:spacing w:before="0" w:beforeAutospacing="0" w:after="0" w:afterAutospacing="0"/>
        <w:jc w:val="both"/>
        <w:rPr>
          <w:b w:val="0"/>
          <w:sz w:val="28"/>
          <w:szCs w:val="28"/>
        </w:rPr>
      </w:pPr>
      <w:r>
        <w:rPr>
          <w:b w:val="0"/>
          <w:sz w:val="28"/>
          <w:szCs w:val="28"/>
        </w:rPr>
        <w:t>1.Укажите, какие в</w:t>
      </w:r>
      <w:r w:rsidRPr="00F864B5">
        <w:rPr>
          <w:b w:val="0"/>
          <w:sz w:val="28"/>
          <w:szCs w:val="28"/>
        </w:rPr>
        <w:t xml:space="preserve">иды биологических объектов </w:t>
      </w:r>
      <w:r>
        <w:rPr>
          <w:b w:val="0"/>
          <w:sz w:val="28"/>
          <w:szCs w:val="28"/>
        </w:rPr>
        <w:t>применяются в биотехнологии</w:t>
      </w:r>
      <w:r w:rsidRPr="00F864B5">
        <w:rPr>
          <w:b w:val="0"/>
          <w:sz w:val="28"/>
          <w:szCs w:val="28"/>
        </w:rPr>
        <w:t xml:space="preserve">. </w:t>
      </w:r>
    </w:p>
    <w:p w:rsidR="00F864B5" w:rsidRDefault="00F864B5" w:rsidP="00F864B5">
      <w:pPr>
        <w:pStyle w:val="1"/>
        <w:spacing w:before="0" w:beforeAutospacing="0" w:after="0" w:afterAutospacing="0"/>
        <w:jc w:val="both"/>
        <w:rPr>
          <w:b w:val="0"/>
          <w:sz w:val="28"/>
          <w:szCs w:val="28"/>
        </w:rPr>
      </w:pPr>
      <w:r>
        <w:rPr>
          <w:b w:val="0"/>
          <w:sz w:val="28"/>
          <w:szCs w:val="28"/>
        </w:rPr>
        <w:t>2. К</w:t>
      </w:r>
      <w:r w:rsidRPr="00F864B5">
        <w:rPr>
          <w:b w:val="0"/>
          <w:sz w:val="28"/>
          <w:szCs w:val="28"/>
        </w:rPr>
        <w:t>лассификация и характеристика</w:t>
      </w:r>
      <w:r>
        <w:rPr>
          <w:b w:val="0"/>
          <w:sz w:val="28"/>
          <w:szCs w:val="28"/>
        </w:rPr>
        <w:t xml:space="preserve"> </w:t>
      </w:r>
      <w:r w:rsidRPr="00F864B5">
        <w:rPr>
          <w:b w:val="0"/>
          <w:sz w:val="28"/>
          <w:szCs w:val="28"/>
        </w:rPr>
        <w:t>биологических объектов</w:t>
      </w:r>
      <w:r>
        <w:rPr>
          <w:b w:val="0"/>
          <w:sz w:val="28"/>
          <w:szCs w:val="28"/>
        </w:rPr>
        <w:t>.</w:t>
      </w:r>
    </w:p>
    <w:p w:rsidR="00F864B5" w:rsidRDefault="00F864B5" w:rsidP="00F864B5">
      <w:pPr>
        <w:pStyle w:val="1"/>
        <w:spacing w:before="0" w:beforeAutospacing="0" w:after="0" w:afterAutospacing="0"/>
        <w:jc w:val="both"/>
        <w:rPr>
          <w:b w:val="0"/>
          <w:sz w:val="28"/>
          <w:szCs w:val="28"/>
        </w:rPr>
      </w:pPr>
      <w:r>
        <w:rPr>
          <w:b w:val="0"/>
          <w:sz w:val="28"/>
          <w:szCs w:val="28"/>
        </w:rPr>
        <w:t>3.</w:t>
      </w:r>
      <w:r w:rsidRPr="00F864B5">
        <w:rPr>
          <w:b w:val="0"/>
          <w:sz w:val="28"/>
          <w:szCs w:val="28"/>
        </w:rPr>
        <w:t xml:space="preserve">Биологические </w:t>
      </w:r>
      <w:r>
        <w:rPr>
          <w:b w:val="0"/>
          <w:sz w:val="28"/>
          <w:szCs w:val="28"/>
        </w:rPr>
        <w:t>объекты животного происхождения и их применение.</w:t>
      </w:r>
      <w:r w:rsidRPr="00F864B5">
        <w:rPr>
          <w:b w:val="0"/>
          <w:sz w:val="28"/>
          <w:szCs w:val="28"/>
        </w:rPr>
        <w:t xml:space="preserve"> </w:t>
      </w:r>
    </w:p>
    <w:p w:rsidR="00F864B5" w:rsidRDefault="00F864B5" w:rsidP="00F864B5">
      <w:pPr>
        <w:pStyle w:val="1"/>
        <w:spacing w:before="0" w:beforeAutospacing="0" w:after="0" w:afterAutospacing="0"/>
        <w:jc w:val="both"/>
        <w:rPr>
          <w:b w:val="0"/>
          <w:sz w:val="28"/>
          <w:szCs w:val="28"/>
        </w:rPr>
      </w:pPr>
      <w:r w:rsidRPr="000C4748">
        <w:rPr>
          <w:b w:val="0"/>
          <w:sz w:val="28"/>
          <w:szCs w:val="28"/>
        </w:rPr>
        <w:t>4.Биологические объекты растительного происхождения</w:t>
      </w:r>
      <w:r>
        <w:rPr>
          <w:sz w:val="28"/>
          <w:szCs w:val="28"/>
        </w:rPr>
        <w:t xml:space="preserve"> </w:t>
      </w:r>
      <w:r>
        <w:rPr>
          <w:b w:val="0"/>
          <w:sz w:val="28"/>
          <w:szCs w:val="28"/>
        </w:rPr>
        <w:t>и их применение.</w:t>
      </w:r>
      <w:r w:rsidRPr="00F864B5">
        <w:rPr>
          <w:b w:val="0"/>
          <w:sz w:val="28"/>
          <w:szCs w:val="28"/>
        </w:rPr>
        <w:t xml:space="preserve"> </w:t>
      </w:r>
    </w:p>
    <w:p w:rsidR="00F864B5" w:rsidRPr="00793CF8" w:rsidRDefault="00F864B5" w:rsidP="00BD6F73">
      <w:pPr>
        <w:jc w:val="both"/>
        <w:rPr>
          <w:b/>
          <w:sz w:val="28"/>
          <w:szCs w:val="28"/>
        </w:rPr>
      </w:pPr>
    </w:p>
    <w:p w:rsidR="00BD6F73" w:rsidRDefault="00793CF8" w:rsidP="00BD6F73">
      <w:pPr>
        <w:jc w:val="both"/>
        <w:rPr>
          <w:b/>
          <w:sz w:val="28"/>
          <w:szCs w:val="28"/>
          <w:lang w:val="kk-KZ" w:eastAsia="zh-CN"/>
        </w:rPr>
      </w:pPr>
      <w:r>
        <w:rPr>
          <w:b/>
          <w:sz w:val="28"/>
          <w:szCs w:val="28"/>
        </w:rPr>
        <w:t xml:space="preserve">Тема лекции № </w:t>
      </w:r>
      <w:r w:rsidR="00632818">
        <w:rPr>
          <w:b/>
          <w:sz w:val="28"/>
          <w:szCs w:val="28"/>
        </w:rPr>
        <w:t>2</w:t>
      </w:r>
      <w:r w:rsidR="00D473FA">
        <w:rPr>
          <w:b/>
          <w:sz w:val="28"/>
          <w:szCs w:val="28"/>
        </w:rPr>
        <w:t>:</w:t>
      </w:r>
      <w:r w:rsidRPr="00793CF8">
        <w:rPr>
          <w:b/>
          <w:sz w:val="28"/>
          <w:szCs w:val="28"/>
        </w:rPr>
        <w:t xml:space="preserve"> </w:t>
      </w:r>
      <w:r w:rsidR="00BD6F73" w:rsidRPr="00793CF8">
        <w:rPr>
          <w:b/>
          <w:sz w:val="28"/>
          <w:szCs w:val="28"/>
          <w:lang w:val="kk-KZ" w:eastAsia="zh-CN"/>
        </w:rPr>
        <w:t>Научные основы инженерного оформления микробиологических производств</w:t>
      </w:r>
    </w:p>
    <w:p w:rsidR="00091BC9" w:rsidRPr="00661C50" w:rsidRDefault="00091BC9" w:rsidP="00091BC9">
      <w:pPr>
        <w:ind w:firstLine="540"/>
        <w:jc w:val="both"/>
        <w:rPr>
          <w:rFonts w:ascii="Courier New" w:hAnsi="Courier New" w:cs="Courier New"/>
          <w:color w:val="000000"/>
          <w:sz w:val="20"/>
          <w:szCs w:val="20"/>
        </w:rPr>
      </w:pPr>
      <w:r w:rsidRPr="00661C50">
        <w:rPr>
          <w:b/>
          <w:bCs/>
          <w:color w:val="000000"/>
          <w:sz w:val="28"/>
          <w:szCs w:val="28"/>
        </w:rPr>
        <w:t>Цель лекции: </w:t>
      </w:r>
      <w:r w:rsidRPr="00661C50">
        <w:rPr>
          <w:color w:val="000000"/>
          <w:sz w:val="28"/>
          <w:szCs w:val="28"/>
        </w:rPr>
        <w:t>Изучить основные стадии и типовую схему промышленного осуществления биотехнологических процессов.</w:t>
      </w:r>
    </w:p>
    <w:p w:rsidR="00091BC9" w:rsidRPr="00661C50" w:rsidRDefault="00091BC9" w:rsidP="00091BC9">
      <w:pPr>
        <w:ind w:firstLine="540"/>
        <w:jc w:val="both"/>
        <w:rPr>
          <w:rFonts w:ascii="Courier New" w:hAnsi="Courier New" w:cs="Courier New"/>
          <w:color w:val="000000"/>
          <w:sz w:val="20"/>
          <w:szCs w:val="20"/>
        </w:rPr>
      </w:pPr>
      <w:proofErr w:type="gramStart"/>
      <w:r w:rsidRPr="00661C50">
        <w:rPr>
          <w:b/>
          <w:bCs/>
          <w:color w:val="000000"/>
          <w:sz w:val="28"/>
          <w:szCs w:val="28"/>
        </w:rPr>
        <w:t>Ключевые слова (термины): </w:t>
      </w:r>
      <w:r w:rsidRPr="00661C50">
        <w:rPr>
          <w:color w:val="000000"/>
          <w:sz w:val="28"/>
          <w:szCs w:val="28"/>
        </w:rPr>
        <w:t>биотехнологические процессы, стерилизация, производственные штаммы, ферментация, основная стадия, дополнительные стадии.</w:t>
      </w:r>
      <w:proofErr w:type="gramEnd"/>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 </w:t>
      </w:r>
    </w:p>
    <w:p w:rsidR="00091BC9" w:rsidRPr="00661C50" w:rsidRDefault="00091BC9" w:rsidP="00091BC9">
      <w:pPr>
        <w:ind w:firstLine="540"/>
        <w:jc w:val="both"/>
        <w:rPr>
          <w:rFonts w:ascii="Courier New" w:hAnsi="Courier New" w:cs="Courier New"/>
          <w:color w:val="000000"/>
          <w:sz w:val="20"/>
          <w:szCs w:val="20"/>
        </w:rPr>
      </w:pPr>
      <w:r w:rsidRPr="00661C50">
        <w:rPr>
          <w:b/>
          <w:bCs/>
          <w:color w:val="000000"/>
          <w:sz w:val="28"/>
          <w:szCs w:val="28"/>
        </w:rPr>
        <w:t>План лекции</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1. Стадии биотехнологического производства</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2. Приготовление питательных сред</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3. Методы стерилизации</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 xml:space="preserve">4. Основной процесс </w:t>
      </w:r>
      <w:proofErr w:type="spellStart"/>
      <w:r w:rsidRPr="00661C50">
        <w:rPr>
          <w:color w:val="000000"/>
          <w:sz w:val="28"/>
          <w:szCs w:val="28"/>
        </w:rPr>
        <w:t>биопроизводства</w:t>
      </w:r>
      <w:proofErr w:type="spellEnd"/>
      <w:r w:rsidRPr="00661C50">
        <w:rPr>
          <w:color w:val="000000"/>
          <w:sz w:val="28"/>
          <w:szCs w:val="28"/>
        </w:rPr>
        <w:t xml:space="preserve"> - ферментация</w:t>
      </w:r>
    </w:p>
    <w:p w:rsidR="00091BC9" w:rsidRPr="00661C50" w:rsidRDefault="00091BC9" w:rsidP="00091BC9">
      <w:pPr>
        <w:ind w:firstLine="709"/>
        <w:jc w:val="both"/>
        <w:rPr>
          <w:rFonts w:ascii="Arial Narrow" w:hAnsi="Arial Narrow"/>
          <w:color w:val="003300"/>
          <w:sz w:val="26"/>
          <w:szCs w:val="26"/>
        </w:rPr>
      </w:pPr>
      <w:r w:rsidRPr="00661C50">
        <w:rPr>
          <w:sz w:val="28"/>
          <w:szCs w:val="28"/>
        </w:rPr>
        <w:t> </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Большое разнообразие биотехнологических процессов, нашедших промышленное применение, приводит к необходимости рассмотреть общие, наиболее важные проблемы, возникающие при создании любого биотехнологического производства. Процессы промышленной биотехнологии разделяют на 2 большие группы: производство биомассы и получение продуктов метаболизма. Однако такая классификация не отражает наиболее существенных с технологической точки зрения аспектов промышленных биотехнологических процессов. В этом плане необходимо рассматривать стадии биотехнологического производства, их сходство и различие в зависимости от конечной цели биотехнологического процесса. В общем виде система биотехнологического производства продуктов микробного синтеза состоит из 5 стадий биотехнологического производства. Две начальные стадии включают подготовку сырья и биологически действующего начала. В процессах инженерной энзимологии они обычно состоят из приготовления раствора субстрата с заданными свойствами (рН, температура, концентрация) и подготовки партии ферментного препарата данного типа, ферментного или иммобилизованного. При осуществлении микробиологического синтеза необходимы стадии приготовления питательной среды и поддержания чистой культуры, которая могла бы </w:t>
      </w:r>
      <w:r w:rsidRPr="00661C50">
        <w:rPr>
          <w:sz w:val="28"/>
          <w:szCs w:val="28"/>
        </w:rPr>
        <w:lastRenderedPageBreak/>
        <w:t>постоянно или по мере необходимости использоваться в процессе. Поддержание чистой культуры штамма-продуцента - главная задача любого микробиологического производства, поскольку высокоактивный, не претерпевший нежелательных изменений штамм может служить гарантией получения целевого продукта с заданными свойствами.</w:t>
      </w:r>
    </w:p>
    <w:p w:rsidR="00091BC9" w:rsidRPr="00661C50" w:rsidRDefault="00091BC9" w:rsidP="00091BC9">
      <w:pPr>
        <w:ind w:firstLine="709"/>
        <w:jc w:val="both"/>
        <w:rPr>
          <w:rFonts w:ascii="Arial Narrow" w:hAnsi="Arial Narrow"/>
          <w:color w:val="003300"/>
          <w:sz w:val="26"/>
          <w:szCs w:val="26"/>
        </w:rPr>
      </w:pPr>
      <w:r w:rsidRPr="00661C50">
        <w:rPr>
          <w:sz w:val="28"/>
          <w:szCs w:val="28"/>
        </w:rPr>
        <w:t>Третья стадия - стадия ферментации, на которой происходит образование целевого продукта. На этой стадии идет микробиологическое превращение компонентов питательной среды сначала в биомассу, затем, если это необходимо, в целевой метаболит.</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На четвертом этапе из </w:t>
      </w:r>
      <w:proofErr w:type="spellStart"/>
      <w:r w:rsidRPr="00661C50">
        <w:rPr>
          <w:sz w:val="28"/>
          <w:szCs w:val="28"/>
        </w:rPr>
        <w:t>культуральной</w:t>
      </w:r>
      <w:proofErr w:type="spellEnd"/>
      <w:r w:rsidRPr="00661C50">
        <w:rPr>
          <w:sz w:val="28"/>
          <w:szCs w:val="28"/>
        </w:rPr>
        <w:t xml:space="preserve"> жидкости выделяют и очищают целевые продукты. Для промышленных микробиологических процессов характерно, как правило, образование очень разбавленных растворов и суспензий, содержащих, помимо </w:t>
      </w:r>
      <w:proofErr w:type="gramStart"/>
      <w:r w:rsidRPr="00661C50">
        <w:rPr>
          <w:sz w:val="28"/>
          <w:szCs w:val="28"/>
        </w:rPr>
        <w:t>целевого</w:t>
      </w:r>
      <w:proofErr w:type="gramEnd"/>
      <w:r w:rsidRPr="00661C50">
        <w:rPr>
          <w:sz w:val="28"/>
          <w:szCs w:val="28"/>
        </w:rPr>
        <w:t>, большое количество других веществ. При этом приходится разделять смеси веществ очень близкой природы, находящихся в растворе в сравнимых концентрациях, весьма лабильных, легко подвергающихся термической деструкции. Заключительная стадия биотехнологического производства - приготовление товарных форм продуктов. Общим свойством большинства продуктов микробиологического синтеза является их недостаточная стойкость к хранению, поскольку они склонны к разложению и в таком виде представляют прекрасную среду для развития посторонней микрофлоры. Это заставляет технологов принимать специальные меры для повышения сохранности препаратов промышленной биотехнологии. Кроме того, препараты для медицинских целей требуют специальных решений на стадии расфасовки и укупорки, так должны быть стерильными. Далее приводится характеристики каждой из стадий промышленного микробиологического синтеза.</w:t>
      </w:r>
    </w:p>
    <w:p w:rsidR="00091BC9" w:rsidRPr="00661C50" w:rsidRDefault="00091BC9" w:rsidP="00091BC9">
      <w:pPr>
        <w:ind w:firstLine="709"/>
        <w:jc w:val="both"/>
        <w:rPr>
          <w:rFonts w:ascii="Arial Narrow" w:hAnsi="Arial Narrow"/>
          <w:color w:val="003300"/>
          <w:sz w:val="26"/>
          <w:szCs w:val="26"/>
        </w:rPr>
      </w:pPr>
      <w:r w:rsidRPr="00661C50">
        <w:rPr>
          <w:sz w:val="28"/>
          <w:szCs w:val="28"/>
        </w:rPr>
        <w:t>Основу питательных сред для культивирования микроорганизмов составляют источники углерода. Кроме углерода клетки микроорганизмов в процессе роста испытывают потребность в азоте, фосфоре, макро- и микроэлементах. Все вещества этого рода находятся в питательных средах в виде солей, исключение составляют среды, где азот и фосфор могут усваиваться растущими культурами из органических источников.</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Отделение приготовления питательной среды представляет собой цех, оборудованный емкостями для хранения жидких и твердых веществ, средствами их транспортировки и аппаратами с перемешивающими устройствами для приготовления растворов, суспензий или эмульсий. При этом питательные соли хранятся обычно в твердом виде, а приготовление их смеси с заданным соотношением компонентов производится в аппарате с мешалкой, куда подаются твердые компоненты в необходимом количестве и далее происходит их растворение. Жидкие и твердые источники углерода обычно вводят в уже готовую питательную среду непосредственно перед ферментацией, так как это устраняет опасность заражения посторонней микрофлорой, вероятность которого возрастает при хранении готовой питательной смеси. При непрерывном культивировании в производстве </w:t>
      </w:r>
      <w:r w:rsidRPr="00661C50">
        <w:rPr>
          <w:sz w:val="28"/>
          <w:szCs w:val="28"/>
        </w:rPr>
        <w:lastRenderedPageBreak/>
        <w:t xml:space="preserve">микробного белка углеводороды и растворы солей вводят </w:t>
      </w:r>
      <w:proofErr w:type="gramStart"/>
      <w:r w:rsidRPr="00661C50">
        <w:rPr>
          <w:sz w:val="28"/>
          <w:szCs w:val="28"/>
        </w:rPr>
        <w:t>в</w:t>
      </w:r>
      <w:proofErr w:type="gramEnd"/>
      <w:r w:rsidRPr="00661C50">
        <w:rPr>
          <w:sz w:val="28"/>
          <w:szCs w:val="28"/>
        </w:rPr>
        <w:t xml:space="preserve"> ферментер раздельно.</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При периодической ферментации в начале процесса </w:t>
      </w:r>
      <w:proofErr w:type="spellStart"/>
      <w:r w:rsidRPr="00661C50">
        <w:rPr>
          <w:sz w:val="28"/>
          <w:szCs w:val="28"/>
        </w:rPr>
        <w:t>инокулят</w:t>
      </w:r>
      <w:proofErr w:type="spellEnd"/>
      <w:r w:rsidRPr="00661C50">
        <w:rPr>
          <w:sz w:val="28"/>
          <w:szCs w:val="28"/>
        </w:rPr>
        <w:t xml:space="preserve"> </w:t>
      </w:r>
      <w:proofErr w:type="gramStart"/>
      <w:r w:rsidRPr="00661C50">
        <w:rPr>
          <w:sz w:val="28"/>
          <w:szCs w:val="28"/>
        </w:rPr>
        <w:t>вносится</w:t>
      </w:r>
      <w:proofErr w:type="gramEnd"/>
      <w:r w:rsidRPr="00661C50">
        <w:rPr>
          <w:sz w:val="28"/>
          <w:szCs w:val="28"/>
        </w:rPr>
        <w:t xml:space="preserve"> в готовую питательную среду, содержащую все компоненты. Поэтому источники углерода вводят непосредственно перед засевом или отдельные компоненты среды вводят по мере потребления их культурой, поддерживая в ферментере некоторую оптимальную их концентрацию, которая на разных этапах ферментации может меняться по определенному закону.</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Важнейшим элементом приготовления питательных сред является соблюдение требований асептики. Это либо создание заданного значения рН, обеспечивающего подавление посторонних микроорганизмов, либо полная стерилизация всех подаваемых потоков и самого </w:t>
      </w:r>
      <w:proofErr w:type="spellStart"/>
      <w:r w:rsidRPr="00661C50">
        <w:rPr>
          <w:sz w:val="28"/>
          <w:szCs w:val="28"/>
        </w:rPr>
        <w:t>биореактора</w:t>
      </w:r>
      <w:proofErr w:type="spellEnd"/>
      <w:r w:rsidRPr="00661C50">
        <w:rPr>
          <w:sz w:val="28"/>
          <w:szCs w:val="28"/>
        </w:rPr>
        <w:t>. Для стерилизации газовых потоков (в первую очередь воздуха) используют процесс фильтрации через специальные волокнистые фильтры с последовательно расположенными фильтрующими элементами. Фильтрующий материал периодически стерилизуется подачей острого пара в отключенный фильтр через заданные промежутки времени. Жидкостные потоки стерилизуют различными методами, из которых интерес представляют термический, радиационный, фильтрационный и химический.</w:t>
      </w:r>
    </w:p>
    <w:p w:rsidR="00091BC9" w:rsidRPr="00661C50" w:rsidRDefault="00091BC9" w:rsidP="00091BC9">
      <w:pPr>
        <w:ind w:firstLine="709"/>
        <w:jc w:val="both"/>
        <w:rPr>
          <w:rFonts w:ascii="Arial Narrow" w:hAnsi="Arial Narrow"/>
          <w:color w:val="003300"/>
          <w:sz w:val="26"/>
          <w:szCs w:val="26"/>
        </w:rPr>
      </w:pPr>
      <w:proofErr w:type="gramStart"/>
      <w:r w:rsidRPr="00661C50">
        <w:rPr>
          <w:sz w:val="28"/>
          <w:szCs w:val="28"/>
        </w:rPr>
        <w:t>Термический</w:t>
      </w:r>
      <w:proofErr w:type="gramEnd"/>
      <w:r w:rsidRPr="00661C50">
        <w:rPr>
          <w:sz w:val="28"/>
          <w:szCs w:val="28"/>
        </w:rPr>
        <w:t xml:space="preserve"> - самый распространенный, при температурах 120-150</w:t>
      </w:r>
      <w:r w:rsidRPr="00661C50">
        <w:rPr>
          <w:sz w:val="28"/>
          <w:szCs w:val="28"/>
          <w:vertAlign w:val="superscript"/>
        </w:rPr>
        <w:t>о </w:t>
      </w:r>
      <w:r w:rsidRPr="00661C50">
        <w:rPr>
          <w:sz w:val="28"/>
          <w:szCs w:val="28"/>
        </w:rPr>
        <w:t>С.</w:t>
      </w:r>
    </w:p>
    <w:p w:rsidR="00091BC9" w:rsidRPr="00661C50" w:rsidRDefault="00091BC9" w:rsidP="00091BC9">
      <w:pPr>
        <w:ind w:firstLine="709"/>
        <w:jc w:val="both"/>
        <w:rPr>
          <w:rFonts w:ascii="Arial Narrow" w:hAnsi="Arial Narrow"/>
          <w:color w:val="003300"/>
          <w:sz w:val="26"/>
          <w:szCs w:val="26"/>
        </w:rPr>
      </w:pPr>
      <w:proofErr w:type="gramStart"/>
      <w:r w:rsidRPr="00661C50">
        <w:rPr>
          <w:sz w:val="28"/>
          <w:szCs w:val="28"/>
        </w:rPr>
        <w:t>Радиационный</w:t>
      </w:r>
      <w:proofErr w:type="gramEnd"/>
      <w:r w:rsidRPr="00661C50">
        <w:rPr>
          <w:sz w:val="28"/>
          <w:szCs w:val="28"/>
        </w:rPr>
        <w:t xml:space="preserve"> - излучение, применяется редко из-за трудностей создания и эксплуатации мощных источников этого излучения.</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В отдельных случаях применяют химические стерилизующие агенты (вещества с ярко выраженным асептическим действием). Основная проблема в этом случае - необходимость устранения стерилизующего агента из питательной среды после гибели микрофлоры до внесения </w:t>
      </w:r>
      <w:proofErr w:type="spellStart"/>
      <w:r w:rsidRPr="00661C50">
        <w:rPr>
          <w:sz w:val="28"/>
          <w:szCs w:val="28"/>
        </w:rPr>
        <w:t>инокулята</w:t>
      </w:r>
      <w:proofErr w:type="spellEnd"/>
      <w:r w:rsidRPr="00661C50">
        <w:rPr>
          <w:sz w:val="28"/>
          <w:szCs w:val="28"/>
        </w:rPr>
        <w:t xml:space="preserve">. К числу лучших относится </w:t>
      </w:r>
      <w:proofErr w:type="spellStart"/>
      <w:r w:rsidRPr="00661C50">
        <w:rPr>
          <w:sz w:val="28"/>
          <w:szCs w:val="28"/>
        </w:rPr>
        <w:t>пропиолактон</w:t>
      </w:r>
      <w:proofErr w:type="spellEnd"/>
      <w:r w:rsidRPr="00661C50">
        <w:rPr>
          <w:sz w:val="28"/>
          <w:szCs w:val="28"/>
        </w:rPr>
        <w:t xml:space="preserve">, обладающий сильным бактерицидным действием и </w:t>
      </w:r>
      <w:proofErr w:type="gramStart"/>
      <w:r w:rsidRPr="00661C50">
        <w:rPr>
          <w:sz w:val="28"/>
          <w:szCs w:val="28"/>
        </w:rPr>
        <w:t xml:space="preserve">легко </w:t>
      </w:r>
      <w:proofErr w:type="spellStart"/>
      <w:r w:rsidRPr="00661C50">
        <w:rPr>
          <w:sz w:val="28"/>
          <w:szCs w:val="28"/>
        </w:rPr>
        <w:t>гидролизуемый</w:t>
      </w:r>
      <w:proofErr w:type="spellEnd"/>
      <w:proofErr w:type="gramEnd"/>
      <w:r w:rsidRPr="00661C50">
        <w:rPr>
          <w:sz w:val="28"/>
          <w:szCs w:val="28"/>
        </w:rPr>
        <w:t xml:space="preserve"> в молочную кислоту.</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Мало распространен и метод фильтрации, что объясняется аппаратными трудностями. Метод основан на способности полупроницаемых мембран с крупными порами </w:t>
      </w:r>
      <w:proofErr w:type="gramStart"/>
      <w:r w:rsidRPr="00661C50">
        <w:rPr>
          <w:sz w:val="28"/>
          <w:szCs w:val="28"/>
        </w:rPr>
        <w:t>пропускать</w:t>
      </w:r>
      <w:proofErr w:type="gramEnd"/>
      <w:r w:rsidRPr="00661C50">
        <w:rPr>
          <w:sz w:val="28"/>
          <w:szCs w:val="28"/>
        </w:rPr>
        <w:t xml:space="preserve"> жидкую фазу и концентрировать клетки микроорганизмов. В принципе этот метод является идеальным для стерилизации термически неустойчивых жидких и газовых средств, поскольку может осуществляться при низкой температуре и требует лишь градиента давления по разные стороны мембраны.</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В технологическом процессе используются полезные свойства штамма, следовательно, необходимо сохранять и, если возможно, улучшать его производственные качества. Поэтому в биотехнологическом производстве имеется отделение чистой культуры, </w:t>
      </w:r>
      <w:proofErr w:type="gramStart"/>
      <w:r w:rsidRPr="00661C50">
        <w:rPr>
          <w:sz w:val="28"/>
          <w:szCs w:val="28"/>
        </w:rPr>
        <w:t>в</w:t>
      </w:r>
      <w:proofErr w:type="gramEnd"/>
      <w:r w:rsidRPr="00661C50">
        <w:rPr>
          <w:sz w:val="28"/>
          <w:szCs w:val="28"/>
        </w:rPr>
        <w:t xml:space="preserve"> </w:t>
      </w:r>
      <w:proofErr w:type="gramStart"/>
      <w:r w:rsidRPr="00661C50">
        <w:rPr>
          <w:sz w:val="28"/>
          <w:szCs w:val="28"/>
        </w:rPr>
        <w:t>задачей</w:t>
      </w:r>
      <w:proofErr w:type="gramEnd"/>
      <w:r w:rsidRPr="00661C50">
        <w:rPr>
          <w:sz w:val="28"/>
          <w:szCs w:val="28"/>
        </w:rPr>
        <w:t xml:space="preserve"> которого является постоянное и надежное воспроизведение полезных свойств продуцента, найденных или достигнутых в свое время в ходе лабораторных исследований. Такое отделение проводит лабораторные операции по контролю и сохранению чистой культуры, а также маломасштабное культивирование для постоянной передачи штамма на стадию ферментации. Фактически это микробиологическая лаборатория, с музеем штаммов-продуцентов. В ходе </w:t>
      </w:r>
      <w:r w:rsidRPr="00661C50">
        <w:rPr>
          <w:sz w:val="28"/>
          <w:szCs w:val="28"/>
        </w:rPr>
        <w:lastRenderedPageBreak/>
        <w:t xml:space="preserve">контрольных высевов и маломасштабных ферментаций (в пробирках, колбах и т. д.) контролируется устойчивость всех имевшихся или приобретенных признаков, послуживших основанием для рекомендации к промышленному применению этих культур. По мере необходимости из отделения чистой культуры поступает заданная масса </w:t>
      </w:r>
      <w:proofErr w:type="spellStart"/>
      <w:r w:rsidRPr="00661C50">
        <w:rPr>
          <w:sz w:val="28"/>
          <w:szCs w:val="28"/>
        </w:rPr>
        <w:t>инокулята</w:t>
      </w:r>
      <w:proofErr w:type="spellEnd"/>
      <w:r w:rsidRPr="00661C50">
        <w:rPr>
          <w:sz w:val="28"/>
          <w:szCs w:val="28"/>
        </w:rPr>
        <w:t>, идущая в производство.</w:t>
      </w:r>
    </w:p>
    <w:p w:rsidR="00091BC9" w:rsidRPr="00661C50" w:rsidRDefault="00091BC9" w:rsidP="00091BC9">
      <w:pPr>
        <w:ind w:firstLine="709"/>
        <w:jc w:val="both"/>
        <w:rPr>
          <w:rFonts w:ascii="Arial Narrow" w:hAnsi="Arial Narrow"/>
          <w:color w:val="003300"/>
          <w:sz w:val="26"/>
          <w:szCs w:val="26"/>
        </w:rPr>
      </w:pPr>
      <w:r w:rsidRPr="00661C50">
        <w:rPr>
          <w:sz w:val="28"/>
          <w:szCs w:val="28"/>
        </w:rPr>
        <w:t xml:space="preserve">При периодическом процессе культивирования (при производстве метаболитов) в отделении чистой культуры готовят </w:t>
      </w:r>
      <w:proofErr w:type="spellStart"/>
      <w:r w:rsidRPr="00661C50">
        <w:rPr>
          <w:sz w:val="28"/>
          <w:szCs w:val="28"/>
        </w:rPr>
        <w:t>засевную</w:t>
      </w:r>
      <w:proofErr w:type="spellEnd"/>
      <w:r w:rsidRPr="00661C50">
        <w:rPr>
          <w:sz w:val="28"/>
          <w:szCs w:val="28"/>
        </w:rPr>
        <w:t xml:space="preserve"> дозу клеток для каждой из операций основного производства. При непрерывном производстве кормового белка этого не требуется, однако для повышения качества продукта предпочитают время от времени вводить клетки штамма-продуцента из отделения чистой культуры. Для этого в отделении имеется ферментационная часть, где производится выращивание достаточно крупных партий микроорганизма продуцента. Посевные дозы выращиваются последовательно в колбах и бутылях на 10-20 литров, находящихся на качалках или просто в </w:t>
      </w:r>
      <w:proofErr w:type="spellStart"/>
      <w:r w:rsidRPr="00661C50">
        <w:rPr>
          <w:sz w:val="28"/>
          <w:szCs w:val="28"/>
        </w:rPr>
        <w:t>термостатируемом</w:t>
      </w:r>
      <w:proofErr w:type="spellEnd"/>
      <w:r w:rsidRPr="00661C50">
        <w:rPr>
          <w:sz w:val="28"/>
          <w:szCs w:val="28"/>
        </w:rPr>
        <w:t xml:space="preserve"> помещении, и далее в последовательности ферментеров объемом (по необходимости) 10, 100, 500 и 1000 литров, в которых осуществляется перемешивание, аэрация и </w:t>
      </w:r>
      <w:proofErr w:type="spellStart"/>
      <w:r w:rsidRPr="00661C50">
        <w:rPr>
          <w:sz w:val="28"/>
          <w:szCs w:val="28"/>
        </w:rPr>
        <w:t>термостатирование</w:t>
      </w:r>
      <w:proofErr w:type="spellEnd"/>
      <w:r w:rsidRPr="00661C50">
        <w:rPr>
          <w:sz w:val="28"/>
          <w:szCs w:val="28"/>
        </w:rPr>
        <w:t xml:space="preserve"> </w:t>
      </w:r>
      <w:proofErr w:type="spellStart"/>
      <w:r w:rsidRPr="00661C50">
        <w:rPr>
          <w:sz w:val="28"/>
          <w:szCs w:val="28"/>
        </w:rPr>
        <w:t>культуральной</w:t>
      </w:r>
      <w:proofErr w:type="spellEnd"/>
      <w:r w:rsidRPr="00661C50">
        <w:rPr>
          <w:sz w:val="28"/>
          <w:szCs w:val="28"/>
        </w:rPr>
        <w:t xml:space="preserve"> жидкости с клетками.</w:t>
      </w:r>
    </w:p>
    <w:p w:rsidR="00091BC9" w:rsidRDefault="00091BC9" w:rsidP="00091BC9">
      <w:pPr>
        <w:jc w:val="both"/>
        <w:rPr>
          <w:sz w:val="28"/>
          <w:szCs w:val="28"/>
        </w:rPr>
      </w:pPr>
      <w:r w:rsidRPr="00661C50">
        <w:rPr>
          <w:sz w:val="28"/>
          <w:szCs w:val="28"/>
        </w:rPr>
        <w:t xml:space="preserve">Отделение чистой культуры должно иметь достаточно большую коллекцию штаммов продуцентов, так как возможны временные переходы с одного штамма на другой, вызванные различными причинами. Например, сезонные изменения температуры частично компенсируются подбором достаточно продуктивных </w:t>
      </w:r>
      <w:proofErr w:type="spellStart"/>
      <w:r w:rsidRPr="00661C50">
        <w:rPr>
          <w:sz w:val="28"/>
          <w:szCs w:val="28"/>
        </w:rPr>
        <w:t>термотолерантных</w:t>
      </w:r>
      <w:proofErr w:type="spellEnd"/>
      <w:r w:rsidRPr="00661C50">
        <w:rPr>
          <w:sz w:val="28"/>
          <w:szCs w:val="28"/>
        </w:rPr>
        <w:t xml:space="preserve"> штаммов. Кроме того, микробиологическая промышленность зачастую вынуждена использовать в качестве компонентов питательных сред отходы сельского хозяйства и пищевой промышленности (меласса, кукурузный экстракт), что ведет к сезонным изменениям сырья и предполагает адаптацию продуцента к особенностям среды. Все это делает роль микробиологической службы производства достаточно высокой</w:t>
      </w:r>
      <w:r>
        <w:rPr>
          <w:sz w:val="28"/>
          <w:szCs w:val="28"/>
        </w:rPr>
        <w:t>.</w:t>
      </w:r>
    </w:p>
    <w:p w:rsidR="00091BC9" w:rsidRPr="00661C50" w:rsidRDefault="00091BC9" w:rsidP="00091BC9">
      <w:pPr>
        <w:ind w:firstLine="540"/>
        <w:jc w:val="both"/>
        <w:rPr>
          <w:rFonts w:ascii="Courier New" w:hAnsi="Courier New" w:cs="Courier New"/>
          <w:color w:val="000000"/>
          <w:sz w:val="20"/>
          <w:szCs w:val="20"/>
        </w:rPr>
      </w:pPr>
      <w:r w:rsidRPr="00661C50">
        <w:rPr>
          <w:b/>
          <w:bCs/>
          <w:color w:val="000000"/>
          <w:sz w:val="28"/>
          <w:szCs w:val="28"/>
        </w:rPr>
        <w:t>Вопросы для самоконтроля:</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1. Назовите стадии биотехнологического производства.</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2. Дайте характеристику цеху приготовления питательных сред. Какие процессы выполняются в данном цехе?</w:t>
      </w:r>
    </w:p>
    <w:p w:rsidR="00091BC9" w:rsidRPr="00661C50" w:rsidRDefault="00091BC9" w:rsidP="00091BC9">
      <w:pPr>
        <w:ind w:firstLine="540"/>
        <w:jc w:val="both"/>
        <w:rPr>
          <w:rFonts w:ascii="Courier New" w:hAnsi="Courier New" w:cs="Courier New"/>
          <w:color w:val="000000"/>
          <w:sz w:val="20"/>
          <w:szCs w:val="20"/>
        </w:rPr>
      </w:pPr>
      <w:r w:rsidRPr="00661C50">
        <w:rPr>
          <w:color w:val="000000"/>
          <w:sz w:val="28"/>
          <w:szCs w:val="28"/>
        </w:rPr>
        <w:t>3. Назовите методы стерилизации, используемые на подготовительных стадиях.</w:t>
      </w:r>
    </w:p>
    <w:p w:rsidR="00091BC9" w:rsidRPr="00793CF8" w:rsidRDefault="00091BC9" w:rsidP="00091BC9">
      <w:pPr>
        <w:jc w:val="both"/>
        <w:rPr>
          <w:b/>
          <w:sz w:val="28"/>
          <w:szCs w:val="28"/>
        </w:rPr>
      </w:pPr>
      <w:r w:rsidRPr="00661C50">
        <w:rPr>
          <w:color w:val="000000"/>
          <w:sz w:val="28"/>
          <w:szCs w:val="28"/>
        </w:rPr>
        <w:t xml:space="preserve">4. В чем особенность основного процесса </w:t>
      </w:r>
      <w:proofErr w:type="spellStart"/>
      <w:r w:rsidRPr="00661C50">
        <w:rPr>
          <w:color w:val="000000"/>
          <w:sz w:val="28"/>
          <w:szCs w:val="28"/>
        </w:rPr>
        <w:t>биопроизводства</w:t>
      </w:r>
      <w:proofErr w:type="spellEnd"/>
      <w:r w:rsidRPr="00661C50">
        <w:rPr>
          <w:color w:val="000000"/>
          <w:sz w:val="28"/>
          <w:szCs w:val="28"/>
        </w:rPr>
        <w:t xml:space="preserve"> - ферментации. Виды ферментации</w:t>
      </w:r>
    </w:p>
    <w:p w:rsidR="00793CF8" w:rsidRPr="00793CF8" w:rsidRDefault="00793CF8" w:rsidP="00BD6F73">
      <w:pPr>
        <w:jc w:val="both"/>
        <w:rPr>
          <w:b/>
          <w:sz w:val="28"/>
          <w:szCs w:val="28"/>
        </w:rPr>
      </w:pPr>
    </w:p>
    <w:p w:rsidR="00BD6F73" w:rsidRPr="00793CF8" w:rsidRDefault="00632818" w:rsidP="00BD6F73">
      <w:pPr>
        <w:jc w:val="both"/>
        <w:rPr>
          <w:b/>
          <w:sz w:val="28"/>
          <w:szCs w:val="28"/>
        </w:rPr>
      </w:pPr>
      <w:r>
        <w:rPr>
          <w:b/>
          <w:sz w:val="28"/>
          <w:szCs w:val="28"/>
        </w:rPr>
        <w:t>Тема лекции № 3</w:t>
      </w:r>
      <w:r w:rsidR="00793CF8" w:rsidRPr="00793CF8">
        <w:rPr>
          <w:b/>
          <w:sz w:val="28"/>
          <w:szCs w:val="28"/>
        </w:rPr>
        <w:t xml:space="preserve">: </w:t>
      </w:r>
      <w:r w:rsidR="00BD6F73" w:rsidRPr="00793CF8">
        <w:rPr>
          <w:b/>
          <w:sz w:val="28"/>
          <w:szCs w:val="28"/>
          <w:lang w:val="kk-KZ" w:eastAsia="zh-CN"/>
        </w:rPr>
        <w:t>Массообменные характеристики ферментационного оборудования</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Цель лекции: </w:t>
      </w:r>
      <w:r w:rsidRPr="00661C50">
        <w:rPr>
          <w:color w:val="000000"/>
          <w:sz w:val="28"/>
          <w:szCs w:val="28"/>
        </w:rPr>
        <w:t>Изучить основные характеристики процесса ферментации.</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Ключевые слова (термины): </w:t>
      </w:r>
      <w:r w:rsidRPr="00661C50">
        <w:rPr>
          <w:color w:val="000000"/>
          <w:sz w:val="28"/>
          <w:szCs w:val="28"/>
        </w:rPr>
        <w:t>ферментация, культивирование, стехиометрия.</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 </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План лекции</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lastRenderedPageBreak/>
        <w:t>1. Ферментация как основная стадия биотехнологического производства</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2. Требования к процессу ферментации</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 xml:space="preserve">3. Система аэрации, теплообмена, </w:t>
      </w:r>
      <w:proofErr w:type="spellStart"/>
      <w:r w:rsidRPr="00661C50">
        <w:rPr>
          <w:color w:val="000000"/>
          <w:sz w:val="28"/>
          <w:szCs w:val="28"/>
        </w:rPr>
        <w:t>пеногашения</w:t>
      </w:r>
      <w:proofErr w:type="spellEnd"/>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4. Требования при конструировании реакторов</w:t>
      </w:r>
    </w:p>
    <w:p w:rsidR="00D473FA" w:rsidRPr="00661C50" w:rsidRDefault="00D473FA" w:rsidP="00D473FA">
      <w:pPr>
        <w:ind w:firstLine="709"/>
        <w:jc w:val="both"/>
        <w:rPr>
          <w:rFonts w:ascii="Arial Narrow" w:hAnsi="Arial Narrow"/>
          <w:color w:val="003300"/>
          <w:sz w:val="26"/>
          <w:szCs w:val="26"/>
        </w:rPr>
      </w:pPr>
      <w:r w:rsidRPr="00661C50">
        <w:rPr>
          <w:sz w:val="28"/>
          <w:szCs w:val="28"/>
        </w:rPr>
        <w:t> </w:t>
      </w:r>
    </w:p>
    <w:p w:rsidR="00D473FA" w:rsidRPr="00661C50" w:rsidRDefault="00D473FA" w:rsidP="00D473FA">
      <w:pPr>
        <w:ind w:firstLine="708"/>
        <w:jc w:val="both"/>
        <w:rPr>
          <w:color w:val="000000"/>
          <w:sz w:val="20"/>
          <w:szCs w:val="20"/>
        </w:rPr>
      </w:pPr>
      <w:r w:rsidRPr="00661C50">
        <w:rPr>
          <w:color w:val="000000"/>
          <w:sz w:val="28"/>
          <w:szCs w:val="28"/>
        </w:rPr>
        <w:t xml:space="preserve">Под ферментацией понимают всю совокупность  последовательных операции от внесения в питательную среду продуцента и до завершения процессов роста и биосинтеза. В биотехнологии выделяют 2 типа процессов: 1) получение биомассы микроорганизмов и ее применение в виде готового продукта; 2) получение ценных веществ, возникающих в ходе роста и развития культур микроорганизмов (аминокислоты, ферменты, антибиотики и т.д.). </w:t>
      </w:r>
      <w:proofErr w:type="gramStart"/>
      <w:r w:rsidRPr="00661C50">
        <w:rPr>
          <w:color w:val="000000"/>
          <w:sz w:val="28"/>
          <w:szCs w:val="28"/>
        </w:rPr>
        <w:t>С</w:t>
      </w:r>
      <w:proofErr w:type="gramEnd"/>
      <w:r w:rsidRPr="00661C50">
        <w:rPr>
          <w:color w:val="000000"/>
          <w:sz w:val="28"/>
          <w:szCs w:val="28"/>
        </w:rPr>
        <w:t xml:space="preserve"> </w:t>
      </w:r>
      <w:proofErr w:type="gramStart"/>
      <w:r w:rsidRPr="00661C50">
        <w:rPr>
          <w:color w:val="000000"/>
          <w:sz w:val="28"/>
          <w:szCs w:val="28"/>
        </w:rPr>
        <w:t>технологической</w:t>
      </w:r>
      <w:proofErr w:type="gramEnd"/>
      <w:r w:rsidRPr="00661C50">
        <w:rPr>
          <w:color w:val="000000"/>
          <w:sz w:val="28"/>
          <w:szCs w:val="28"/>
        </w:rPr>
        <w:t xml:space="preserve"> и аппаратурной точек зрения очень важным различием двух типов микробиологического процесса является характер производства: биомасса микроорганизмов выращивается непрерывным способом, а все процессы второго типа осуществляются периодически. Процессы двух рассматриваемых видов существенно различаются по объемам: микробная биомасса производится в количествах, измеряемых миллионами тонн, тогда как выпуск продуктов второго вида составляет тысячи тонн.</w:t>
      </w:r>
    </w:p>
    <w:p w:rsidR="00D473FA" w:rsidRPr="00661C50" w:rsidRDefault="00D473FA" w:rsidP="00D473FA">
      <w:pPr>
        <w:ind w:firstLine="708"/>
        <w:jc w:val="both"/>
        <w:rPr>
          <w:color w:val="000000"/>
          <w:sz w:val="20"/>
          <w:szCs w:val="20"/>
        </w:rPr>
      </w:pPr>
      <w:r w:rsidRPr="00661C50">
        <w:rPr>
          <w:color w:val="000000"/>
          <w:sz w:val="28"/>
          <w:szCs w:val="28"/>
        </w:rPr>
        <w:t xml:space="preserve">Большинство современных микробиологических производств используют аэробные культуры, которые в своем развитии требуют присутствия кислорода. В этой связи ферментационное оборудование аэробных процессов подбираются таким образом, чтобы </w:t>
      </w:r>
      <w:proofErr w:type="spellStart"/>
      <w:r w:rsidRPr="00661C50">
        <w:rPr>
          <w:color w:val="000000"/>
          <w:sz w:val="28"/>
          <w:szCs w:val="28"/>
        </w:rPr>
        <w:t>массообмен</w:t>
      </w:r>
      <w:proofErr w:type="spellEnd"/>
      <w:r w:rsidRPr="00661C50">
        <w:rPr>
          <w:color w:val="000000"/>
          <w:sz w:val="28"/>
          <w:szCs w:val="28"/>
        </w:rPr>
        <w:t xml:space="preserve"> обеспечивал поступление кислорода к клеткам в количествах, необходимых для культуры в данной фазе роста. Промышленное применение анаэробов не требует аэрации ферментационной среды, поэтому процессы этого типа, технологически проще аэробных из-за отсутствия кислорода.</w:t>
      </w:r>
    </w:p>
    <w:p w:rsidR="00D473FA" w:rsidRPr="00661C50" w:rsidRDefault="00D473FA" w:rsidP="00D473FA">
      <w:pPr>
        <w:ind w:firstLine="708"/>
        <w:jc w:val="both"/>
        <w:rPr>
          <w:color w:val="000000"/>
          <w:sz w:val="20"/>
          <w:szCs w:val="20"/>
        </w:rPr>
      </w:pPr>
      <w:r w:rsidRPr="00661C50">
        <w:rPr>
          <w:color w:val="000000"/>
          <w:sz w:val="28"/>
          <w:szCs w:val="28"/>
        </w:rPr>
        <w:t>Микробиологический синтез протекает со значительным тепловыделением, поэтому возникает проблема отведения значительных количеств тепла. Технологические требования к скорости теплоотвода очень жесткие из-за узкого температурного оптимума роста культуры, который обычно укладывается в интервал 2-3</w:t>
      </w:r>
      <w:r w:rsidRPr="00661C50">
        <w:rPr>
          <w:color w:val="000000"/>
          <w:sz w:val="28"/>
          <w:szCs w:val="28"/>
          <w:vertAlign w:val="superscript"/>
        </w:rPr>
        <w:t>° </w:t>
      </w:r>
      <w:r w:rsidRPr="00661C50">
        <w:rPr>
          <w:color w:val="000000"/>
          <w:sz w:val="28"/>
          <w:szCs w:val="28"/>
        </w:rPr>
        <w:t>С. Наиболее приемлемый на практике способ теплоотвода – охлаждение оборотной водой.</w:t>
      </w:r>
    </w:p>
    <w:p w:rsidR="00D473FA" w:rsidRPr="00661C50" w:rsidRDefault="00D473FA" w:rsidP="00D473FA">
      <w:pPr>
        <w:ind w:firstLine="708"/>
        <w:jc w:val="both"/>
        <w:rPr>
          <w:color w:val="000000"/>
          <w:sz w:val="20"/>
          <w:szCs w:val="20"/>
        </w:rPr>
      </w:pPr>
      <w:r w:rsidRPr="00661C50">
        <w:rPr>
          <w:color w:val="000000"/>
          <w:sz w:val="28"/>
          <w:szCs w:val="28"/>
        </w:rPr>
        <w:t xml:space="preserve">Важнейшей частью при проектировании и эксплуатации ферментационного оборудования является обеспечение максимально благоприятных условий для роста культуры и ее продуктивности. Современный подход к управлению микробиологическими процессами основан на учете состояния культуры продуцента  как решающего фактора всего процесса ферментации. Контроль и управление биосинтезом основан на параметрах лишь косвенно характеризующих обстановку в </w:t>
      </w:r>
      <w:proofErr w:type="spellStart"/>
      <w:r w:rsidRPr="00661C50">
        <w:rPr>
          <w:color w:val="000000"/>
          <w:sz w:val="28"/>
          <w:szCs w:val="28"/>
        </w:rPr>
        <w:t>биореакторе</w:t>
      </w:r>
      <w:proofErr w:type="spellEnd"/>
      <w:r w:rsidRPr="00661C50">
        <w:rPr>
          <w:color w:val="000000"/>
          <w:sz w:val="28"/>
          <w:szCs w:val="28"/>
        </w:rPr>
        <w:t xml:space="preserve"> (температура, рН. кислород, титр клеток, содержание основного и побочных метаболитов и т.д.) с помощью достаточно мощной ЭВМ.</w:t>
      </w:r>
    </w:p>
    <w:p w:rsidR="00D473FA" w:rsidRPr="00661C50" w:rsidRDefault="00D473FA" w:rsidP="00D473FA">
      <w:pPr>
        <w:ind w:firstLine="708"/>
        <w:jc w:val="both"/>
        <w:rPr>
          <w:color w:val="000000"/>
          <w:sz w:val="20"/>
          <w:szCs w:val="20"/>
        </w:rPr>
      </w:pPr>
      <w:r w:rsidRPr="00661C50">
        <w:rPr>
          <w:color w:val="000000"/>
          <w:sz w:val="28"/>
          <w:szCs w:val="28"/>
        </w:rPr>
        <w:t>При ферментационной технологии можно использовать цельные живые клетки (микробов, клетки животных и растений</w:t>
      </w:r>
      <w:proofErr w:type="gramStart"/>
      <w:r w:rsidRPr="00661C50">
        <w:rPr>
          <w:color w:val="000000"/>
          <w:sz w:val="28"/>
          <w:szCs w:val="28"/>
        </w:rPr>
        <w:t xml:space="preserve"> )</w:t>
      </w:r>
      <w:proofErr w:type="gramEnd"/>
      <w:r w:rsidRPr="00661C50">
        <w:rPr>
          <w:color w:val="000000"/>
          <w:sz w:val="28"/>
          <w:szCs w:val="28"/>
        </w:rPr>
        <w:t xml:space="preserve"> или какие – </w:t>
      </w:r>
      <w:proofErr w:type="spellStart"/>
      <w:r w:rsidRPr="00661C50">
        <w:rPr>
          <w:color w:val="000000"/>
          <w:sz w:val="28"/>
          <w:szCs w:val="28"/>
        </w:rPr>
        <w:t>нибудь</w:t>
      </w:r>
      <w:proofErr w:type="spellEnd"/>
      <w:r w:rsidRPr="00661C50">
        <w:rPr>
          <w:color w:val="000000"/>
          <w:sz w:val="28"/>
          <w:szCs w:val="28"/>
        </w:rPr>
        <w:t xml:space="preserve"> клеточные компоненты (например, ферменты ) с целью физических или </w:t>
      </w:r>
      <w:r w:rsidRPr="00661C50">
        <w:rPr>
          <w:color w:val="000000"/>
          <w:sz w:val="28"/>
          <w:szCs w:val="28"/>
        </w:rPr>
        <w:lastRenderedPageBreak/>
        <w:t>химических преобразований органических веществ. Однако недостаточно получать требуемые изменения веществ, метод должен иметь преимущества перед другими, применяемыми в настоящее время, технологиями производства этих же самых продуктов.</w:t>
      </w:r>
    </w:p>
    <w:p w:rsidR="00D473FA" w:rsidRPr="00661C50" w:rsidRDefault="00D473FA" w:rsidP="00D473FA">
      <w:pPr>
        <w:ind w:firstLine="708"/>
        <w:jc w:val="both"/>
        <w:rPr>
          <w:color w:val="000000"/>
          <w:sz w:val="20"/>
          <w:szCs w:val="20"/>
        </w:rPr>
      </w:pPr>
      <w:r w:rsidRPr="00661C50">
        <w:rPr>
          <w:color w:val="000000"/>
          <w:sz w:val="28"/>
          <w:szCs w:val="28"/>
        </w:rPr>
        <w:t xml:space="preserve">Для каждого биотехнологического процесса должна быть разработана подходящая схема, а сам процесс должен постоянно наблюдаться и тщательно контролироваться. Для большинства практических биотехнологических процессов такими системами являются ферментеры или </w:t>
      </w:r>
      <w:proofErr w:type="spellStart"/>
      <w:r w:rsidRPr="00661C50">
        <w:rPr>
          <w:color w:val="000000"/>
          <w:sz w:val="28"/>
          <w:szCs w:val="28"/>
        </w:rPr>
        <w:t>биореакторы</w:t>
      </w:r>
      <w:proofErr w:type="spellEnd"/>
      <w:r w:rsidRPr="00661C50">
        <w:rPr>
          <w:color w:val="000000"/>
          <w:sz w:val="28"/>
          <w:szCs w:val="28"/>
        </w:rPr>
        <w:t xml:space="preserve">, которые обеспечивают необходимые физические условия, способствующие наилучшему взаимодействию катализатора со средой и поставляемым материалом. </w:t>
      </w:r>
      <w:proofErr w:type="spellStart"/>
      <w:r w:rsidRPr="00661C50">
        <w:rPr>
          <w:color w:val="000000"/>
          <w:sz w:val="28"/>
          <w:szCs w:val="28"/>
        </w:rPr>
        <w:t>Биореакторы</w:t>
      </w:r>
      <w:proofErr w:type="spellEnd"/>
      <w:r w:rsidRPr="00661C50">
        <w:rPr>
          <w:color w:val="000000"/>
          <w:sz w:val="28"/>
          <w:szCs w:val="28"/>
        </w:rPr>
        <w:t xml:space="preserve"> варьируют от простых сосудов до весьма сложных систем с различным уровнем компьютерного оснащения. </w:t>
      </w:r>
      <w:proofErr w:type="spellStart"/>
      <w:r w:rsidRPr="00661C50">
        <w:rPr>
          <w:color w:val="000000"/>
          <w:sz w:val="28"/>
          <w:szCs w:val="28"/>
        </w:rPr>
        <w:t>Биореакторы</w:t>
      </w:r>
      <w:proofErr w:type="spellEnd"/>
      <w:r w:rsidRPr="00661C50">
        <w:rPr>
          <w:color w:val="000000"/>
          <w:sz w:val="28"/>
          <w:szCs w:val="28"/>
        </w:rPr>
        <w:t xml:space="preserve"> изготавливаются в двух вариантах или типах.</w:t>
      </w:r>
    </w:p>
    <w:p w:rsidR="00D473FA" w:rsidRPr="00661C50" w:rsidRDefault="00D473FA" w:rsidP="00D473FA">
      <w:pPr>
        <w:ind w:firstLine="708"/>
        <w:jc w:val="both"/>
        <w:rPr>
          <w:color w:val="000000"/>
          <w:sz w:val="20"/>
          <w:szCs w:val="20"/>
        </w:rPr>
      </w:pPr>
      <w:r w:rsidRPr="00661C50">
        <w:rPr>
          <w:color w:val="000000"/>
          <w:sz w:val="28"/>
          <w:szCs w:val="28"/>
        </w:rPr>
        <w:t>Первый тип для нестерильных систем, когда нет абсолютной необходимости оперировать с чистыми культурами микроорганизмов (например, ферментация при пивоварении, производство пекарских дрожжей и т.п.).</w:t>
      </w:r>
    </w:p>
    <w:p w:rsidR="00D473FA" w:rsidRPr="00661C50" w:rsidRDefault="00D473FA" w:rsidP="00D473FA">
      <w:pPr>
        <w:ind w:firstLine="708"/>
        <w:jc w:val="both"/>
        <w:rPr>
          <w:color w:val="000000"/>
          <w:sz w:val="20"/>
          <w:szCs w:val="20"/>
        </w:rPr>
      </w:pPr>
      <w:proofErr w:type="spellStart"/>
      <w:r w:rsidRPr="00661C50">
        <w:rPr>
          <w:color w:val="000000"/>
          <w:sz w:val="28"/>
          <w:szCs w:val="28"/>
        </w:rPr>
        <w:t>Биореакторы</w:t>
      </w:r>
      <w:proofErr w:type="spellEnd"/>
      <w:r w:rsidRPr="00661C50">
        <w:rPr>
          <w:color w:val="000000"/>
          <w:sz w:val="28"/>
          <w:szCs w:val="28"/>
        </w:rPr>
        <w:t xml:space="preserve"> второго типа предназначены для асептических процессов, обычно используемых в производстве таких соединений как, антибиотики, аминокислоты, полисахариды и одноклеточный бактериальный белок. В реакторах такого типа все посторонние микроорганизмы должны быть исключены, что, естественно, связано со значительными сложностями при их конструировании и разработке самого биотехнологического процесса.</w:t>
      </w:r>
    </w:p>
    <w:p w:rsidR="00D473FA" w:rsidRPr="00661C50" w:rsidRDefault="00D473FA" w:rsidP="00D473FA">
      <w:pPr>
        <w:ind w:firstLine="708"/>
        <w:jc w:val="both"/>
        <w:rPr>
          <w:color w:val="000000"/>
          <w:sz w:val="20"/>
          <w:szCs w:val="20"/>
        </w:rPr>
      </w:pPr>
      <w:r w:rsidRPr="00661C50">
        <w:rPr>
          <w:color w:val="000000"/>
          <w:sz w:val="28"/>
          <w:szCs w:val="28"/>
        </w:rPr>
        <w:t xml:space="preserve">Основное требование к </w:t>
      </w:r>
      <w:proofErr w:type="spellStart"/>
      <w:r w:rsidRPr="00661C50">
        <w:rPr>
          <w:color w:val="000000"/>
          <w:sz w:val="28"/>
          <w:szCs w:val="28"/>
        </w:rPr>
        <w:t>биореакторам</w:t>
      </w:r>
      <w:proofErr w:type="spellEnd"/>
      <w:r w:rsidRPr="00661C50">
        <w:rPr>
          <w:color w:val="000000"/>
          <w:sz w:val="28"/>
          <w:szCs w:val="28"/>
        </w:rPr>
        <w:t xml:space="preserve"> любого типа сводится к обеспечению оптимальных условий роста продуцента или накоплению синтезируемого им продукта. Для этого необходимо разрабатывать технологию, призванную оптимизировать процесс, а именно: использовать подходящий источник энергии, набор питательных веществ должен соответствовать питательным потребностям организма - продуцента, из ростовой среды должны быть удалены соединения, ингибирующие его жизнедеятельность, должна быть подобрана соответствующая посевная доза и обеспечены все остальные </w:t>
      </w:r>
      <w:proofErr w:type="spellStart"/>
      <w:proofErr w:type="gramStart"/>
      <w:r w:rsidRPr="00661C50">
        <w:rPr>
          <w:color w:val="000000"/>
          <w:sz w:val="28"/>
          <w:szCs w:val="28"/>
        </w:rPr>
        <w:t>физико</w:t>
      </w:r>
      <w:proofErr w:type="spellEnd"/>
      <w:r w:rsidRPr="00661C50">
        <w:rPr>
          <w:color w:val="000000"/>
          <w:sz w:val="28"/>
          <w:szCs w:val="28"/>
        </w:rPr>
        <w:t xml:space="preserve"> - химические</w:t>
      </w:r>
      <w:proofErr w:type="gramEnd"/>
      <w:r w:rsidRPr="00661C50">
        <w:rPr>
          <w:color w:val="000000"/>
          <w:sz w:val="28"/>
          <w:szCs w:val="28"/>
        </w:rPr>
        <w:t xml:space="preserve"> условия. Главная задача – получение максимального количества клеток с одинаковыми свойствами при их выращивании в определенных тщательно контролируемых условиях.</w:t>
      </w:r>
    </w:p>
    <w:p w:rsidR="00D473FA" w:rsidRPr="00661C50" w:rsidRDefault="00D473FA" w:rsidP="00D473FA">
      <w:pPr>
        <w:ind w:firstLine="708"/>
        <w:jc w:val="both"/>
        <w:rPr>
          <w:color w:val="000000"/>
          <w:sz w:val="20"/>
          <w:szCs w:val="20"/>
        </w:rPr>
      </w:pPr>
      <w:r w:rsidRPr="00661C50">
        <w:rPr>
          <w:color w:val="000000"/>
          <w:sz w:val="28"/>
          <w:szCs w:val="28"/>
        </w:rPr>
        <w:t xml:space="preserve">Биотехнологические процессы принципиально отличаются от процессов химического синтеза и могут быть двух типов: периодическими и непрерывными. Специфика биотехнологических процессов состоит в том, что в них участвуют живые клетки, субклеточные структуры или выделенные из клеток ферменты и их комплексы. Это оказывает довольно существенное влияние на процессы </w:t>
      </w:r>
      <w:proofErr w:type="spellStart"/>
      <w:r w:rsidRPr="00661C50">
        <w:rPr>
          <w:color w:val="000000"/>
          <w:sz w:val="28"/>
          <w:szCs w:val="28"/>
        </w:rPr>
        <w:t>массопередачи</w:t>
      </w:r>
      <w:proofErr w:type="spellEnd"/>
      <w:r w:rsidRPr="00661C50">
        <w:rPr>
          <w:color w:val="000000"/>
          <w:sz w:val="28"/>
          <w:szCs w:val="28"/>
        </w:rPr>
        <w:t xml:space="preserve"> и теплообмена. Поэтому одним из важнейших компонентов </w:t>
      </w:r>
      <w:proofErr w:type="spellStart"/>
      <w:r w:rsidRPr="00661C50">
        <w:rPr>
          <w:color w:val="000000"/>
          <w:sz w:val="28"/>
          <w:szCs w:val="28"/>
        </w:rPr>
        <w:t>биореакторов</w:t>
      </w:r>
      <w:proofErr w:type="spellEnd"/>
      <w:r w:rsidRPr="00661C50">
        <w:rPr>
          <w:color w:val="000000"/>
          <w:sz w:val="28"/>
          <w:szCs w:val="28"/>
        </w:rPr>
        <w:t xml:space="preserve"> является система перемешивания, обеспечивающая однородность условий в аппарате, оптимальность </w:t>
      </w:r>
      <w:proofErr w:type="spellStart"/>
      <w:r w:rsidRPr="00661C50">
        <w:rPr>
          <w:color w:val="000000"/>
          <w:sz w:val="28"/>
          <w:szCs w:val="28"/>
        </w:rPr>
        <w:t>массопередачи</w:t>
      </w:r>
      <w:proofErr w:type="spellEnd"/>
      <w:r w:rsidRPr="00661C50">
        <w:rPr>
          <w:color w:val="000000"/>
          <w:sz w:val="28"/>
          <w:szCs w:val="28"/>
        </w:rPr>
        <w:t xml:space="preserve"> между фазами реактора, между </w:t>
      </w:r>
      <w:proofErr w:type="spellStart"/>
      <w:r w:rsidRPr="00661C50">
        <w:rPr>
          <w:color w:val="000000"/>
          <w:sz w:val="28"/>
          <w:szCs w:val="28"/>
        </w:rPr>
        <w:t>культуральной</w:t>
      </w:r>
      <w:proofErr w:type="spellEnd"/>
      <w:r w:rsidRPr="00661C50">
        <w:rPr>
          <w:color w:val="000000"/>
          <w:sz w:val="28"/>
          <w:szCs w:val="28"/>
        </w:rPr>
        <w:t xml:space="preserve"> жидкостью и клетками и т. д.</w:t>
      </w:r>
    </w:p>
    <w:p w:rsidR="00D473FA" w:rsidRPr="00661C50" w:rsidRDefault="00D473FA" w:rsidP="00D473FA">
      <w:pPr>
        <w:ind w:firstLine="708"/>
        <w:jc w:val="both"/>
        <w:rPr>
          <w:color w:val="000000"/>
          <w:sz w:val="20"/>
          <w:szCs w:val="20"/>
        </w:rPr>
      </w:pPr>
      <w:r w:rsidRPr="00661C50">
        <w:rPr>
          <w:color w:val="000000"/>
          <w:sz w:val="28"/>
          <w:szCs w:val="28"/>
        </w:rPr>
        <w:lastRenderedPageBreak/>
        <w:t>Другим существенным различием между биотехнологическими и химическими процессами является необходимость создания аэробных или анаэробных условий, требуемых для культивирования соответствующего организма. Поэтому в определенных случаях необходимо подавать кислород и удалять образующиеся газообразные продукты иного рода, в первую очередь двуокись углерода (СО</w:t>
      </w:r>
      <w:proofErr w:type="gramStart"/>
      <w:r w:rsidRPr="00661C50">
        <w:rPr>
          <w:color w:val="000000"/>
          <w:sz w:val="28"/>
          <w:szCs w:val="28"/>
          <w:vertAlign w:val="superscript"/>
        </w:rPr>
        <w:t>2</w:t>
      </w:r>
      <w:proofErr w:type="gramEnd"/>
      <w:r w:rsidRPr="00661C50">
        <w:rPr>
          <w:color w:val="000000"/>
          <w:sz w:val="28"/>
          <w:szCs w:val="28"/>
        </w:rPr>
        <w:t>).</w:t>
      </w:r>
    </w:p>
    <w:p w:rsidR="00D473FA" w:rsidRPr="00661C50" w:rsidRDefault="00D473FA" w:rsidP="00D473FA">
      <w:pPr>
        <w:ind w:firstLine="708"/>
        <w:jc w:val="both"/>
        <w:rPr>
          <w:color w:val="000000"/>
          <w:sz w:val="20"/>
          <w:szCs w:val="20"/>
        </w:rPr>
      </w:pPr>
      <w:r w:rsidRPr="00661C50">
        <w:rPr>
          <w:color w:val="000000"/>
          <w:sz w:val="28"/>
          <w:szCs w:val="28"/>
        </w:rPr>
        <w:t>Системы </w:t>
      </w:r>
      <w:r w:rsidRPr="00661C50">
        <w:rPr>
          <w:b/>
          <w:bCs/>
          <w:color w:val="000000"/>
          <w:sz w:val="28"/>
          <w:szCs w:val="28"/>
        </w:rPr>
        <w:t>аэрации </w:t>
      </w:r>
      <w:r w:rsidRPr="00661C50">
        <w:rPr>
          <w:color w:val="000000"/>
          <w:sz w:val="28"/>
          <w:szCs w:val="28"/>
        </w:rPr>
        <w:t>зачастую бывают очень сложной конструкции, поскольку они должны обеспечить баланс между расходом О</w:t>
      </w:r>
      <w:proofErr w:type="gramStart"/>
      <w:r w:rsidRPr="00661C50">
        <w:rPr>
          <w:color w:val="000000"/>
          <w:sz w:val="28"/>
          <w:szCs w:val="28"/>
          <w:vertAlign w:val="superscript"/>
        </w:rPr>
        <w:t>2</w:t>
      </w:r>
      <w:proofErr w:type="gramEnd"/>
      <w:r w:rsidRPr="00661C50">
        <w:rPr>
          <w:color w:val="000000"/>
          <w:sz w:val="28"/>
          <w:szCs w:val="28"/>
        </w:rPr>
        <w:t> и его поступлением в нужных количествах, учитывая, что потребность в кислороде не одинакова на различных стадиях культивирования. Крайне важным является обеспечение должного уровня </w:t>
      </w:r>
      <w:r w:rsidRPr="00661C50">
        <w:rPr>
          <w:b/>
          <w:bCs/>
          <w:color w:val="000000"/>
          <w:sz w:val="28"/>
          <w:szCs w:val="28"/>
        </w:rPr>
        <w:t>теплообмена </w:t>
      </w:r>
      <w:r w:rsidRPr="00661C50">
        <w:rPr>
          <w:color w:val="000000"/>
          <w:sz w:val="28"/>
          <w:szCs w:val="28"/>
        </w:rPr>
        <w:t xml:space="preserve">в </w:t>
      </w:r>
      <w:proofErr w:type="spellStart"/>
      <w:r w:rsidRPr="00661C50">
        <w:rPr>
          <w:color w:val="000000"/>
          <w:sz w:val="28"/>
          <w:szCs w:val="28"/>
        </w:rPr>
        <w:t>биореакторах</w:t>
      </w:r>
      <w:proofErr w:type="spellEnd"/>
      <w:r w:rsidRPr="00661C50">
        <w:rPr>
          <w:color w:val="000000"/>
          <w:sz w:val="28"/>
          <w:szCs w:val="28"/>
        </w:rPr>
        <w:t xml:space="preserve">, поскольку жизнедеятельность и метаболическая активность объектов зависит в значительной степени от колебаний температуры. Поддержание температуры диктуется: резким снижением активности ферментов по мере падения температуры и денатурацией белков при ее повышении до критических значений. Температурный оптимум у каждого организма лежит в определенных пределах. Большинство биотехнологических процессов осуществляется в </w:t>
      </w:r>
      <w:proofErr w:type="spellStart"/>
      <w:r w:rsidRPr="00661C50">
        <w:rPr>
          <w:color w:val="000000"/>
          <w:sz w:val="28"/>
          <w:szCs w:val="28"/>
        </w:rPr>
        <w:t>мезофильных</w:t>
      </w:r>
      <w:proofErr w:type="spellEnd"/>
      <w:r w:rsidRPr="00661C50">
        <w:rPr>
          <w:color w:val="000000"/>
          <w:sz w:val="28"/>
          <w:szCs w:val="28"/>
        </w:rPr>
        <w:t xml:space="preserve"> условиях (30–50</w:t>
      </w:r>
      <w:r w:rsidRPr="00661C50">
        <w:rPr>
          <w:color w:val="000000"/>
          <w:sz w:val="28"/>
          <w:szCs w:val="28"/>
          <w:vertAlign w:val="superscript"/>
        </w:rPr>
        <w:t>0</w:t>
      </w:r>
      <w:r w:rsidRPr="00661C50">
        <w:rPr>
          <w:color w:val="000000"/>
          <w:sz w:val="28"/>
          <w:szCs w:val="28"/>
        </w:rPr>
        <w:t xml:space="preserve">С). С одной стороны, это преимущество, потому что в редких случаях приходится обеспечивать повышенный подогрев реакторов. Однако, с другой стороны, возникает проблема удаления избыточного тепла, выделяющегося при интенсивном росте культивируемых клеток, поэтому </w:t>
      </w:r>
      <w:proofErr w:type="spellStart"/>
      <w:r w:rsidRPr="00661C50">
        <w:rPr>
          <w:color w:val="000000"/>
          <w:sz w:val="28"/>
          <w:szCs w:val="28"/>
        </w:rPr>
        <w:t>биореактор</w:t>
      </w:r>
      <w:proofErr w:type="spellEnd"/>
      <w:r w:rsidRPr="00661C50">
        <w:rPr>
          <w:color w:val="000000"/>
          <w:sz w:val="28"/>
          <w:szCs w:val="28"/>
        </w:rPr>
        <w:t xml:space="preserve"> должен быть оснащен эффективной системой охлаждения.</w:t>
      </w:r>
    </w:p>
    <w:p w:rsidR="00D473FA" w:rsidRPr="00661C50" w:rsidRDefault="00D473FA" w:rsidP="00D473FA">
      <w:pPr>
        <w:ind w:firstLine="708"/>
        <w:jc w:val="both"/>
        <w:rPr>
          <w:color w:val="000000"/>
          <w:sz w:val="20"/>
          <w:szCs w:val="20"/>
        </w:rPr>
      </w:pPr>
      <w:r w:rsidRPr="00661C50">
        <w:rPr>
          <w:color w:val="000000"/>
          <w:sz w:val="28"/>
          <w:szCs w:val="28"/>
        </w:rPr>
        <w:t xml:space="preserve">Серьезной проблемой при культивировании в </w:t>
      </w:r>
      <w:proofErr w:type="spellStart"/>
      <w:r w:rsidRPr="00661C50">
        <w:rPr>
          <w:color w:val="000000"/>
          <w:sz w:val="28"/>
          <w:szCs w:val="28"/>
        </w:rPr>
        <w:t>биореакторах</w:t>
      </w:r>
      <w:proofErr w:type="spellEnd"/>
      <w:r w:rsidRPr="00661C50">
        <w:rPr>
          <w:color w:val="000000"/>
          <w:sz w:val="28"/>
          <w:szCs w:val="28"/>
        </w:rPr>
        <w:t xml:space="preserve"> является </w:t>
      </w:r>
      <w:r w:rsidRPr="00661C50">
        <w:rPr>
          <w:b/>
          <w:bCs/>
          <w:color w:val="000000"/>
          <w:sz w:val="28"/>
          <w:szCs w:val="28"/>
        </w:rPr>
        <w:t>пенообразование</w:t>
      </w:r>
      <w:r w:rsidRPr="00661C50">
        <w:rPr>
          <w:color w:val="000000"/>
          <w:sz w:val="28"/>
          <w:szCs w:val="28"/>
        </w:rPr>
        <w:t xml:space="preserve">. Образующийся слой пены, с одной стороны, способствует росту аэробных микроорганизмов, а с другой – сокращает полезный объем реактора и способствует заражению культуры посторонней микрофлорой. Это заставляет интенсивно разрабатывать эффективные системы </w:t>
      </w:r>
      <w:proofErr w:type="spellStart"/>
      <w:r w:rsidRPr="00661C50">
        <w:rPr>
          <w:color w:val="000000"/>
          <w:sz w:val="28"/>
          <w:szCs w:val="28"/>
        </w:rPr>
        <w:t>пеногашения</w:t>
      </w:r>
      <w:proofErr w:type="spellEnd"/>
      <w:r w:rsidRPr="00661C50">
        <w:rPr>
          <w:color w:val="000000"/>
          <w:sz w:val="28"/>
          <w:szCs w:val="28"/>
        </w:rPr>
        <w:t>.</w:t>
      </w:r>
    </w:p>
    <w:p w:rsidR="00D473FA" w:rsidRPr="00661C50" w:rsidRDefault="00D473FA" w:rsidP="00D473FA">
      <w:pPr>
        <w:ind w:firstLine="708"/>
        <w:jc w:val="both"/>
        <w:rPr>
          <w:color w:val="000000"/>
          <w:sz w:val="20"/>
          <w:szCs w:val="20"/>
        </w:rPr>
      </w:pPr>
      <w:proofErr w:type="gramStart"/>
      <w:r w:rsidRPr="00661C50">
        <w:rPr>
          <w:color w:val="000000"/>
          <w:sz w:val="28"/>
          <w:szCs w:val="28"/>
        </w:rPr>
        <w:t xml:space="preserve">В последнее время в биотехнологию внедряется принцип дифференцирования режимов культивирования: разные этапы одного и того же процесса осуществляются при различных условиях – температура, рН, аэрация и т. п.  Современные </w:t>
      </w:r>
      <w:proofErr w:type="spellStart"/>
      <w:r w:rsidRPr="00661C50">
        <w:rPr>
          <w:color w:val="000000"/>
          <w:sz w:val="28"/>
          <w:szCs w:val="28"/>
        </w:rPr>
        <w:t>биореакторы</w:t>
      </w:r>
      <w:proofErr w:type="spellEnd"/>
      <w:r w:rsidRPr="00661C50">
        <w:rPr>
          <w:color w:val="000000"/>
          <w:sz w:val="28"/>
          <w:szCs w:val="28"/>
        </w:rPr>
        <w:t xml:space="preserve"> должны обладать следующими системами:  эффективного перемешивания и гомогенизации среды выращивания; обеспечения свободной и быстрой диффузии газообразных компонентов системы; теплообмена, обеспечивающего поддержание оптимальной температуры внутри реактора и ее контролируемые изменения;</w:t>
      </w:r>
      <w:proofErr w:type="gramEnd"/>
      <w:r w:rsidRPr="00661C50">
        <w:rPr>
          <w:color w:val="000000"/>
          <w:sz w:val="28"/>
          <w:szCs w:val="28"/>
        </w:rPr>
        <w:t xml:space="preserve"> </w:t>
      </w:r>
      <w:proofErr w:type="spellStart"/>
      <w:r w:rsidRPr="00661C50">
        <w:rPr>
          <w:color w:val="000000"/>
          <w:sz w:val="28"/>
          <w:szCs w:val="28"/>
        </w:rPr>
        <w:t>пеногашения</w:t>
      </w:r>
      <w:proofErr w:type="spellEnd"/>
      <w:r w:rsidRPr="00661C50">
        <w:rPr>
          <w:color w:val="000000"/>
          <w:sz w:val="28"/>
          <w:szCs w:val="28"/>
        </w:rPr>
        <w:t>; стерилизации сред, воздуха и самой аппаратуры; контроля и регулировки процесса и его отдельных этапов.</w:t>
      </w:r>
    </w:p>
    <w:p w:rsidR="00D473FA" w:rsidRPr="00661C50" w:rsidRDefault="00D473FA" w:rsidP="00D473FA">
      <w:pPr>
        <w:ind w:firstLine="708"/>
        <w:jc w:val="both"/>
        <w:rPr>
          <w:color w:val="000000"/>
          <w:sz w:val="20"/>
          <w:szCs w:val="20"/>
        </w:rPr>
      </w:pPr>
      <w:r w:rsidRPr="00661C50">
        <w:rPr>
          <w:color w:val="000000"/>
          <w:sz w:val="28"/>
          <w:szCs w:val="28"/>
        </w:rPr>
        <w:t xml:space="preserve">Биотехнологические продукты синтезируются как в экспоненциальной фазе (нуклеотиды, многие ферменты, витамины – первичные метаболиты), так и в стационарной фазе роста (антибиотики, пигменты и вторичные метаболиты). Широко в биотехнологии используется периодическое культивирование с подпиткой, при котором, помимо первичного внесения питательного субстрата до засева культуры, в аппарат через определенные </w:t>
      </w:r>
      <w:r w:rsidRPr="00661C50">
        <w:rPr>
          <w:color w:val="000000"/>
          <w:sz w:val="28"/>
          <w:szCs w:val="28"/>
        </w:rPr>
        <w:lastRenderedPageBreak/>
        <w:t>интервалы добавляют питательные вещества либо порциями, либо непрерывно "по каплям".</w:t>
      </w:r>
    </w:p>
    <w:p w:rsidR="00D473FA" w:rsidRPr="00661C50" w:rsidRDefault="00D473FA" w:rsidP="00D473FA">
      <w:pPr>
        <w:ind w:firstLine="708"/>
        <w:jc w:val="both"/>
        <w:rPr>
          <w:color w:val="000000"/>
          <w:sz w:val="20"/>
          <w:szCs w:val="20"/>
        </w:rPr>
      </w:pPr>
      <w:r w:rsidRPr="00661C50">
        <w:rPr>
          <w:color w:val="000000"/>
          <w:sz w:val="28"/>
          <w:szCs w:val="28"/>
        </w:rPr>
        <w:t xml:space="preserve">Существует также </w:t>
      </w:r>
      <w:proofErr w:type="spellStart"/>
      <w:r w:rsidRPr="00661C50">
        <w:rPr>
          <w:color w:val="000000"/>
          <w:sz w:val="28"/>
          <w:szCs w:val="28"/>
        </w:rPr>
        <w:t>отъемно</w:t>
      </w:r>
      <w:proofErr w:type="spellEnd"/>
      <w:r w:rsidRPr="00661C50">
        <w:rPr>
          <w:color w:val="000000"/>
          <w:sz w:val="28"/>
          <w:szCs w:val="28"/>
        </w:rPr>
        <w:t xml:space="preserve"> - </w:t>
      </w:r>
      <w:proofErr w:type="spellStart"/>
      <w:r w:rsidRPr="00661C50">
        <w:rPr>
          <w:color w:val="000000"/>
          <w:sz w:val="28"/>
          <w:szCs w:val="28"/>
        </w:rPr>
        <w:t>доливочное</w:t>
      </w:r>
      <w:proofErr w:type="spellEnd"/>
      <w:r w:rsidRPr="00661C50">
        <w:rPr>
          <w:color w:val="000000"/>
          <w:sz w:val="28"/>
          <w:szCs w:val="28"/>
        </w:rPr>
        <w:t xml:space="preserve"> культивирование, когда часть содержимого </w:t>
      </w:r>
      <w:proofErr w:type="spellStart"/>
      <w:r w:rsidRPr="00661C50">
        <w:rPr>
          <w:color w:val="000000"/>
          <w:sz w:val="28"/>
          <w:szCs w:val="28"/>
        </w:rPr>
        <w:t>биореактора</w:t>
      </w:r>
      <w:proofErr w:type="spellEnd"/>
      <w:r w:rsidRPr="00661C50">
        <w:rPr>
          <w:color w:val="000000"/>
          <w:sz w:val="28"/>
          <w:szCs w:val="28"/>
        </w:rPr>
        <w:t xml:space="preserve"> периодически изымается и добавляется равное количество питательной среды. Такой прием обеспечивает регулярное "омолаживание" культуры и задерживает (отдаляет) ее переход в фазу отмирания. Этот прием иногда называется </w:t>
      </w:r>
      <w:proofErr w:type="spellStart"/>
      <w:r w:rsidRPr="00661C50">
        <w:rPr>
          <w:color w:val="000000"/>
          <w:sz w:val="28"/>
          <w:szCs w:val="28"/>
        </w:rPr>
        <w:t>полунепрерывным</w:t>
      </w:r>
      <w:proofErr w:type="spellEnd"/>
      <w:r w:rsidRPr="00661C50">
        <w:rPr>
          <w:color w:val="000000"/>
          <w:sz w:val="28"/>
          <w:szCs w:val="28"/>
        </w:rPr>
        <w:t xml:space="preserve"> культивированием.</w:t>
      </w:r>
    </w:p>
    <w:p w:rsidR="00D473FA" w:rsidRPr="00661C50" w:rsidRDefault="00D473FA" w:rsidP="00D473FA">
      <w:pPr>
        <w:ind w:firstLine="708"/>
        <w:jc w:val="both"/>
        <w:rPr>
          <w:color w:val="000000"/>
          <w:sz w:val="20"/>
          <w:szCs w:val="20"/>
        </w:rPr>
      </w:pPr>
      <w:r w:rsidRPr="00661C50">
        <w:rPr>
          <w:color w:val="000000"/>
          <w:sz w:val="28"/>
          <w:szCs w:val="28"/>
        </w:rPr>
        <w:t>Модификацией периодического культивирования является культивирование с диализом, при котором питательный субстрат постоянно поступает в реактор через специальную мембрану. Диализ ведет к снижению концентрации продуктов жизнедеятельности клеток, неблагоприятно влияющих на их жизнеспособность. Помимо этого, диализ удаляет из культуры часть жидкости, что позволяет получать в конце процесса концентрированную биомассу.</w:t>
      </w:r>
    </w:p>
    <w:p w:rsidR="00091BC9" w:rsidRDefault="00091BC9" w:rsidP="00D473FA">
      <w:pPr>
        <w:ind w:firstLine="540"/>
        <w:jc w:val="both"/>
        <w:rPr>
          <w:b/>
          <w:bCs/>
          <w:color w:val="000000"/>
          <w:sz w:val="28"/>
          <w:szCs w:val="28"/>
        </w:rPr>
      </w:pPr>
    </w:p>
    <w:p w:rsidR="00632818" w:rsidRPr="00F5285D" w:rsidRDefault="00632818" w:rsidP="00632818">
      <w:pPr>
        <w:ind w:firstLine="426"/>
        <w:jc w:val="both"/>
        <w:rPr>
          <w:b/>
          <w:sz w:val="28"/>
          <w:szCs w:val="28"/>
        </w:rPr>
      </w:pPr>
      <w:r w:rsidRPr="00F5285D">
        <w:rPr>
          <w:b/>
          <w:sz w:val="28"/>
          <w:szCs w:val="28"/>
        </w:rPr>
        <w:t>Тема лекции №</w:t>
      </w:r>
      <w:r>
        <w:rPr>
          <w:b/>
          <w:sz w:val="28"/>
          <w:szCs w:val="28"/>
        </w:rPr>
        <w:t xml:space="preserve"> 4</w:t>
      </w:r>
      <w:r w:rsidRPr="00F5285D">
        <w:rPr>
          <w:b/>
          <w:sz w:val="28"/>
          <w:szCs w:val="28"/>
        </w:rPr>
        <w:t>: Получение биологически активных веществ и отдельных компонентов микробных клеток</w:t>
      </w:r>
    </w:p>
    <w:p w:rsidR="00632818" w:rsidRPr="00F5285D" w:rsidRDefault="00632818" w:rsidP="00632818">
      <w:pPr>
        <w:ind w:firstLine="426"/>
        <w:jc w:val="both"/>
        <w:rPr>
          <w:sz w:val="28"/>
          <w:szCs w:val="28"/>
        </w:rPr>
      </w:pPr>
      <w:r w:rsidRPr="00F5285D">
        <w:rPr>
          <w:b/>
          <w:sz w:val="28"/>
          <w:szCs w:val="28"/>
        </w:rPr>
        <w:t xml:space="preserve">Цель лекции: </w:t>
      </w:r>
      <w:r w:rsidRPr="00F5285D">
        <w:rPr>
          <w:sz w:val="28"/>
          <w:szCs w:val="28"/>
        </w:rPr>
        <w:t>Ознакомиться со способами получение биологически активных веществ и отдельных компонентов микробных клеток</w:t>
      </w:r>
    </w:p>
    <w:p w:rsidR="00632818" w:rsidRPr="00F5285D" w:rsidRDefault="00632818" w:rsidP="00632818">
      <w:pPr>
        <w:ind w:firstLine="426"/>
        <w:jc w:val="both"/>
        <w:rPr>
          <w:b/>
          <w:sz w:val="28"/>
          <w:szCs w:val="28"/>
        </w:rPr>
      </w:pPr>
      <w:r w:rsidRPr="00F5285D">
        <w:rPr>
          <w:b/>
          <w:sz w:val="28"/>
          <w:szCs w:val="28"/>
        </w:rPr>
        <w:t>План:</w:t>
      </w:r>
    </w:p>
    <w:p w:rsidR="00632818" w:rsidRDefault="00632818" w:rsidP="00632818">
      <w:pPr>
        <w:pStyle w:val="a3"/>
        <w:numPr>
          <w:ilvl w:val="0"/>
          <w:numId w:val="3"/>
        </w:numPr>
        <w:ind w:left="0" w:firstLine="426"/>
        <w:jc w:val="both"/>
        <w:rPr>
          <w:sz w:val="28"/>
          <w:szCs w:val="28"/>
          <w:lang w:val="kk-KZ"/>
        </w:rPr>
      </w:pPr>
      <w:r w:rsidRPr="002D527F">
        <w:rPr>
          <w:sz w:val="28"/>
          <w:szCs w:val="28"/>
          <w:lang w:val="kk-KZ"/>
        </w:rPr>
        <w:t>Классификация, структура и функции  биологически активных веществ</w:t>
      </w:r>
    </w:p>
    <w:p w:rsidR="00632818" w:rsidRPr="008B45FB" w:rsidRDefault="00632818" w:rsidP="00632818">
      <w:pPr>
        <w:pStyle w:val="a3"/>
        <w:numPr>
          <w:ilvl w:val="0"/>
          <w:numId w:val="3"/>
        </w:numPr>
        <w:ind w:left="0" w:firstLine="426"/>
        <w:jc w:val="both"/>
        <w:rPr>
          <w:sz w:val="28"/>
          <w:szCs w:val="28"/>
          <w:lang w:val="kk-KZ"/>
        </w:rPr>
      </w:pPr>
      <w:r>
        <w:t>Микробиологическое производство биологически активных веществ и препаратов</w:t>
      </w:r>
    </w:p>
    <w:p w:rsidR="00632818" w:rsidRPr="008B45FB" w:rsidRDefault="00632818" w:rsidP="00632818">
      <w:pPr>
        <w:pStyle w:val="a3"/>
        <w:numPr>
          <w:ilvl w:val="0"/>
          <w:numId w:val="3"/>
        </w:numPr>
        <w:spacing w:before="100" w:beforeAutospacing="1" w:after="100" w:afterAutospacing="1"/>
        <w:jc w:val="both"/>
        <w:outlineLvl w:val="0"/>
        <w:rPr>
          <w:bCs/>
          <w:kern w:val="36"/>
          <w:sz w:val="28"/>
          <w:szCs w:val="28"/>
        </w:rPr>
      </w:pPr>
      <w:r w:rsidRPr="008B45FB">
        <w:rPr>
          <w:bCs/>
          <w:kern w:val="36"/>
          <w:sz w:val="28"/>
          <w:szCs w:val="28"/>
        </w:rPr>
        <w:t>Производство биологически активных веществ</w:t>
      </w:r>
    </w:p>
    <w:p w:rsidR="00632818" w:rsidRPr="002D527F" w:rsidRDefault="00632818" w:rsidP="00632818">
      <w:pPr>
        <w:pStyle w:val="a3"/>
        <w:ind w:left="426"/>
        <w:jc w:val="both"/>
        <w:rPr>
          <w:sz w:val="28"/>
          <w:szCs w:val="28"/>
          <w:lang w:val="kk-KZ"/>
        </w:rPr>
      </w:pPr>
    </w:p>
    <w:p w:rsidR="00632818" w:rsidRPr="002D527F" w:rsidRDefault="00632818" w:rsidP="00632818">
      <w:pPr>
        <w:pStyle w:val="a3"/>
        <w:ind w:left="-567"/>
        <w:jc w:val="both"/>
        <w:rPr>
          <w:sz w:val="28"/>
          <w:szCs w:val="28"/>
        </w:rPr>
      </w:pPr>
      <w:r>
        <w:rPr>
          <w:sz w:val="28"/>
          <w:szCs w:val="28"/>
          <w:lang w:val="kk-KZ"/>
        </w:rPr>
        <w:t xml:space="preserve">         </w:t>
      </w:r>
      <w:r>
        <w:rPr>
          <w:sz w:val="28"/>
          <w:szCs w:val="28"/>
        </w:rPr>
        <w:t xml:space="preserve">1. </w:t>
      </w:r>
      <w:r w:rsidRPr="002D527F">
        <w:rPr>
          <w:sz w:val="28"/>
          <w:szCs w:val="28"/>
        </w:rPr>
        <w:t xml:space="preserve"> Все биологически активные вещества или отдельные элементы, вызывающие отравления животных или нормальное функционирование отдельных систем организма, в зависимости от их целевого назначения подразделяются на ряд групп.</w:t>
      </w:r>
    </w:p>
    <w:p w:rsidR="00632818" w:rsidRPr="002D527F" w:rsidRDefault="00632818" w:rsidP="00632818">
      <w:pPr>
        <w:jc w:val="both"/>
        <w:rPr>
          <w:sz w:val="28"/>
          <w:szCs w:val="28"/>
        </w:rPr>
      </w:pPr>
      <w:r w:rsidRPr="002D527F">
        <w:rPr>
          <w:sz w:val="28"/>
          <w:szCs w:val="28"/>
        </w:rPr>
        <w:t>Пестициды (</w:t>
      </w:r>
      <w:proofErr w:type="spellStart"/>
      <w:r w:rsidRPr="002D527F">
        <w:rPr>
          <w:sz w:val="28"/>
          <w:szCs w:val="28"/>
        </w:rPr>
        <w:t>pestis</w:t>
      </w:r>
      <w:proofErr w:type="spellEnd"/>
      <w:r w:rsidRPr="002D527F">
        <w:rPr>
          <w:sz w:val="28"/>
          <w:szCs w:val="28"/>
        </w:rPr>
        <w:t xml:space="preserve"> — </w:t>
      </w:r>
      <w:proofErr w:type="gramStart"/>
      <w:r w:rsidRPr="002D527F">
        <w:rPr>
          <w:sz w:val="28"/>
          <w:szCs w:val="28"/>
        </w:rPr>
        <w:t>вредное</w:t>
      </w:r>
      <w:proofErr w:type="gramEnd"/>
      <w:r w:rsidRPr="002D527F">
        <w:rPr>
          <w:sz w:val="28"/>
          <w:szCs w:val="28"/>
        </w:rPr>
        <w:t xml:space="preserve">, </w:t>
      </w:r>
      <w:proofErr w:type="spellStart"/>
      <w:r w:rsidRPr="002D527F">
        <w:rPr>
          <w:sz w:val="28"/>
          <w:szCs w:val="28"/>
        </w:rPr>
        <w:t>caedere</w:t>
      </w:r>
      <w:proofErr w:type="spellEnd"/>
      <w:r w:rsidRPr="002D527F">
        <w:rPr>
          <w:sz w:val="28"/>
          <w:szCs w:val="28"/>
        </w:rPr>
        <w:t xml:space="preserve"> — убивать).</w:t>
      </w:r>
    </w:p>
    <w:p w:rsidR="00632818" w:rsidRDefault="00632818" w:rsidP="00632818">
      <w:pPr>
        <w:ind w:left="-567" w:firstLine="567"/>
        <w:jc w:val="both"/>
        <w:rPr>
          <w:sz w:val="28"/>
          <w:szCs w:val="28"/>
        </w:rPr>
      </w:pPr>
      <w:r w:rsidRPr="002D527F">
        <w:rPr>
          <w:sz w:val="28"/>
          <w:szCs w:val="28"/>
        </w:rPr>
        <w:t xml:space="preserve">Пестициды — средства борьбы с вредителями растений и животных. Для ветеринарной токсикологии они имеют большее значение, чем токсические вещества всех остальных групп. Именно среди пестицидов наибольшее количество химических соединений с высокой биологической активностью. Однако ведение современного высокопродуктивного сельского хозяйства невозможно без их применения. Поэтому отмечается </w:t>
      </w:r>
      <w:proofErr w:type="gramStart"/>
      <w:r w:rsidRPr="002D527F">
        <w:rPr>
          <w:sz w:val="28"/>
          <w:szCs w:val="28"/>
        </w:rPr>
        <w:t>рост</w:t>
      </w:r>
      <w:proofErr w:type="gramEnd"/>
      <w:r w:rsidRPr="002D527F">
        <w:rPr>
          <w:sz w:val="28"/>
          <w:szCs w:val="28"/>
        </w:rPr>
        <w:t xml:space="preserve"> как ассортимента, так и объема применения пестицидов. Пестициды имеют не только токсикологическое, но и ветеринарно-санитарное значение, так как некоторые из них загрязняют объекты окружающей среды и накапливаются в тканях животных, выделяются с молоком и яйцами, что приводит к загрязнению их остатками продуктов питания животного происхождения.</w:t>
      </w:r>
    </w:p>
    <w:p w:rsidR="00632818" w:rsidRPr="002D527F" w:rsidRDefault="00632818" w:rsidP="00632818">
      <w:pPr>
        <w:ind w:left="-567" w:firstLine="567"/>
        <w:jc w:val="both"/>
        <w:rPr>
          <w:sz w:val="28"/>
          <w:szCs w:val="28"/>
        </w:rPr>
      </w:pPr>
      <w:proofErr w:type="spellStart"/>
      <w:r w:rsidRPr="002D527F">
        <w:rPr>
          <w:i/>
          <w:sz w:val="28"/>
          <w:szCs w:val="28"/>
        </w:rPr>
        <w:t>Микотоксины</w:t>
      </w:r>
      <w:proofErr w:type="spellEnd"/>
      <w:r w:rsidRPr="002D527F">
        <w:rPr>
          <w:i/>
          <w:sz w:val="28"/>
          <w:szCs w:val="28"/>
        </w:rPr>
        <w:t>.</w:t>
      </w:r>
      <w:r w:rsidRPr="002D527F">
        <w:rPr>
          <w:sz w:val="28"/>
          <w:szCs w:val="28"/>
        </w:rPr>
        <w:t xml:space="preserve"> К </w:t>
      </w:r>
      <w:proofErr w:type="spellStart"/>
      <w:r w:rsidRPr="002D527F">
        <w:rPr>
          <w:sz w:val="28"/>
          <w:szCs w:val="28"/>
        </w:rPr>
        <w:t>микотоксинам</w:t>
      </w:r>
      <w:proofErr w:type="spellEnd"/>
      <w:r w:rsidRPr="002D527F">
        <w:rPr>
          <w:sz w:val="28"/>
          <w:szCs w:val="28"/>
        </w:rPr>
        <w:t xml:space="preserve"> относят токсичные вещества (метаболиты), образуемые микроскопическими грибами (плесенью). Среди них имеются соединения, обладающие исключительно высокой биологической активностью, действующие </w:t>
      </w:r>
      <w:proofErr w:type="spellStart"/>
      <w:r w:rsidRPr="002D527F">
        <w:rPr>
          <w:sz w:val="28"/>
          <w:szCs w:val="28"/>
        </w:rPr>
        <w:t>экстрогенно</w:t>
      </w:r>
      <w:proofErr w:type="spellEnd"/>
      <w:r w:rsidRPr="002D527F">
        <w:rPr>
          <w:sz w:val="28"/>
          <w:szCs w:val="28"/>
        </w:rPr>
        <w:t xml:space="preserve">, канцерогенно, </w:t>
      </w:r>
      <w:proofErr w:type="spellStart"/>
      <w:r w:rsidRPr="002D527F">
        <w:rPr>
          <w:sz w:val="28"/>
          <w:szCs w:val="28"/>
        </w:rPr>
        <w:t>эмбриотоксически</w:t>
      </w:r>
      <w:proofErr w:type="spellEnd"/>
      <w:r w:rsidRPr="002D527F">
        <w:rPr>
          <w:sz w:val="28"/>
          <w:szCs w:val="28"/>
        </w:rPr>
        <w:t xml:space="preserve">, </w:t>
      </w:r>
      <w:proofErr w:type="spellStart"/>
      <w:r w:rsidRPr="002D527F">
        <w:rPr>
          <w:sz w:val="28"/>
          <w:szCs w:val="28"/>
        </w:rPr>
        <w:t>гонадотоксически</w:t>
      </w:r>
      <w:proofErr w:type="spellEnd"/>
      <w:r w:rsidRPr="002D527F">
        <w:rPr>
          <w:sz w:val="28"/>
          <w:szCs w:val="28"/>
        </w:rPr>
        <w:t xml:space="preserve"> и </w:t>
      </w:r>
      <w:r w:rsidRPr="002D527F">
        <w:rPr>
          <w:sz w:val="28"/>
          <w:szCs w:val="28"/>
        </w:rPr>
        <w:lastRenderedPageBreak/>
        <w:t xml:space="preserve">тератогенно. Так, ЛД5о одного из метаболитов гриба из рода фузариум — Т-2-токсина для белых мышей составляет 3,8 мг/кг, примерно такой же токсичностью обладает </w:t>
      </w:r>
      <w:proofErr w:type="spellStart"/>
      <w:r w:rsidRPr="002D527F">
        <w:rPr>
          <w:sz w:val="28"/>
          <w:szCs w:val="28"/>
        </w:rPr>
        <w:t>афлатоксин</w:t>
      </w:r>
      <w:proofErr w:type="spellEnd"/>
      <w:r w:rsidRPr="002D527F">
        <w:rPr>
          <w:sz w:val="28"/>
          <w:szCs w:val="28"/>
        </w:rPr>
        <w:t xml:space="preserve"> B. В настоящее время неизвестно другого такого соединения, применяемого для защиты растений или животных, с такой высокой токсичностью. </w:t>
      </w:r>
      <w:proofErr w:type="spellStart"/>
      <w:r w:rsidRPr="002D527F">
        <w:rPr>
          <w:sz w:val="28"/>
          <w:szCs w:val="28"/>
        </w:rPr>
        <w:t>ЛДзо</w:t>
      </w:r>
      <w:proofErr w:type="spellEnd"/>
      <w:r w:rsidRPr="002D527F">
        <w:rPr>
          <w:sz w:val="28"/>
          <w:szCs w:val="28"/>
        </w:rPr>
        <w:t xml:space="preserve"> </w:t>
      </w:r>
      <w:proofErr w:type="spellStart"/>
      <w:r w:rsidRPr="002D527F">
        <w:rPr>
          <w:sz w:val="28"/>
          <w:szCs w:val="28"/>
        </w:rPr>
        <w:t>карбофурана</w:t>
      </w:r>
      <w:proofErr w:type="spellEnd"/>
      <w:r w:rsidRPr="002D527F">
        <w:rPr>
          <w:sz w:val="28"/>
          <w:szCs w:val="28"/>
        </w:rPr>
        <w:t xml:space="preserve"> (</w:t>
      </w:r>
      <w:proofErr w:type="spellStart"/>
      <w:r w:rsidRPr="002D527F">
        <w:rPr>
          <w:sz w:val="28"/>
          <w:szCs w:val="28"/>
        </w:rPr>
        <w:t>фурадана</w:t>
      </w:r>
      <w:proofErr w:type="spellEnd"/>
      <w:r w:rsidRPr="002D527F">
        <w:rPr>
          <w:sz w:val="28"/>
          <w:szCs w:val="28"/>
        </w:rPr>
        <w:t xml:space="preserve">) — одного из наиболее </w:t>
      </w:r>
      <w:proofErr w:type="spellStart"/>
      <w:r w:rsidRPr="002D527F">
        <w:rPr>
          <w:sz w:val="28"/>
          <w:szCs w:val="28"/>
        </w:rPr>
        <w:t>кжсичпых</w:t>
      </w:r>
      <w:proofErr w:type="spellEnd"/>
      <w:r w:rsidRPr="002D527F">
        <w:rPr>
          <w:sz w:val="28"/>
          <w:szCs w:val="28"/>
        </w:rPr>
        <w:t xml:space="preserve"> пестицидов, применяемого для обработки семян свек-М1&gt;1 и не допущенного к применению на животных, составляет I</w:t>
      </w:r>
      <w:proofErr w:type="gramStart"/>
      <w:r w:rsidRPr="002D527F">
        <w:rPr>
          <w:sz w:val="28"/>
          <w:szCs w:val="28"/>
        </w:rPr>
        <w:t xml:space="preserve"> !</w:t>
      </w:r>
      <w:proofErr w:type="gramEnd"/>
      <w:r w:rsidRPr="002D527F">
        <w:rPr>
          <w:sz w:val="28"/>
          <w:szCs w:val="28"/>
        </w:rPr>
        <w:t>&gt; MI/КГ, т. е. он в 4 раза менее токсичен, чем Т-2-токсины.</w:t>
      </w:r>
      <w:r w:rsidRPr="002D527F">
        <w:rPr>
          <w:sz w:val="28"/>
          <w:szCs w:val="28"/>
        </w:rPr>
        <w:br/>
      </w:r>
      <w:r w:rsidRPr="002D527F">
        <w:rPr>
          <w:sz w:val="28"/>
          <w:szCs w:val="28"/>
        </w:rPr>
        <w:br/>
        <w:t xml:space="preserve">Но многих странах мира проводятся обширные </w:t>
      </w:r>
      <w:proofErr w:type="gramStart"/>
      <w:r w:rsidRPr="002D527F">
        <w:rPr>
          <w:sz w:val="28"/>
          <w:szCs w:val="28"/>
        </w:rPr>
        <w:t>исследования</w:t>
      </w:r>
      <w:proofErr w:type="gramEnd"/>
      <w:r w:rsidRPr="002D527F">
        <w:rPr>
          <w:sz w:val="28"/>
          <w:szCs w:val="28"/>
        </w:rPr>
        <w:t xml:space="preserve"> но выделению </w:t>
      </w:r>
      <w:proofErr w:type="spellStart"/>
      <w:r w:rsidRPr="002D527F">
        <w:rPr>
          <w:sz w:val="28"/>
          <w:szCs w:val="28"/>
        </w:rPr>
        <w:t>микотоксинов</w:t>
      </w:r>
      <w:proofErr w:type="spellEnd"/>
      <w:r w:rsidRPr="002D527F">
        <w:rPr>
          <w:sz w:val="28"/>
          <w:szCs w:val="28"/>
        </w:rPr>
        <w:t xml:space="preserve">, изучению их химической структуры, определению биологической активности, разработке методов определения в кормах и тканях животных, факторов, влияющих м,| процесс </w:t>
      </w:r>
      <w:proofErr w:type="spellStart"/>
      <w:r w:rsidRPr="002D527F">
        <w:rPr>
          <w:sz w:val="28"/>
          <w:szCs w:val="28"/>
        </w:rPr>
        <w:t>токсинообразования</w:t>
      </w:r>
      <w:proofErr w:type="spellEnd"/>
      <w:r w:rsidRPr="002D527F">
        <w:rPr>
          <w:sz w:val="28"/>
          <w:szCs w:val="28"/>
        </w:rPr>
        <w:t>.</w:t>
      </w:r>
      <w:r w:rsidRPr="002D527F">
        <w:rPr>
          <w:sz w:val="28"/>
          <w:szCs w:val="28"/>
        </w:rPr>
        <w:br/>
      </w:r>
      <w:r w:rsidRPr="002D527F">
        <w:rPr>
          <w:sz w:val="28"/>
          <w:szCs w:val="28"/>
        </w:rPr>
        <w:br/>
        <w:t>Токсичные металлы и их соединения. Из соединений металлов наибольшее санитарно-токсикологическое значение имеют ртут</w:t>
      </w:r>
      <w:proofErr w:type="gramStart"/>
      <w:r w:rsidRPr="002D527F">
        <w:rPr>
          <w:sz w:val="28"/>
          <w:szCs w:val="28"/>
        </w:rPr>
        <w:t>ь-</w:t>
      </w:r>
      <w:proofErr w:type="gramEnd"/>
      <w:r w:rsidRPr="002D527F">
        <w:rPr>
          <w:sz w:val="28"/>
          <w:szCs w:val="28"/>
        </w:rPr>
        <w:t xml:space="preserve">, </w:t>
      </w:r>
      <w:proofErr w:type="spellStart"/>
      <w:r w:rsidRPr="002D527F">
        <w:rPr>
          <w:sz w:val="28"/>
          <w:szCs w:val="28"/>
        </w:rPr>
        <w:t>гиппец</w:t>
      </w:r>
      <w:proofErr w:type="spellEnd"/>
      <w:r w:rsidRPr="002D527F">
        <w:rPr>
          <w:sz w:val="28"/>
          <w:szCs w:val="28"/>
        </w:rPr>
        <w:t xml:space="preserve">-, </w:t>
      </w:r>
      <w:proofErr w:type="spellStart"/>
      <w:r w:rsidRPr="002D527F">
        <w:rPr>
          <w:sz w:val="28"/>
          <w:szCs w:val="28"/>
        </w:rPr>
        <w:t>кадмийсодержащие</w:t>
      </w:r>
      <w:proofErr w:type="spellEnd"/>
      <w:r w:rsidRPr="002D527F">
        <w:rPr>
          <w:sz w:val="28"/>
          <w:szCs w:val="28"/>
        </w:rPr>
        <w:t xml:space="preserve"> вещества и в меньшей степени — </w:t>
      </w:r>
      <w:proofErr w:type="spellStart"/>
      <w:r w:rsidRPr="002D527F">
        <w:rPr>
          <w:sz w:val="28"/>
          <w:szCs w:val="28"/>
        </w:rPr>
        <w:t>чром</w:t>
      </w:r>
      <w:proofErr w:type="spellEnd"/>
      <w:r w:rsidRPr="002D527F">
        <w:rPr>
          <w:sz w:val="28"/>
          <w:szCs w:val="28"/>
        </w:rPr>
        <w:t>-, молибден-, цинксодержащие соединения.</w:t>
      </w:r>
      <w:r w:rsidRPr="002D527F">
        <w:rPr>
          <w:sz w:val="28"/>
          <w:szCs w:val="28"/>
        </w:rPr>
        <w:br/>
      </w:r>
      <w:r w:rsidRPr="002D527F">
        <w:rPr>
          <w:sz w:val="28"/>
          <w:szCs w:val="28"/>
        </w:rPr>
        <w:br/>
        <w:t xml:space="preserve">До недавнего времени часто отмечали отравления </w:t>
      </w:r>
      <w:proofErr w:type="spellStart"/>
      <w:r w:rsidRPr="002D527F">
        <w:rPr>
          <w:sz w:val="28"/>
          <w:szCs w:val="28"/>
        </w:rPr>
        <w:t>сельскохо-ыйственных</w:t>
      </w:r>
      <w:proofErr w:type="spellEnd"/>
      <w:r w:rsidRPr="002D527F">
        <w:rPr>
          <w:sz w:val="28"/>
          <w:szCs w:val="28"/>
        </w:rPr>
        <w:t xml:space="preserve"> и диких животных соединениями ртути, которые применяли для протравливания семян. В нашей стране для этих целей использовали в основном </w:t>
      </w:r>
      <w:proofErr w:type="spellStart"/>
      <w:r w:rsidRPr="002D527F">
        <w:rPr>
          <w:sz w:val="28"/>
          <w:szCs w:val="28"/>
        </w:rPr>
        <w:t>этилмеркурхлорид</w:t>
      </w:r>
      <w:proofErr w:type="spellEnd"/>
      <w:r w:rsidRPr="002D527F">
        <w:rPr>
          <w:sz w:val="28"/>
          <w:szCs w:val="28"/>
        </w:rPr>
        <w:t xml:space="preserve"> (^</w:t>
      </w:r>
      <w:proofErr w:type="spellStart"/>
      <w:r w:rsidRPr="002D527F">
        <w:rPr>
          <w:sz w:val="28"/>
          <w:szCs w:val="28"/>
        </w:rPr>
        <w:t>H^HgCl</w:t>
      </w:r>
      <w:proofErr w:type="spellEnd"/>
      <w:r w:rsidRPr="002D527F">
        <w:rPr>
          <w:sz w:val="28"/>
          <w:szCs w:val="28"/>
        </w:rPr>
        <w:t xml:space="preserve">), который относится к группе сильнодействующих ядовитых веществ (СДЯВ) и является действующим веществом протравителя </w:t>
      </w:r>
      <w:proofErr w:type="spellStart"/>
      <w:r w:rsidRPr="002D527F">
        <w:rPr>
          <w:sz w:val="28"/>
          <w:szCs w:val="28"/>
        </w:rPr>
        <w:t>гранозана</w:t>
      </w:r>
      <w:proofErr w:type="spellEnd"/>
      <w:r w:rsidRPr="002D527F">
        <w:rPr>
          <w:sz w:val="28"/>
          <w:szCs w:val="28"/>
        </w:rPr>
        <w:t xml:space="preserve">. С 1997 г. </w:t>
      </w:r>
      <w:proofErr w:type="spellStart"/>
      <w:r w:rsidRPr="002D527F">
        <w:rPr>
          <w:sz w:val="28"/>
          <w:szCs w:val="28"/>
        </w:rPr>
        <w:t>гранозан</w:t>
      </w:r>
      <w:proofErr w:type="spellEnd"/>
      <w:r w:rsidRPr="002D527F">
        <w:rPr>
          <w:sz w:val="28"/>
          <w:szCs w:val="28"/>
        </w:rPr>
        <w:t xml:space="preserve"> </w:t>
      </w:r>
      <w:proofErr w:type="gramStart"/>
      <w:r w:rsidRPr="002D527F">
        <w:rPr>
          <w:sz w:val="28"/>
          <w:szCs w:val="28"/>
        </w:rPr>
        <w:t>исключен</w:t>
      </w:r>
      <w:proofErr w:type="gramEnd"/>
      <w:r w:rsidRPr="002D527F">
        <w:rPr>
          <w:sz w:val="28"/>
          <w:szCs w:val="28"/>
        </w:rPr>
        <w:t xml:space="preserve"> из списка пестицидов. Отравления другими соединениями тяжелых металлов встречаются реже, однако представляют опасность как загрязнители продуктов питания, в том числе животного происхождения — молока, мяса, яиц, рыбы. Основной источник загрязнения тяжелыми металлами и их соединениями — промышленные предприятия, использующие в технологическом процессе эти элементы. По мере развития промышленности, использующей тяжелые металлы и их соединения, увеличивается их выброс в окружающую среду, повышается содержание соединений тяжелых металлов в почве, воде, растениях, животных и, следовательно, в продуктах питания. В связи с этим возрастает необходимость контроля за их накоплением в объектах окружающей среды, кормах и продуктах питания, с </w:t>
      </w:r>
      <w:proofErr w:type="gramStart"/>
      <w:r w:rsidRPr="002D527F">
        <w:rPr>
          <w:sz w:val="28"/>
          <w:szCs w:val="28"/>
        </w:rPr>
        <w:t>тем</w:t>
      </w:r>
      <w:proofErr w:type="gramEnd"/>
      <w:r w:rsidRPr="002D527F">
        <w:rPr>
          <w:sz w:val="28"/>
          <w:szCs w:val="28"/>
        </w:rPr>
        <w:t xml:space="preserve"> чтобы не допускать в пищу продукты питания, содержащие </w:t>
      </w:r>
      <w:proofErr w:type="spellStart"/>
      <w:r w:rsidRPr="002D527F">
        <w:rPr>
          <w:sz w:val="28"/>
          <w:szCs w:val="28"/>
        </w:rPr>
        <w:t>токси-коэлементы</w:t>
      </w:r>
      <w:proofErr w:type="spellEnd"/>
      <w:r w:rsidRPr="002D527F">
        <w:rPr>
          <w:sz w:val="28"/>
          <w:szCs w:val="28"/>
        </w:rPr>
        <w:t xml:space="preserve"> выше максимально допустимого уровня.</w:t>
      </w:r>
      <w:r w:rsidRPr="002D527F">
        <w:rPr>
          <w:sz w:val="28"/>
          <w:szCs w:val="28"/>
        </w:rPr>
        <w:br/>
      </w:r>
      <w:r w:rsidRPr="002D527F">
        <w:rPr>
          <w:sz w:val="28"/>
          <w:szCs w:val="28"/>
        </w:rPr>
        <w:br/>
        <w:t xml:space="preserve">Токсичные металлоиды. К группе токсичных металлоидов относят соединения мышьяка, фтора, селена, сурьмы, серы и др. Однако причислить эти элементы и их соединения к ядам можно лишь условно. Токсичность металлоидов определяется дозой и видом соединения, поэтому она варьирует в очень широких пределах. Так, например, ЛД5о натрия арсенита для крыс составляет 8— 15мг/кг их массы, тогда как гербицида </w:t>
      </w:r>
      <w:proofErr w:type="spellStart"/>
      <w:r w:rsidRPr="002D527F">
        <w:rPr>
          <w:sz w:val="28"/>
          <w:szCs w:val="28"/>
        </w:rPr>
        <w:t>монокальций</w:t>
      </w:r>
      <w:proofErr w:type="spellEnd"/>
      <w:r w:rsidRPr="002D527F">
        <w:rPr>
          <w:sz w:val="28"/>
          <w:szCs w:val="28"/>
        </w:rPr>
        <w:t xml:space="preserve"> </w:t>
      </w:r>
      <w:proofErr w:type="spellStart"/>
      <w:r w:rsidRPr="002D527F">
        <w:rPr>
          <w:sz w:val="28"/>
          <w:szCs w:val="28"/>
        </w:rPr>
        <w:t>метиларсената</w:t>
      </w:r>
      <w:proofErr w:type="spellEnd"/>
      <w:r w:rsidRPr="002D527F">
        <w:rPr>
          <w:sz w:val="28"/>
          <w:szCs w:val="28"/>
        </w:rPr>
        <w:t xml:space="preserve"> — 4000 мг/кг (</w:t>
      </w:r>
      <w:proofErr w:type="spellStart"/>
      <w:r w:rsidRPr="002D527F">
        <w:rPr>
          <w:sz w:val="28"/>
          <w:szCs w:val="28"/>
        </w:rPr>
        <w:t>Н.Н.Мельников</w:t>
      </w:r>
      <w:proofErr w:type="spellEnd"/>
      <w:r w:rsidRPr="002D527F">
        <w:rPr>
          <w:sz w:val="28"/>
          <w:szCs w:val="28"/>
        </w:rPr>
        <w:t xml:space="preserve">, 1975). Совсем недавно соединения мышьяка в небольших дозах </w:t>
      </w:r>
      <w:r w:rsidRPr="002D527F">
        <w:rPr>
          <w:sz w:val="28"/>
          <w:szCs w:val="28"/>
        </w:rPr>
        <w:lastRenderedPageBreak/>
        <w:t>применяли в качестве стимуляторов роста. Используют их в качестве лекарственных препаратов (</w:t>
      </w:r>
      <w:proofErr w:type="spellStart"/>
      <w:r w:rsidRPr="002D527F">
        <w:rPr>
          <w:sz w:val="28"/>
          <w:szCs w:val="28"/>
        </w:rPr>
        <w:t>новарсенол</w:t>
      </w:r>
      <w:proofErr w:type="spellEnd"/>
      <w:r w:rsidRPr="002D527F">
        <w:rPr>
          <w:sz w:val="28"/>
          <w:szCs w:val="28"/>
        </w:rPr>
        <w:t xml:space="preserve">, </w:t>
      </w:r>
      <w:proofErr w:type="spellStart"/>
      <w:r w:rsidRPr="002D527F">
        <w:rPr>
          <w:sz w:val="28"/>
          <w:szCs w:val="28"/>
        </w:rPr>
        <w:t>осарсол</w:t>
      </w:r>
      <w:proofErr w:type="spellEnd"/>
      <w:r w:rsidRPr="002D527F">
        <w:rPr>
          <w:sz w:val="28"/>
          <w:szCs w:val="28"/>
        </w:rPr>
        <w:t xml:space="preserve"> и др.), для уничтожения вредных грызунов (кальция арсенит). Фто</w:t>
      </w:r>
      <w:proofErr w:type="gramStart"/>
      <w:r w:rsidRPr="002D527F">
        <w:rPr>
          <w:sz w:val="28"/>
          <w:szCs w:val="28"/>
        </w:rPr>
        <w:t>р-</w:t>
      </w:r>
      <w:proofErr w:type="gramEnd"/>
      <w:r w:rsidRPr="002D527F">
        <w:rPr>
          <w:sz w:val="28"/>
          <w:szCs w:val="28"/>
        </w:rPr>
        <w:t xml:space="preserve"> и </w:t>
      </w:r>
      <w:proofErr w:type="spellStart"/>
      <w:r w:rsidRPr="002D527F">
        <w:rPr>
          <w:sz w:val="28"/>
          <w:szCs w:val="28"/>
        </w:rPr>
        <w:t>селенсодержащие</w:t>
      </w:r>
      <w:proofErr w:type="spellEnd"/>
      <w:r w:rsidRPr="002D527F">
        <w:rPr>
          <w:sz w:val="28"/>
          <w:szCs w:val="28"/>
        </w:rPr>
        <w:t xml:space="preserve"> вещества в небольших дозах применяются для лечения ряда заболеваний, в то время как большие дозы их вызывают отравления животных.</w:t>
      </w:r>
      <w:r w:rsidRPr="002D527F">
        <w:rPr>
          <w:sz w:val="28"/>
          <w:szCs w:val="28"/>
        </w:rPr>
        <w:br/>
      </w:r>
      <w:r w:rsidRPr="002D527F">
        <w:rPr>
          <w:sz w:val="28"/>
          <w:szCs w:val="28"/>
        </w:rPr>
        <w:br/>
        <w:t xml:space="preserve">Элементы этой группы позволяют наиболее наглядно продемонстрировать двойственное воздействие ядов на организм в зависимости от дозы. Например, селеном возможно отравление сельскохозяйственных животных, в то время как небольшие количества этого элемента, поступающие с кормом, предотвращают развитие у них ряда заболеваний (беломышечной болезни, токсической дистрофии печени). Известно также, что этот элемент необходим для организма животных (В. В. Ермаков, В. В. Ковальский, 1974). Могут быть причиной отравления животных плохо </w:t>
      </w:r>
      <w:proofErr w:type="spellStart"/>
      <w:r w:rsidRPr="002D527F">
        <w:rPr>
          <w:sz w:val="28"/>
          <w:szCs w:val="28"/>
        </w:rPr>
        <w:t>обесфторенные</w:t>
      </w:r>
      <w:proofErr w:type="spellEnd"/>
      <w:r w:rsidRPr="002D527F">
        <w:rPr>
          <w:sz w:val="28"/>
          <w:szCs w:val="28"/>
        </w:rPr>
        <w:t xml:space="preserve"> фосфаты, используемые в качестве кормовых добавок. В то же время в небольших концентрациях фтор добавляют в питьевую воду для предотвращения кариеса зубов.</w:t>
      </w:r>
      <w:r w:rsidRPr="002D527F">
        <w:rPr>
          <w:sz w:val="28"/>
          <w:szCs w:val="28"/>
        </w:rPr>
        <w:br/>
      </w:r>
      <w:r w:rsidRPr="002D527F">
        <w:rPr>
          <w:sz w:val="28"/>
          <w:szCs w:val="28"/>
        </w:rPr>
        <w:br/>
      </w:r>
      <w:proofErr w:type="spellStart"/>
      <w:r w:rsidRPr="002D527F">
        <w:rPr>
          <w:sz w:val="28"/>
          <w:szCs w:val="28"/>
        </w:rPr>
        <w:t>Полихлорированные</w:t>
      </w:r>
      <w:proofErr w:type="spellEnd"/>
      <w:r w:rsidRPr="002D527F">
        <w:rPr>
          <w:sz w:val="28"/>
          <w:szCs w:val="28"/>
        </w:rPr>
        <w:t xml:space="preserve"> и </w:t>
      </w:r>
      <w:proofErr w:type="spellStart"/>
      <w:r w:rsidRPr="002D527F">
        <w:rPr>
          <w:sz w:val="28"/>
          <w:szCs w:val="28"/>
        </w:rPr>
        <w:t>полибромированные</w:t>
      </w:r>
      <w:proofErr w:type="spellEnd"/>
      <w:r w:rsidRPr="002D527F">
        <w:rPr>
          <w:sz w:val="28"/>
          <w:szCs w:val="28"/>
        </w:rPr>
        <w:t xml:space="preserve"> </w:t>
      </w:r>
      <w:proofErr w:type="spellStart"/>
      <w:r w:rsidRPr="002D527F">
        <w:rPr>
          <w:sz w:val="28"/>
          <w:szCs w:val="28"/>
        </w:rPr>
        <w:t>бифенилы</w:t>
      </w:r>
      <w:proofErr w:type="spellEnd"/>
      <w:r w:rsidRPr="002D527F">
        <w:rPr>
          <w:sz w:val="28"/>
          <w:szCs w:val="28"/>
        </w:rPr>
        <w:t xml:space="preserve"> (ПХБ, ПББ). Токсические вещества этой группы близки по химическому строению к ДДТ и его метаболитам. ПХБ и ПББ — стойкие </w:t>
      </w:r>
      <w:proofErr w:type="gramStart"/>
      <w:r w:rsidRPr="002D527F">
        <w:rPr>
          <w:sz w:val="28"/>
          <w:szCs w:val="28"/>
        </w:rPr>
        <w:t>хлор-и</w:t>
      </w:r>
      <w:proofErr w:type="gramEnd"/>
      <w:r w:rsidRPr="002D527F">
        <w:rPr>
          <w:sz w:val="28"/>
          <w:szCs w:val="28"/>
        </w:rPr>
        <w:t xml:space="preserve"> </w:t>
      </w:r>
      <w:proofErr w:type="spellStart"/>
      <w:r w:rsidRPr="002D527F">
        <w:rPr>
          <w:sz w:val="28"/>
          <w:szCs w:val="28"/>
        </w:rPr>
        <w:t>броморганические</w:t>
      </w:r>
      <w:proofErr w:type="spellEnd"/>
      <w:r w:rsidRPr="002D527F">
        <w:rPr>
          <w:sz w:val="28"/>
          <w:szCs w:val="28"/>
        </w:rPr>
        <w:t xml:space="preserve"> соединения, широко применяемые в промышленности при производстве резины, пластмасс, в качестве пластификаторов. Токсичность этих веще</w:t>
      </w:r>
      <w:proofErr w:type="gramStart"/>
      <w:r w:rsidRPr="002D527F">
        <w:rPr>
          <w:sz w:val="28"/>
          <w:szCs w:val="28"/>
        </w:rPr>
        <w:t>ств ср</w:t>
      </w:r>
      <w:proofErr w:type="gramEnd"/>
      <w:r w:rsidRPr="002D527F">
        <w:rPr>
          <w:sz w:val="28"/>
          <w:szCs w:val="28"/>
        </w:rPr>
        <w:t>авнительно невелика (</w:t>
      </w:r>
      <w:proofErr w:type="spellStart"/>
      <w:r w:rsidRPr="002D527F">
        <w:rPr>
          <w:sz w:val="28"/>
          <w:szCs w:val="28"/>
        </w:rPr>
        <w:t>ЛДзо</w:t>
      </w:r>
      <w:proofErr w:type="spellEnd"/>
      <w:r w:rsidRPr="002D527F">
        <w:rPr>
          <w:sz w:val="28"/>
          <w:szCs w:val="28"/>
        </w:rPr>
        <w:t xml:space="preserve"> </w:t>
      </w:r>
      <w:proofErr w:type="spellStart"/>
      <w:r w:rsidRPr="002D527F">
        <w:rPr>
          <w:sz w:val="28"/>
          <w:szCs w:val="28"/>
        </w:rPr>
        <w:t>азрола</w:t>
      </w:r>
      <w:proofErr w:type="spellEnd"/>
      <w:r w:rsidRPr="002D527F">
        <w:rPr>
          <w:sz w:val="28"/>
          <w:szCs w:val="28"/>
        </w:rPr>
        <w:t xml:space="preserve"> — наиболее распространенного соединения этой группы — составляет 1200 мг/кг массы животного). Однако некоторые из них действуют канцерогенно в опытах на лабораторных животных. Исходя из этого, установлены очень низкие допустимые уровни их содержания в продуктах питания. ПХБ и ПББ очень медленно разрушаются в окружающей среде и накапливаются в органах и тканях животных. Отмечены случаи отравления людей и животных ПХБ, а также высокий уровень загрязнения их остатками кормов и продуктов питания животного происхождения.</w:t>
      </w:r>
    </w:p>
    <w:p w:rsidR="00632818" w:rsidRPr="002D527F" w:rsidRDefault="00632818" w:rsidP="00632818">
      <w:pPr>
        <w:jc w:val="both"/>
        <w:rPr>
          <w:sz w:val="28"/>
          <w:szCs w:val="28"/>
        </w:rPr>
      </w:pPr>
      <w:r w:rsidRPr="002D527F">
        <w:rPr>
          <w:sz w:val="28"/>
          <w:szCs w:val="28"/>
        </w:rPr>
        <w:t>Особое внимание уделяется изучению биологической активности ПХБ и ПББ, отдаленных последствий их действия, а также миграции в объектах окружающей среды и организме животных.</w:t>
      </w:r>
      <w:r w:rsidRPr="002D527F">
        <w:rPr>
          <w:sz w:val="28"/>
          <w:szCs w:val="28"/>
        </w:rPr>
        <w:br/>
      </w:r>
      <w:r w:rsidRPr="002D527F">
        <w:rPr>
          <w:sz w:val="28"/>
          <w:szCs w:val="28"/>
        </w:rPr>
        <w:br/>
        <w:t>Соединения азота. Из соединений этой группы санитарно-ток-</w:t>
      </w:r>
      <w:proofErr w:type="spellStart"/>
      <w:r w:rsidRPr="002D527F">
        <w:rPr>
          <w:sz w:val="28"/>
          <w:szCs w:val="28"/>
        </w:rPr>
        <w:t>сикологическое</w:t>
      </w:r>
      <w:proofErr w:type="spellEnd"/>
      <w:r w:rsidRPr="002D527F">
        <w:rPr>
          <w:sz w:val="28"/>
          <w:szCs w:val="28"/>
        </w:rPr>
        <w:t xml:space="preserve"> значение имеют нитраты (NO3), нитриты (NO2), </w:t>
      </w:r>
      <w:proofErr w:type="spellStart"/>
      <w:r w:rsidRPr="002D527F">
        <w:rPr>
          <w:sz w:val="28"/>
          <w:szCs w:val="28"/>
        </w:rPr>
        <w:t>нитрозоамины</w:t>
      </w:r>
      <w:proofErr w:type="spellEnd"/>
      <w:r w:rsidRPr="002D527F">
        <w:rPr>
          <w:sz w:val="28"/>
          <w:szCs w:val="28"/>
        </w:rPr>
        <w:t xml:space="preserve"> и в определенной степени мочевина — карбамид [CO(NH2)2] и др. Мочевина используется в качестве кормовой добавки животным. В связи с широкой химизацией сельского хозяйства и применением в больших масштабах азотистых удобрений существенно возрастает санитарно-токсикологическое значение нитратов и нитритов, которые могут в значительных количествах накапливаться в кормовых культурах, особенно в </w:t>
      </w:r>
      <w:proofErr w:type="spellStart"/>
      <w:r w:rsidRPr="002D527F">
        <w:rPr>
          <w:sz w:val="28"/>
          <w:szCs w:val="28"/>
        </w:rPr>
        <w:t>корнеклубнеплодах</w:t>
      </w:r>
      <w:proofErr w:type="spellEnd"/>
      <w:r w:rsidRPr="002D527F">
        <w:rPr>
          <w:sz w:val="28"/>
          <w:szCs w:val="28"/>
        </w:rPr>
        <w:t>, за счет адсорбции из почвы.</w:t>
      </w:r>
      <w:r w:rsidRPr="002D527F">
        <w:rPr>
          <w:sz w:val="28"/>
          <w:szCs w:val="28"/>
        </w:rPr>
        <w:br/>
      </w:r>
      <w:r w:rsidRPr="002D527F">
        <w:rPr>
          <w:sz w:val="28"/>
          <w:szCs w:val="28"/>
        </w:rPr>
        <w:br/>
        <w:t xml:space="preserve">Натрия хлорид (поваренная соль). Практически все виды </w:t>
      </w:r>
      <w:r w:rsidRPr="002D527F">
        <w:rPr>
          <w:sz w:val="28"/>
          <w:szCs w:val="28"/>
        </w:rPr>
        <w:lastRenderedPageBreak/>
        <w:t xml:space="preserve">сельскохозяйственных животных одинаково чувствительны </w:t>
      </w:r>
      <w:proofErr w:type="gramStart"/>
      <w:r w:rsidRPr="002D527F">
        <w:rPr>
          <w:sz w:val="28"/>
          <w:szCs w:val="28"/>
        </w:rPr>
        <w:t>к</w:t>
      </w:r>
      <w:proofErr w:type="gramEnd"/>
      <w:r w:rsidRPr="002D527F">
        <w:rPr>
          <w:sz w:val="28"/>
          <w:szCs w:val="28"/>
        </w:rPr>
        <w:t xml:space="preserve"> </w:t>
      </w:r>
      <w:proofErr w:type="gramStart"/>
      <w:r w:rsidRPr="002D527F">
        <w:rPr>
          <w:sz w:val="28"/>
          <w:szCs w:val="28"/>
        </w:rPr>
        <w:t>натрия</w:t>
      </w:r>
      <w:proofErr w:type="gramEnd"/>
      <w:r w:rsidRPr="002D527F">
        <w:rPr>
          <w:sz w:val="28"/>
          <w:szCs w:val="28"/>
        </w:rPr>
        <w:t xml:space="preserve"> хлориду. Однако чаще других травятся свиньи и птицы. Это связано с тем, что зерновые корма, употребляемые для их кормления, содержат мало соли, поэтому они менее приучены </w:t>
      </w:r>
      <w:proofErr w:type="gramStart"/>
      <w:r w:rsidRPr="002D527F">
        <w:rPr>
          <w:sz w:val="28"/>
          <w:szCs w:val="28"/>
        </w:rPr>
        <w:t>к</w:t>
      </w:r>
      <w:proofErr w:type="gramEnd"/>
      <w:r w:rsidRPr="002D527F">
        <w:rPr>
          <w:sz w:val="28"/>
          <w:szCs w:val="28"/>
        </w:rPr>
        <w:t xml:space="preserve"> </w:t>
      </w:r>
      <w:proofErr w:type="gramStart"/>
      <w:r w:rsidRPr="002D527F">
        <w:rPr>
          <w:sz w:val="28"/>
          <w:szCs w:val="28"/>
        </w:rPr>
        <w:t>натрия</w:t>
      </w:r>
      <w:proofErr w:type="gramEnd"/>
      <w:r w:rsidRPr="002D527F">
        <w:rPr>
          <w:sz w:val="28"/>
          <w:szCs w:val="28"/>
        </w:rPr>
        <w:t xml:space="preserve"> хлориду и более чувствительны к нему. Чаще всего случаи отравления ион 1 и кают при скармливании свиньям или курам комбикормов, предназначенных для крупного рогатого скота. Эти комбикорма содержат до 1 % натрия хлорида.</w:t>
      </w:r>
      <w:r w:rsidRPr="002D527F">
        <w:rPr>
          <w:sz w:val="28"/>
          <w:szCs w:val="28"/>
        </w:rPr>
        <w:br/>
      </w:r>
      <w:r w:rsidRPr="002D527F">
        <w:rPr>
          <w:sz w:val="28"/>
          <w:szCs w:val="28"/>
        </w:rPr>
        <w:br/>
        <w:t xml:space="preserve">Яды растительного происхождения. В связи с окультуриванием пастбищ, развитием промышленного животноводства и переводом животных на круглогодичное стойловое содержание значение ядов растительного происхождения в отравлениях сельскохозяйственных животных снижается, хотя и не утрачивается полностью. Кроме того, некоторые яды, образуемые растениями в сравнительно небольших количествах, не вызывают острого отравления, </w:t>
      </w:r>
      <w:proofErr w:type="spellStart"/>
      <w:r w:rsidRPr="002D527F">
        <w:rPr>
          <w:sz w:val="28"/>
          <w:szCs w:val="28"/>
        </w:rPr>
        <w:t>чато</w:t>
      </w:r>
      <w:proofErr w:type="spellEnd"/>
      <w:r w:rsidRPr="002D527F">
        <w:rPr>
          <w:sz w:val="28"/>
          <w:szCs w:val="28"/>
        </w:rPr>
        <w:t xml:space="preserve"> действуют </w:t>
      </w:r>
      <w:proofErr w:type="spellStart"/>
      <w:r w:rsidRPr="002D527F">
        <w:rPr>
          <w:sz w:val="28"/>
          <w:szCs w:val="28"/>
        </w:rPr>
        <w:t>эмбритоксически</w:t>
      </w:r>
      <w:proofErr w:type="spellEnd"/>
      <w:r w:rsidRPr="002D527F">
        <w:rPr>
          <w:sz w:val="28"/>
          <w:szCs w:val="28"/>
        </w:rPr>
        <w:t xml:space="preserve"> и тератогенно. К ним относятся, например, алкалоиды люпина. В количествах, не вызывающих острого отравления у коров, они оказывают тератогенное действие, и связи с чем у 50 % подопытных коров рождались телята с уродствами.</w:t>
      </w:r>
      <w:r w:rsidRPr="002D527F">
        <w:rPr>
          <w:sz w:val="28"/>
          <w:szCs w:val="28"/>
        </w:rPr>
        <w:br/>
      </w:r>
      <w:r w:rsidRPr="002D527F">
        <w:rPr>
          <w:sz w:val="28"/>
          <w:szCs w:val="28"/>
        </w:rPr>
        <w:br/>
        <w:t>Растительные яды могут быть алкалоидами, ти</w:t>
      </w:r>
      <w:proofErr w:type="gramStart"/>
      <w:r w:rsidRPr="002D527F">
        <w:rPr>
          <w:sz w:val="28"/>
          <w:szCs w:val="28"/>
        </w:rPr>
        <w:t>о-</w:t>
      </w:r>
      <w:proofErr w:type="gramEnd"/>
      <w:r w:rsidRPr="002D527F">
        <w:rPr>
          <w:sz w:val="28"/>
          <w:szCs w:val="28"/>
        </w:rPr>
        <w:t xml:space="preserve"> и </w:t>
      </w:r>
      <w:proofErr w:type="spellStart"/>
      <w:r w:rsidRPr="002D527F">
        <w:rPr>
          <w:sz w:val="28"/>
          <w:szCs w:val="28"/>
        </w:rPr>
        <w:t>цианогли-козидами</w:t>
      </w:r>
      <w:proofErr w:type="spellEnd"/>
      <w:r w:rsidRPr="002D527F">
        <w:rPr>
          <w:sz w:val="28"/>
          <w:szCs w:val="28"/>
        </w:rPr>
        <w:t xml:space="preserve">, токсичными аминокислотами и растительными </w:t>
      </w:r>
      <w:proofErr w:type="spellStart"/>
      <w:r w:rsidRPr="002D527F">
        <w:rPr>
          <w:sz w:val="28"/>
          <w:szCs w:val="28"/>
        </w:rPr>
        <w:t>фе-польными</w:t>
      </w:r>
      <w:proofErr w:type="spellEnd"/>
      <w:r w:rsidRPr="002D527F">
        <w:rPr>
          <w:sz w:val="28"/>
          <w:szCs w:val="28"/>
        </w:rPr>
        <w:t xml:space="preserve"> соединениями.</w:t>
      </w:r>
      <w:r w:rsidRPr="002D527F">
        <w:rPr>
          <w:sz w:val="28"/>
          <w:szCs w:val="28"/>
        </w:rPr>
        <w:br/>
      </w:r>
      <w:r w:rsidRPr="002D527F">
        <w:rPr>
          <w:sz w:val="28"/>
          <w:szCs w:val="28"/>
        </w:rPr>
        <w:br/>
      </w:r>
      <w:proofErr w:type="gramStart"/>
      <w:r w:rsidRPr="002D527F">
        <w:rPr>
          <w:sz w:val="28"/>
          <w:szCs w:val="28"/>
        </w:rPr>
        <w:t>Среди алкалоидов наибольшее ветеринарно-</w:t>
      </w:r>
      <w:proofErr w:type="spellStart"/>
      <w:r w:rsidRPr="002D527F">
        <w:rPr>
          <w:sz w:val="28"/>
          <w:szCs w:val="28"/>
        </w:rPr>
        <w:t>токсикологичес</w:t>
      </w:r>
      <w:proofErr w:type="spellEnd"/>
      <w:r w:rsidRPr="002D527F">
        <w:rPr>
          <w:sz w:val="28"/>
          <w:szCs w:val="28"/>
        </w:rPr>
        <w:t>-кое значение имеют алкалоиды растений рода люпина (</w:t>
      </w:r>
      <w:proofErr w:type="spellStart"/>
      <w:r w:rsidRPr="002D527F">
        <w:rPr>
          <w:sz w:val="28"/>
          <w:szCs w:val="28"/>
        </w:rPr>
        <w:t>спортеин</w:t>
      </w:r>
      <w:proofErr w:type="spellEnd"/>
      <w:r w:rsidRPr="002D527F">
        <w:rPr>
          <w:sz w:val="28"/>
          <w:szCs w:val="28"/>
        </w:rPr>
        <w:t xml:space="preserve"> и </w:t>
      </w:r>
      <w:proofErr w:type="spellStart"/>
      <w:r w:rsidRPr="002D527F">
        <w:rPr>
          <w:sz w:val="28"/>
          <w:szCs w:val="28"/>
        </w:rPr>
        <w:t>люпинин</w:t>
      </w:r>
      <w:proofErr w:type="spellEnd"/>
      <w:r w:rsidRPr="002D527F">
        <w:rPr>
          <w:sz w:val="28"/>
          <w:szCs w:val="28"/>
        </w:rPr>
        <w:t>), аконита (</w:t>
      </w:r>
      <w:proofErr w:type="spellStart"/>
      <w:r w:rsidRPr="002D527F">
        <w:rPr>
          <w:sz w:val="28"/>
          <w:szCs w:val="28"/>
        </w:rPr>
        <w:t>липоктонин</w:t>
      </w:r>
      <w:proofErr w:type="spellEnd"/>
      <w:r w:rsidRPr="002D527F">
        <w:rPr>
          <w:sz w:val="28"/>
          <w:szCs w:val="28"/>
        </w:rPr>
        <w:t xml:space="preserve">, относящийся к классу полициклических </w:t>
      </w:r>
      <w:proofErr w:type="spellStart"/>
      <w:r w:rsidRPr="002D527F">
        <w:rPr>
          <w:sz w:val="28"/>
          <w:szCs w:val="28"/>
        </w:rPr>
        <w:t>дитерпенов</w:t>
      </w:r>
      <w:proofErr w:type="spellEnd"/>
      <w:r w:rsidRPr="002D527F">
        <w:rPr>
          <w:sz w:val="28"/>
          <w:szCs w:val="28"/>
        </w:rPr>
        <w:t xml:space="preserve">), живокости, </w:t>
      </w:r>
      <w:proofErr w:type="spellStart"/>
      <w:r w:rsidRPr="002D527F">
        <w:rPr>
          <w:sz w:val="28"/>
          <w:szCs w:val="28"/>
        </w:rPr>
        <w:t>триходесмы</w:t>
      </w:r>
      <w:proofErr w:type="spellEnd"/>
      <w:r w:rsidRPr="002D527F">
        <w:rPr>
          <w:sz w:val="28"/>
          <w:szCs w:val="28"/>
        </w:rPr>
        <w:t xml:space="preserve"> седой и некоторых других.</w:t>
      </w:r>
      <w:proofErr w:type="gramEnd"/>
      <w:r w:rsidRPr="002D527F">
        <w:rPr>
          <w:sz w:val="28"/>
          <w:szCs w:val="28"/>
        </w:rPr>
        <w:br/>
      </w:r>
      <w:r w:rsidRPr="002D527F">
        <w:rPr>
          <w:sz w:val="28"/>
          <w:szCs w:val="28"/>
        </w:rPr>
        <w:br/>
      </w:r>
      <w:proofErr w:type="spellStart"/>
      <w:r w:rsidRPr="002D527F">
        <w:rPr>
          <w:sz w:val="28"/>
          <w:szCs w:val="28"/>
        </w:rPr>
        <w:t>Тиогликозиды</w:t>
      </w:r>
      <w:proofErr w:type="spellEnd"/>
      <w:r w:rsidRPr="002D527F">
        <w:rPr>
          <w:sz w:val="28"/>
          <w:szCs w:val="28"/>
        </w:rPr>
        <w:t xml:space="preserve"> в основном содержатся в растениях семейства крестоцветных. Они могут быть причиной острых и хронических отравлений животных. Кроме того, поступление с кормом большого количества растений этого семейства может привести к снижению их продуктивности. </w:t>
      </w:r>
      <w:proofErr w:type="spellStart"/>
      <w:r w:rsidRPr="002D527F">
        <w:rPr>
          <w:sz w:val="28"/>
          <w:szCs w:val="28"/>
        </w:rPr>
        <w:t>Тиогликозиды</w:t>
      </w:r>
      <w:proofErr w:type="spellEnd"/>
      <w:r w:rsidRPr="002D527F">
        <w:rPr>
          <w:sz w:val="28"/>
          <w:szCs w:val="28"/>
        </w:rPr>
        <w:t xml:space="preserve"> взаимодействуют в организме с йодом, в результате чего могут наступить йодная недостаточность и развитие патологического процесса.</w:t>
      </w:r>
      <w:r w:rsidRPr="002D527F">
        <w:rPr>
          <w:sz w:val="28"/>
          <w:szCs w:val="28"/>
        </w:rPr>
        <w:br/>
      </w:r>
      <w:r w:rsidRPr="002D527F">
        <w:rPr>
          <w:sz w:val="28"/>
          <w:szCs w:val="28"/>
        </w:rPr>
        <w:br/>
        <w:t xml:space="preserve">Из растительных фенольных соединений наибольшее </w:t>
      </w:r>
      <w:proofErr w:type="spellStart"/>
      <w:r w:rsidRPr="002D527F">
        <w:rPr>
          <w:sz w:val="28"/>
          <w:szCs w:val="28"/>
        </w:rPr>
        <w:t>ветери</w:t>
      </w:r>
      <w:proofErr w:type="spellEnd"/>
      <w:r w:rsidRPr="002D527F">
        <w:rPr>
          <w:sz w:val="28"/>
          <w:szCs w:val="28"/>
        </w:rPr>
        <w:t>-</w:t>
      </w:r>
      <w:proofErr w:type="spellStart"/>
      <w:r w:rsidRPr="002D527F">
        <w:rPr>
          <w:sz w:val="28"/>
          <w:szCs w:val="28"/>
        </w:rPr>
        <w:t>нарно</w:t>
      </w:r>
      <w:proofErr w:type="spellEnd"/>
      <w:r w:rsidRPr="002D527F">
        <w:rPr>
          <w:sz w:val="28"/>
          <w:szCs w:val="28"/>
        </w:rPr>
        <w:t xml:space="preserve">-санитарное значение имеют </w:t>
      </w:r>
      <w:proofErr w:type="spellStart"/>
      <w:r w:rsidRPr="002D527F">
        <w:rPr>
          <w:sz w:val="28"/>
          <w:szCs w:val="28"/>
        </w:rPr>
        <w:t>дикумарин</w:t>
      </w:r>
      <w:proofErr w:type="spellEnd"/>
      <w:r w:rsidRPr="002D527F">
        <w:rPr>
          <w:sz w:val="28"/>
          <w:szCs w:val="28"/>
        </w:rPr>
        <w:t xml:space="preserve"> и </w:t>
      </w:r>
      <w:proofErr w:type="spellStart"/>
      <w:r w:rsidRPr="002D527F">
        <w:rPr>
          <w:sz w:val="28"/>
          <w:szCs w:val="28"/>
        </w:rPr>
        <w:t>госсипол</w:t>
      </w:r>
      <w:proofErr w:type="spellEnd"/>
      <w:r w:rsidRPr="002D527F">
        <w:rPr>
          <w:sz w:val="28"/>
          <w:szCs w:val="28"/>
        </w:rPr>
        <w:t>.</w:t>
      </w:r>
      <w:r w:rsidRPr="002D527F">
        <w:rPr>
          <w:sz w:val="28"/>
          <w:szCs w:val="28"/>
        </w:rPr>
        <w:br/>
      </w:r>
      <w:r w:rsidRPr="002D527F">
        <w:rPr>
          <w:sz w:val="28"/>
          <w:szCs w:val="28"/>
        </w:rPr>
        <w:br/>
        <w:t xml:space="preserve">Лекарственные средства и премиксы. Многие лекарственные препараты в терапевтических дозировках обладают побочным действием — вызывают аллергические реакции, поражают отдельные органы. В завышенных дозах они вызывают интоксикацию и гибель животных. Некоторые лекарственные препараты могут длительное время сохраняться в тканях животных, выделяться с молоком или яйцами. Например, </w:t>
      </w:r>
      <w:proofErr w:type="spellStart"/>
      <w:r w:rsidRPr="002D527F">
        <w:rPr>
          <w:sz w:val="28"/>
          <w:szCs w:val="28"/>
        </w:rPr>
        <w:t>антигельминтик</w:t>
      </w:r>
      <w:proofErr w:type="spellEnd"/>
      <w:r w:rsidRPr="002D527F">
        <w:rPr>
          <w:sz w:val="28"/>
          <w:szCs w:val="28"/>
        </w:rPr>
        <w:t xml:space="preserve"> </w:t>
      </w:r>
      <w:proofErr w:type="spellStart"/>
      <w:r w:rsidRPr="002D527F">
        <w:rPr>
          <w:sz w:val="28"/>
          <w:szCs w:val="28"/>
        </w:rPr>
        <w:t>гексахлорпа-раксилол</w:t>
      </w:r>
      <w:proofErr w:type="spellEnd"/>
      <w:r w:rsidRPr="002D527F">
        <w:rPr>
          <w:sz w:val="28"/>
          <w:szCs w:val="28"/>
        </w:rPr>
        <w:t xml:space="preserve"> обнаруживают в жире обработанных животных через 60 дней после его однократного введения. В значительных количествах он выделяется с </w:t>
      </w:r>
      <w:r w:rsidRPr="002D527F">
        <w:rPr>
          <w:sz w:val="28"/>
          <w:szCs w:val="28"/>
        </w:rPr>
        <w:lastRenderedPageBreak/>
        <w:t xml:space="preserve">молоком коров. В яйцах кур нередко обнаруживают </w:t>
      </w:r>
      <w:proofErr w:type="spellStart"/>
      <w:r w:rsidRPr="002D527F">
        <w:rPr>
          <w:sz w:val="28"/>
          <w:szCs w:val="28"/>
        </w:rPr>
        <w:t>антигельминтик</w:t>
      </w:r>
      <w:proofErr w:type="spellEnd"/>
      <w:r w:rsidRPr="002D527F">
        <w:rPr>
          <w:sz w:val="28"/>
          <w:szCs w:val="28"/>
        </w:rPr>
        <w:t xml:space="preserve"> </w:t>
      </w:r>
      <w:proofErr w:type="spellStart"/>
      <w:r w:rsidRPr="002D527F">
        <w:rPr>
          <w:sz w:val="28"/>
          <w:szCs w:val="28"/>
        </w:rPr>
        <w:t>фенотиазин</w:t>
      </w:r>
      <w:proofErr w:type="spellEnd"/>
      <w:r w:rsidRPr="002D527F">
        <w:rPr>
          <w:sz w:val="28"/>
          <w:szCs w:val="28"/>
        </w:rPr>
        <w:t>, применяемый для обработки птиц. Поэтому вопросы токсикологической и ветеринарно-санитарной оценки лекарственных препаратов приобретают особое значение. Решение этих вопросов — одна из задач ветеринарной токсикологии. Такое же значение имеют токсикологическая и ветеринарно-санитарная оценки премиксов.</w:t>
      </w:r>
      <w:r w:rsidRPr="002D527F">
        <w:rPr>
          <w:sz w:val="28"/>
          <w:szCs w:val="28"/>
        </w:rPr>
        <w:br/>
      </w:r>
      <w:r w:rsidRPr="002D527F">
        <w:rPr>
          <w:sz w:val="28"/>
          <w:szCs w:val="28"/>
        </w:rPr>
        <w:br/>
        <w:t>Полимерные и пластические материалы. До последнего времени полимерные и пластические материалы являлись объектом исследования медицинской токсикологии в связи с тем, что их использовали в основном в жилых и производственных помещениях, изделиях бытового назначения и других предметах, с которыми контактировал в основном человек. Однако в последнее время различные отходы полимерных материалов и пластические массы широко применяют в животноводстве. Некоторые полимерные материалы для животноводческих помещений изготовляют непосредственно на месте без необходимого технологического контроля. Были случаи отравления животных при использовании в животноводческих помещениях полимерных материалов, не прошедших токсикологической оценки. Поэтому все новые полимерные материалы, предназначенные для животноводческих помещений, должны проходить токсикологическую оценку. Они и являются предметом исследования и контроля ветеринарных токсикологических лабораторий.</w:t>
      </w:r>
      <w:r w:rsidRPr="002D527F">
        <w:rPr>
          <w:sz w:val="28"/>
          <w:szCs w:val="28"/>
        </w:rPr>
        <w:br/>
      </w:r>
      <w:r w:rsidRPr="002D527F">
        <w:rPr>
          <w:sz w:val="28"/>
          <w:szCs w:val="28"/>
        </w:rPr>
        <w:br/>
        <w:t xml:space="preserve">Корма новых видов. В последнее время идут активные поиски новых биологических субстратов, которые могли бы быть использованы для кормления животных. Ведутся попытки использовать для этой цели куриный помет и навоз свиней, поскольку птицы и свиньи переваривают не более 50 % питательных веществ, содержащихся в кормах. Более 50 % дефицитного белка выбрасывается с фекалиями. Перспектива использования такого белка для кормления животных вполне реальна. Однако этому препятствуют два обстоятельства: психологический фактор и возможное присутствие в навозе токсических веществ, выделяемых организмом. Аналогичные затруднения возникают и при внедрении кормов других видов, например </w:t>
      </w:r>
      <w:proofErr w:type="spellStart"/>
      <w:r w:rsidRPr="002D527F">
        <w:rPr>
          <w:sz w:val="28"/>
          <w:szCs w:val="28"/>
        </w:rPr>
        <w:t>белково</w:t>
      </w:r>
      <w:proofErr w:type="spellEnd"/>
      <w:r w:rsidRPr="002D527F">
        <w:rPr>
          <w:sz w:val="28"/>
          <w:szCs w:val="28"/>
        </w:rPr>
        <w:t>-витаминного концентрата, представляющего собой дрожжи или бактерии, выращенные на отходах нефти или метанола и других продуктов. Все корма этих видов должны пройти токсикологическую и ветеринарно-санитарную оценку и являются объектом исследования ветеринарных токсикологов.</w:t>
      </w:r>
    </w:p>
    <w:p w:rsidR="00632818" w:rsidRDefault="00632818" w:rsidP="00632818">
      <w:pPr>
        <w:jc w:val="both"/>
        <w:rPr>
          <w:sz w:val="28"/>
          <w:szCs w:val="28"/>
        </w:rPr>
      </w:pPr>
    </w:p>
    <w:p w:rsidR="00586964" w:rsidRDefault="00632818" w:rsidP="00632818">
      <w:pPr>
        <w:pStyle w:val="a3"/>
        <w:numPr>
          <w:ilvl w:val="0"/>
          <w:numId w:val="5"/>
        </w:numPr>
        <w:ind w:left="0" w:firstLine="720"/>
        <w:jc w:val="both"/>
        <w:rPr>
          <w:sz w:val="28"/>
          <w:szCs w:val="28"/>
        </w:rPr>
      </w:pPr>
      <w:r w:rsidRPr="00586964">
        <w:rPr>
          <w:sz w:val="28"/>
          <w:szCs w:val="28"/>
        </w:rPr>
        <w:t xml:space="preserve">В </w:t>
      </w:r>
      <w:hyperlink r:id="rId6" w:history="1">
        <w:r w:rsidRPr="00586964">
          <w:rPr>
            <w:rStyle w:val="a4"/>
            <w:color w:val="auto"/>
            <w:sz w:val="28"/>
            <w:szCs w:val="28"/>
            <w:u w:val="none"/>
          </w:rPr>
          <w:t>микробиологической промышленности</w:t>
        </w:r>
      </w:hyperlink>
      <w:r w:rsidRPr="00586964">
        <w:rPr>
          <w:sz w:val="28"/>
          <w:szCs w:val="28"/>
        </w:rPr>
        <w:t xml:space="preserve"> предстоит значительно увеличить </w:t>
      </w:r>
      <w:hyperlink r:id="rId7" w:history="1">
        <w:r w:rsidRPr="00586964">
          <w:rPr>
            <w:rStyle w:val="a4"/>
            <w:color w:val="auto"/>
            <w:sz w:val="28"/>
            <w:szCs w:val="28"/>
            <w:u w:val="none"/>
          </w:rPr>
          <w:t>производство товарного</w:t>
        </w:r>
      </w:hyperlink>
      <w:r w:rsidRPr="00586964">
        <w:rPr>
          <w:sz w:val="28"/>
          <w:szCs w:val="28"/>
        </w:rPr>
        <w:t xml:space="preserve"> </w:t>
      </w:r>
      <w:hyperlink r:id="rId8" w:history="1">
        <w:r w:rsidRPr="00586964">
          <w:rPr>
            <w:rStyle w:val="a4"/>
            <w:color w:val="auto"/>
            <w:sz w:val="28"/>
            <w:szCs w:val="28"/>
            <w:u w:val="none"/>
          </w:rPr>
          <w:t>микробиологического белка</w:t>
        </w:r>
      </w:hyperlink>
      <w:r w:rsidRPr="00586964">
        <w:rPr>
          <w:sz w:val="28"/>
          <w:szCs w:val="28"/>
        </w:rPr>
        <w:t xml:space="preserve"> и </w:t>
      </w:r>
      <w:hyperlink r:id="rId9" w:history="1">
        <w:r w:rsidRPr="00586964">
          <w:rPr>
            <w:rStyle w:val="a4"/>
            <w:color w:val="auto"/>
            <w:sz w:val="28"/>
            <w:szCs w:val="28"/>
            <w:u w:val="none"/>
          </w:rPr>
          <w:t>аминокислоты лизина</w:t>
        </w:r>
      </w:hyperlink>
      <w:r w:rsidRPr="00586964">
        <w:rPr>
          <w:sz w:val="28"/>
          <w:szCs w:val="28"/>
        </w:rPr>
        <w:t xml:space="preserve"> (</w:t>
      </w:r>
      <w:hyperlink r:id="rId10" w:history="1">
        <w:r w:rsidRPr="00586964">
          <w:rPr>
            <w:rStyle w:val="a4"/>
            <w:color w:val="auto"/>
            <w:sz w:val="28"/>
            <w:szCs w:val="28"/>
            <w:u w:val="none"/>
          </w:rPr>
          <w:t>кормовая добавка</w:t>
        </w:r>
      </w:hyperlink>
      <w:r w:rsidRPr="00586964">
        <w:rPr>
          <w:sz w:val="28"/>
          <w:szCs w:val="28"/>
        </w:rPr>
        <w:t xml:space="preserve">), антибиотиков для кормовых и ветеринарных целей, </w:t>
      </w:r>
      <w:hyperlink r:id="rId11" w:history="1">
        <w:r w:rsidRPr="00586964">
          <w:rPr>
            <w:rStyle w:val="a4"/>
            <w:color w:val="auto"/>
            <w:sz w:val="28"/>
            <w:szCs w:val="28"/>
            <w:u w:val="none"/>
          </w:rPr>
          <w:t>кормовых витаминов</w:t>
        </w:r>
      </w:hyperlink>
      <w:r w:rsidRPr="00586964">
        <w:rPr>
          <w:sz w:val="28"/>
          <w:szCs w:val="28"/>
        </w:rPr>
        <w:t xml:space="preserve">, </w:t>
      </w:r>
      <w:hyperlink r:id="rId12" w:history="1">
        <w:r w:rsidRPr="00586964">
          <w:rPr>
            <w:rStyle w:val="a4"/>
            <w:color w:val="auto"/>
            <w:sz w:val="28"/>
            <w:szCs w:val="28"/>
            <w:u w:val="none"/>
          </w:rPr>
          <w:t>ферментных препаратов</w:t>
        </w:r>
      </w:hyperlink>
      <w:r w:rsidRPr="00586964">
        <w:rPr>
          <w:sz w:val="28"/>
          <w:szCs w:val="28"/>
        </w:rPr>
        <w:t xml:space="preserve">, премиксов (смесей </w:t>
      </w:r>
      <w:hyperlink r:id="rId13" w:history="1">
        <w:r w:rsidRPr="00586964">
          <w:rPr>
            <w:rStyle w:val="a4"/>
            <w:color w:val="auto"/>
            <w:sz w:val="28"/>
            <w:szCs w:val="28"/>
            <w:u w:val="none"/>
          </w:rPr>
          <w:t>биологически активных веществ</w:t>
        </w:r>
      </w:hyperlink>
      <w:r w:rsidRPr="00586964">
        <w:rPr>
          <w:sz w:val="28"/>
          <w:szCs w:val="28"/>
        </w:rPr>
        <w:t xml:space="preserve"> — витаминов, микроэлементов, аминокислот), </w:t>
      </w:r>
      <w:hyperlink r:id="rId14" w:history="1">
        <w:r w:rsidRPr="00586964">
          <w:rPr>
            <w:rStyle w:val="a4"/>
            <w:color w:val="auto"/>
            <w:sz w:val="28"/>
            <w:szCs w:val="28"/>
            <w:u w:val="none"/>
          </w:rPr>
          <w:t>бактериальных удобрений</w:t>
        </w:r>
      </w:hyperlink>
      <w:r w:rsidRPr="00586964">
        <w:rPr>
          <w:sz w:val="28"/>
          <w:szCs w:val="28"/>
        </w:rPr>
        <w:t xml:space="preserve"> (препаратов, содержащих полезные для </w:t>
      </w:r>
      <w:hyperlink r:id="rId15" w:history="1">
        <w:r w:rsidRPr="00586964">
          <w:rPr>
            <w:rStyle w:val="a4"/>
            <w:color w:val="auto"/>
            <w:sz w:val="28"/>
            <w:szCs w:val="28"/>
            <w:u w:val="none"/>
          </w:rPr>
          <w:t>сельскохозяйственных растений</w:t>
        </w:r>
      </w:hyperlink>
      <w:r w:rsidRPr="00586964">
        <w:rPr>
          <w:sz w:val="28"/>
          <w:szCs w:val="28"/>
        </w:rPr>
        <w:t xml:space="preserve"> микроорганизмы) </w:t>
      </w:r>
      <w:r w:rsidRPr="00586964">
        <w:rPr>
          <w:sz w:val="28"/>
          <w:szCs w:val="28"/>
        </w:rPr>
        <w:lastRenderedPageBreak/>
        <w:t>и</w:t>
      </w:r>
      <w:proofErr w:type="gramStart"/>
      <w:r w:rsidRPr="00586964">
        <w:rPr>
          <w:sz w:val="28"/>
          <w:szCs w:val="28"/>
        </w:rPr>
        <w:t xml:space="preserve"> Д</w:t>
      </w:r>
      <w:proofErr w:type="gramEnd"/>
      <w:r w:rsidRPr="00586964">
        <w:rPr>
          <w:sz w:val="28"/>
          <w:szCs w:val="28"/>
        </w:rPr>
        <w:t xml:space="preserve">ругой продукции. Так </w:t>
      </w:r>
      <w:hyperlink r:id="rId16" w:history="1">
        <w:r w:rsidRPr="00586964">
          <w:rPr>
            <w:rStyle w:val="a4"/>
            <w:color w:val="auto"/>
            <w:sz w:val="28"/>
            <w:szCs w:val="28"/>
            <w:u w:val="none"/>
          </w:rPr>
          <w:t>химия должна</w:t>
        </w:r>
      </w:hyperlink>
      <w:r w:rsidRPr="00586964">
        <w:rPr>
          <w:sz w:val="28"/>
          <w:szCs w:val="28"/>
        </w:rPr>
        <w:t xml:space="preserve"> помочь решению одной из </w:t>
      </w:r>
      <w:hyperlink r:id="rId17" w:history="1">
        <w:r w:rsidRPr="00586964">
          <w:rPr>
            <w:rStyle w:val="a4"/>
            <w:color w:val="auto"/>
            <w:sz w:val="28"/>
            <w:szCs w:val="28"/>
            <w:u w:val="none"/>
          </w:rPr>
          <w:t>важнейших задач</w:t>
        </w:r>
      </w:hyperlink>
      <w:r w:rsidRPr="00586964">
        <w:rPr>
          <w:sz w:val="28"/>
          <w:szCs w:val="28"/>
        </w:rPr>
        <w:t xml:space="preserve"> в области </w:t>
      </w:r>
      <w:hyperlink r:id="rId18" w:history="1">
        <w:r w:rsidRPr="00586964">
          <w:rPr>
            <w:rStyle w:val="a4"/>
            <w:color w:val="auto"/>
            <w:sz w:val="28"/>
            <w:szCs w:val="28"/>
            <w:u w:val="none"/>
          </w:rPr>
          <w:t>сельского хозяйства</w:t>
        </w:r>
      </w:hyperlink>
      <w:r w:rsidRPr="00586964">
        <w:rPr>
          <w:sz w:val="28"/>
          <w:szCs w:val="28"/>
        </w:rPr>
        <w:t xml:space="preserve"> — развитию животноводства.</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Предназначены для разделения, концентрирования и </w:t>
      </w:r>
      <w:hyperlink r:id="rId19" w:history="1">
        <w:r w:rsidRPr="00586964">
          <w:rPr>
            <w:rStyle w:val="a4"/>
            <w:color w:val="auto"/>
            <w:sz w:val="28"/>
            <w:szCs w:val="28"/>
            <w:u w:val="none"/>
          </w:rPr>
          <w:t>очистки растворов методом</w:t>
        </w:r>
      </w:hyperlink>
      <w:r w:rsidRPr="00586964">
        <w:rPr>
          <w:sz w:val="28"/>
          <w:szCs w:val="28"/>
        </w:rPr>
        <w:t xml:space="preserve"> </w:t>
      </w:r>
      <w:hyperlink r:id="rId20" w:history="1">
        <w:r w:rsidRPr="00586964">
          <w:rPr>
            <w:rStyle w:val="a4"/>
            <w:color w:val="auto"/>
            <w:sz w:val="28"/>
            <w:szCs w:val="28"/>
            <w:u w:val="none"/>
          </w:rPr>
          <w:t>обратного осмоса</w:t>
        </w:r>
      </w:hyperlink>
      <w:r w:rsidRPr="00586964">
        <w:rPr>
          <w:sz w:val="28"/>
          <w:szCs w:val="28"/>
        </w:rPr>
        <w:t xml:space="preserve"> и ультрафильтрации. </w:t>
      </w:r>
      <w:proofErr w:type="gramStart"/>
      <w:r w:rsidRPr="00586964">
        <w:rPr>
          <w:sz w:val="28"/>
          <w:szCs w:val="28"/>
        </w:rPr>
        <w:t xml:space="preserve">Применяются для деминерализации сточных вод и </w:t>
      </w:r>
      <w:hyperlink r:id="rId21" w:history="1">
        <w:r w:rsidRPr="00586964">
          <w:rPr>
            <w:rStyle w:val="a4"/>
            <w:color w:val="auto"/>
            <w:sz w:val="28"/>
            <w:szCs w:val="28"/>
            <w:u w:val="none"/>
          </w:rPr>
          <w:t>извлечения компонентов</w:t>
        </w:r>
      </w:hyperlink>
      <w:r w:rsidRPr="00586964">
        <w:rPr>
          <w:sz w:val="28"/>
          <w:szCs w:val="28"/>
        </w:rPr>
        <w:t xml:space="preserve"> из </w:t>
      </w:r>
      <w:hyperlink r:id="rId22" w:history="1">
        <w:r w:rsidRPr="00586964">
          <w:rPr>
            <w:rStyle w:val="a4"/>
            <w:color w:val="auto"/>
            <w:sz w:val="28"/>
            <w:szCs w:val="28"/>
            <w:u w:val="none"/>
          </w:rPr>
          <w:t>промышленных стоков</w:t>
        </w:r>
      </w:hyperlink>
      <w:r w:rsidRPr="00586964">
        <w:rPr>
          <w:sz w:val="28"/>
          <w:szCs w:val="28"/>
        </w:rPr>
        <w:t xml:space="preserve"> химических и </w:t>
      </w:r>
      <w:hyperlink r:id="rId23" w:history="1">
        <w:r w:rsidRPr="00586964">
          <w:rPr>
            <w:rStyle w:val="a4"/>
            <w:color w:val="auto"/>
            <w:sz w:val="28"/>
            <w:szCs w:val="28"/>
            <w:u w:val="none"/>
          </w:rPr>
          <w:t>других производств</w:t>
        </w:r>
      </w:hyperlink>
      <w:r w:rsidRPr="00586964">
        <w:rPr>
          <w:sz w:val="28"/>
          <w:szCs w:val="28"/>
        </w:rPr>
        <w:t xml:space="preserve">, а также для </w:t>
      </w:r>
      <w:hyperlink r:id="rId24" w:history="1">
        <w:r w:rsidRPr="00586964">
          <w:rPr>
            <w:rStyle w:val="a4"/>
            <w:color w:val="auto"/>
            <w:sz w:val="28"/>
            <w:szCs w:val="28"/>
            <w:u w:val="none"/>
          </w:rPr>
          <w:t>концентрирования ферментов</w:t>
        </w:r>
      </w:hyperlink>
      <w:r w:rsidRPr="00586964">
        <w:rPr>
          <w:sz w:val="28"/>
          <w:szCs w:val="28"/>
        </w:rPr>
        <w:t xml:space="preserve">, </w:t>
      </w:r>
      <w:hyperlink r:id="rId25" w:history="1">
        <w:r w:rsidRPr="00586964">
          <w:rPr>
            <w:rStyle w:val="a4"/>
            <w:color w:val="auto"/>
            <w:sz w:val="28"/>
            <w:szCs w:val="28"/>
            <w:u w:val="none"/>
          </w:rPr>
          <w:t>биологически активных веществ</w:t>
        </w:r>
      </w:hyperlink>
      <w:r w:rsidRPr="00586964">
        <w:rPr>
          <w:sz w:val="28"/>
          <w:szCs w:val="28"/>
        </w:rPr>
        <w:t xml:space="preserve"> в микробиологической, химической, </w:t>
      </w:r>
      <w:hyperlink r:id="rId26" w:history="1">
        <w:r w:rsidRPr="00586964">
          <w:rPr>
            <w:rStyle w:val="a4"/>
            <w:color w:val="auto"/>
            <w:sz w:val="28"/>
            <w:szCs w:val="28"/>
            <w:u w:val="none"/>
          </w:rPr>
          <w:t>целлюлозно-бумажной</w:t>
        </w:r>
      </w:hyperlink>
      <w:r w:rsidRPr="00586964">
        <w:rPr>
          <w:sz w:val="28"/>
          <w:szCs w:val="28"/>
        </w:rPr>
        <w:t xml:space="preserve"> и </w:t>
      </w:r>
      <w:hyperlink r:id="rId27" w:history="1">
        <w:r w:rsidRPr="00586964">
          <w:rPr>
            <w:rStyle w:val="a4"/>
            <w:color w:val="auto"/>
            <w:sz w:val="28"/>
            <w:szCs w:val="28"/>
            <w:u w:val="none"/>
          </w:rPr>
          <w:t>других отраслях</w:t>
        </w:r>
      </w:hyperlink>
      <w:r w:rsidRPr="00586964">
        <w:rPr>
          <w:sz w:val="28"/>
          <w:szCs w:val="28"/>
        </w:rPr>
        <w:t xml:space="preserve"> промышленности.</w:t>
      </w:r>
      <w:proofErr w:type="gramEnd"/>
      <w:r w:rsidRPr="009D322E">
        <w:rPr>
          <w:sz w:val="28"/>
          <w:szCs w:val="28"/>
        </w:rPr>
        <w:t> </w:t>
      </w:r>
      <w:r w:rsidR="00586964" w:rsidRPr="00586964">
        <w:rPr>
          <w:sz w:val="28"/>
          <w:szCs w:val="28"/>
        </w:rPr>
        <w:t xml:space="preserve"> </w:t>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28" w:history="1">
        <w:proofErr w:type="gramStart"/>
        <w:r w:rsidRPr="00586964">
          <w:rPr>
            <w:rStyle w:val="a4"/>
            <w:color w:val="auto"/>
            <w:sz w:val="28"/>
            <w:szCs w:val="28"/>
            <w:u w:val="none"/>
          </w:rPr>
          <w:t>Кроме бензола</w:t>
        </w:r>
      </w:hyperlink>
      <w:r w:rsidRPr="00586964">
        <w:rPr>
          <w:sz w:val="28"/>
          <w:szCs w:val="28"/>
        </w:rPr>
        <w:t xml:space="preserve"> и его производных, существует много </w:t>
      </w:r>
      <w:hyperlink r:id="rId29" w:history="1">
        <w:r w:rsidRPr="00586964">
          <w:rPr>
            <w:rStyle w:val="a4"/>
            <w:color w:val="auto"/>
            <w:sz w:val="28"/>
            <w:szCs w:val="28"/>
            <w:u w:val="none"/>
          </w:rPr>
          <w:t>других ароматических углеводородов</w:t>
        </w:r>
      </w:hyperlink>
      <w:r w:rsidRPr="00586964">
        <w:rPr>
          <w:sz w:val="28"/>
          <w:szCs w:val="28"/>
        </w:rPr>
        <w:t>, имеющих два или несколько колец из атомов углерода.</w:t>
      </w:r>
      <w:proofErr w:type="gramEnd"/>
      <w:r w:rsidRPr="00586964">
        <w:rPr>
          <w:sz w:val="28"/>
          <w:szCs w:val="28"/>
        </w:rPr>
        <w:t xml:space="preserve"> </w:t>
      </w:r>
      <w:hyperlink r:id="rId30" w:history="1">
        <w:r w:rsidRPr="00586964">
          <w:rPr>
            <w:rStyle w:val="a4"/>
            <w:color w:val="auto"/>
            <w:sz w:val="28"/>
            <w:szCs w:val="28"/>
            <w:u w:val="none"/>
          </w:rPr>
          <w:t xml:space="preserve">Нафталин </w:t>
        </w:r>
        <w:proofErr w:type="spellStart"/>
        <w:r w:rsidRPr="00586964">
          <w:rPr>
            <w:rStyle w:val="a4"/>
            <w:color w:val="auto"/>
            <w:sz w:val="28"/>
            <w:szCs w:val="28"/>
            <w:u w:val="none"/>
          </w:rPr>
          <w:t>СюНз</w:t>
        </w:r>
        <w:proofErr w:type="spellEnd"/>
      </w:hyperlink>
      <w:r w:rsidRPr="00586964">
        <w:rPr>
          <w:sz w:val="28"/>
          <w:szCs w:val="28"/>
        </w:rPr>
        <w:t xml:space="preserve"> — </w:t>
      </w:r>
      <w:hyperlink r:id="rId31" w:history="1">
        <w:r w:rsidRPr="00586964">
          <w:rPr>
            <w:rStyle w:val="a4"/>
            <w:color w:val="auto"/>
            <w:sz w:val="28"/>
            <w:szCs w:val="28"/>
            <w:u w:val="none"/>
          </w:rPr>
          <w:t>твердое вещество</w:t>
        </w:r>
      </w:hyperlink>
      <w:r w:rsidRPr="00586964">
        <w:rPr>
          <w:sz w:val="28"/>
          <w:szCs w:val="28"/>
        </w:rPr>
        <w:t xml:space="preserve"> с характерным запахом нафталин применяют как </w:t>
      </w:r>
      <w:hyperlink r:id="rId32" w:history="1">
        <w:r w:rsidRPr="00586964">
          <w:rPr>
            <w:rStyle w:val="a4"/>
            <w:color w:val="auto"/>
            <w:sz w:val="28"/>
            <w:szCs w:val="28"/>
            <w:u w:val="none"/>
          </w:rPr>
          <w:t>средство борьбы</w:t>
        </w:r>
      </w:hyperlink>
      <w:r w:rsidRPr="00586964">
        <w:rPr>
          <w:sz w:val="28"/>
          <w:szCs w:val="28"/>
        </w:rPr>
        <w:t xml:space="preserve"> с молью и при </w:t>
      </w:r>
      <w:hyperlink r:id="rId33" w:history="1">
        <w:r w:rsidRPr="00586964">
          <w:rPr>
            <w:rStyle w:val="a4"/>
            <w:color w:val="auto"/>
            <w:sz w:val="28"/>
            <w:szCs w:val="28"/>
            <w:u w:val="none"/>
          </w:rPr>
          <w:t>производстве красителей</w:t>
        </w:r>
      </w:hyperlink>
      <w:r w:rsidRPr="00586964">
        <w:rPr>
          <w:sz w:val="28"/>
          <w:szCs w:val="28"/>
        </w:rPr>
        <w:t xml:space="preserve"> и </w:t>
      </w:r>
      <w:hyperlink r:id="rId34" w:history="1">
        <w:r w:rsidRPr="00586964">
          <w:rPr>
            <w:rStyle w:val="a4"/>
            <w:color w:val="auto"/>
            <w:sz w:val="28"/>
            <w:szCs w:val="28"/>
            <w:u w:val="none"/>
          </w:rPr>
          <w:t>других органических соединений</w:t>
        </w:r>
      </w:hyperlink>
      <w:r w:rsidRPr="00586964">
        <w:rPr>
          <w:sz w:val="28"/>
          <w:szCs w:val="28"/>
        </w:rPr>
        <w:t xml:space="preserve">. Антрацен С)4Ню и </w:t>
      </w:r>
      <w:proofErr w:type="spellStart"/>
      <w:proofErr w:type="gramStart"/>
      <w:r w:rsidRPr="00586964">
        <w:rPr>
          <w:sz w:val="28"/>
          <w:szCs w:val="28"/>
        </w:rPr>
        <w:t>фе-нантрен</w:t>
      </w:r>
      <w:proofErr w:type="spellEnd"/>
      <w:proofErr w:type="gramEnd"/>
      <w:r w:rsidRPr="00586964">
        <w:rPr>
          <w:sz w:val="28"/>
          <w:szCs w:val="28"/>
        </w:rPr>
        <w:t xml:space="preserve"> </w:t>
      </w:r>
      <w:proofErr w:type="spellStart"/>
      <w:r w:rsidRPr="00586964">
        <w:rPr>
          <w:sz w:val="28"/>
          <w:szCs w:val="28"/>
        </w:rPr>
        <w:t>СиНю</w:t>
      </w:r>
      <w:proofErr w:type="spellEnd"/>
      <w:r w:rsidRPr="00586964">
        <w:rPr>
          <w:sz w:val="28"/>
          <w:szCs w:val="28"/>
        </w:rPr>
        <w:t xml:space="preserve"> представляют </w:t>
      </w:r>
      <w:hyperlink r:id="rId35" w:history="1">
        <w:r w:rsidRPr="00586964">
          <w:rPr>
            <w:rStyle w:val="a4"/>
            <w:color w:val="auto"/>
            <w:sz w:val="28"/>
            <w:szCs w:val="28"/>
            <w:u w:val="none"/>
          </w:rPr>
          <w:t>собой</w:t>
        </w:r>
      </w:hyperlink>
      <w:r w:rsidRPr="00586964">
        <w:rPr>
          <w:sz w:val="28"/>
          <w:szCs w:val="28"/>
        </w:rPr>
        <w:t xml:space="preserve"> </w:t>
      </w:r>
      <w:hyperlink r:id="rId36" w:history="1">
        <w:r w:rsidRPr="00586964">
          <w:rPr>
            <w:rStyle w:val="a4"/>
            <w:color w:val="auto"/>
            <w:sz w:val="28"/>
            <w:szCs w:val="28"/>
            <w:u w:val="none"/>
          </w:rPr>
          <w:t>изомерные вещества</w:t>
        </w:r>
      </w:hyperlink>
      <w:r w:rsidRPr="00586964">
        <w:rPr>
          <w:sz w:val="28"/>
          <w:szCs w:val="28"/>
        </w:rPr>
        <w:t xml:space="preserve">, содержащие три кольца, соединенные в одну систему. Эти </w:t>
      </w:r>
      <w:hyperlink r:id="rId37" w:history="1">
        <w:r w:rsidRPr="00586964">
          <w:rPr>
            <w:rStyle w:val="a4"/>
            <w:color w:val="auto"/>
            <w:sz w:val="28"/>
            <w:szCs w:val="28"/>
            <w:u w:val="none"/>
          </w:rPr>
          <w:t>вещества также</w:t>
        </w:r>
      </w:hyperlink>
      <w:r w:rsidRPr="00586964">
        <w:rPr>
          <w:sz w:val="28"/>
          <w:szCs w:val="28"/>
        </w:rPr>
        <w:t xml:space="preserve"> применяют при </w:t>
      </w:r>
      <w:hyperlink r:id="rId38" w:history="1">
        <w:r w:rsidRPr="00586964">
          <w:rPr>
            <w:rStyle w:val="a4"/>
            <w:color w:val="auto"/>
            <w:sz w:val="28"/>
            <w:szCs w:val="28"/>
            <w:u w:val="none"/>
          </w:rPr>
          <w:t>производстве красителей</w:t>
        </w:r>
      </w:hyperlink>
      <w:r w:rsidRPr="00586964">
        <w:rPr>
          <w:sz w:val="28"/>
          <w:szCs w:val="28"/>
        </w:rPr>
        <w:t xml:space="preserve">, а их производные являются важными </w:t>
      </w:r>
      <w:hyperlink r:id="rId39" w:history="1">
        <w:r w:rsidRPr="00586964">
          <w:rPr>
            <w:rStyle w:val="a4"/>
            <w:color w:val="auto"/>
            <w:sz w:val="28"/>
            <w:szCs w:val="28"/>
            <w:u w:val="none"/>
          </w:rPr>
          <w:t>биологически активными веществами</w:t>
        </w:r>
      </w:hyperlink>
      <w:r w:rsidRPr="00586964">
        <w:rPr>
          <w:sz w:val="28"/>
          <w:szCs w:val="28"/>
        </w:rPr>
        <w:t xml:space="preserve"> (холестерин, половые гормоны </w:t>
      </w:r>
      <w:r w:rsidRPr="009D322E">
        <w:rPr>
          <w:sz w:val="28"/>
          <w:szCs w:val="28"/>
        </w:rPr>
        <w:t> </w:t>
      </w:r>
      <w:hyperlink r:id="rId40" w:tgtFrame="_blank" w:history="1">
        <w:r w:rsidRPr="00586964">
          <w:rPr>
            <w:rStyle w:val="a4"/>
            <w:b/>
            <w:bCs/>
            <w:color w:val="auto"/>
            <w:sz w:val="28"/>
            <w:szCs w:val="28"/>
            <w:u w:val="none"/>
          </w:rPr>
          <w:t>[c.192]</w:t>
        </w:r>
      </w:hyperlink>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proofErr w:type="gramStart"/>
      <w:r w:rsidRPr="00586964">
        <w:rPr>
          <w:sz w:val="28"/>
          <w:szCs w:val="28"/>
        </w:rPr>
        <w:t>Ш</w:t>
      </w:r>
      <w:proofErr w:type="gramEnd"/>
      <w:r w:rsidRPr="00586964">
        <w:rPr>
          <w:sz w:val="28"/>
          <w:szCs w:val="28"/>
        </w:rPr>
        <w:t xml:space="preserve"> и б р я Г. И. Достижения в области селекции и агротехники </w:t>
      </w:r>
      <w:hyperlink r:id="rId41" w:history="1">
        <w:r w:rsidRPr="00586964">
          <w:rPr>
            <w:rStyle w:val="a4"/>
            <w:color w:val="auto"/>
            <w:sz w:val="28"/>
            <w:szCs w:val="28"/>
            <w:u w:val="none"/>
          </w:rPr>
          <w:t>витаминных культур</w:t>
        </w:r>
      </w:hyperlink>
      <w:r w:rsidRPr="00586964">
        <w:rPr>
          <w:sz w:val="28"/>
          <w:szCs w:val="28"/>
        </w:rPr>
        <w:t xml:space="preserve">. — В сб. Производство н использование витаминов, антибиотиков п </w:t>
      </w:r>
      <w:hyperlink r:id="rId42" w:history="1">
        <w:r w:rsidRPr="00586964">
          <w:rPr>
            <w:rStyle w:val="a4"/>
            <w:color w:val="auto"/>
            <w:sz w:val="28"/>
            <w:szCs w:val="28"/>
            <w:u w:val="none"/>
          </w:rPr>
          <w:t>биологически активных веществ</w:t>
        </w:r>
      </w:hyperlink>
      <w:r w:rsidRPr="00586964">
        <w:rPr>
          <w:sz w:val="28"/>
          <w:szCs w:val="28"/>
        </w:rPr>
        <w:t xml:space="preserve"> , Краснодар, 1965, с. 116 — 139.</w:t>
      </w:r>
      <w:r w:rsidRPr="009D322E">
        <w:rPr>
          <w:sz w:val="28"/>
          <w:szCs w:val="28"/>
        </w:rPr>
        <w:t> </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43" w:history="1">
        <w:r w:rsidRPr="00586964">
          <w:rPr>
            <w:rStyle w:val="a4"/>
            <w:color w:val="auto"/>
            <w:sz w:val="28"/>
            <w:szCs w:val="28"/>
            <w:u w:val="none"/>
          </w:rPr>
          <w:t>Актуальность темы</w:t>
        </w:r>
      </w:hyperlink>
      <w:r w:rsidRPr="00586964">
        <w:rPr>
          <w:sz w:val="28"/>
          <w:szCs w:val="28"/>
        </w:rPr>
        <w:t xml:space="preserve">. Фенолы и их производные находят все возрастающее применение в </w:t>
      </w:r>
      <w:hyperlink r:id="rId44" w:history="1">
        <w:r w:rsidRPr="00586964">
          <w:rPr>
            <w:rStyle w:val="a4"/>
            <w:color w:val="auto"/>
            <w:sz w:val="28"/>
            <w:szCs w:val="28"/>
            <w:u w:val="none"/>
          </w:rPr>
          <w:t>производстве пластмасс</w:t>
        </w:r>
      </w:hyperlink>
      <w:r w:rsidRPr="00586964">
        <w:rPr>
          <w:sz w:val="28"/>
          <w:szCs w:val="28"/>
        </w:rPr>
        <w:t xml:space="preserve">, </w:t>
      </w:r>
      <w:hyperlink r:id="rId45" w:history="1">
        <w:r w:rsidRPr="00586964">
          <w:rPr>
            <w:rStyle w:val="a4"/>
            <w:color w:val="auto"/>
            <w:sz w:val="28"/>
            <w:szCs w:val="28"/>
            <w:u w:val="none"/>
          </w:rPr>
          <w:t>древесно-стружечных плит</w:t>
        </w:r>
      </w:hyperlink>
      <w:r w:rsidRPr="00586964">
        <w:rPr>
          <w:sz w:val="28"/>
          <w:szCs w:val="28"/>
        </w:rPr>
        <w:t xml:space="preserve">, вспененных теплоизоляционных материалов, </w:t>
      </w:r>
      <w:hyperlink r:id="rId46" w:history="1">
        <w:r w:rsidRPr="00586964">
          <w:rPr>
            <w:rStyle w:val="a4"/>
            <w:color w:val="auto"/>
            <w:sz w:val="28"/>
            <w:szCs w:val="28"/>
            <w:u w:val="none"/>
          </w:rPr>
          <w:t>поверхностно-активных веществ</w:t>
        </w:r>
      </w:hyperlink>
      <w:r w:rsidRPr="00586964">
        <w:rPr>
          <w:sz w:val="28"/>
          <w:szCs w:val="28"/>
        </w:rPr>
        <w:t xml:space="preserve">, антиоксидантов, реагентов, используемых в синтезе </w:t>
      </w:r>
      <w:hyperlink r:id="rId47" w:history="1">
        <w:r w:rsidRPr="00586964">
          <w:rPr>
            <w:rStyle w:val="a4"/>
            <w:color w:val="auto"/>
            <w:sz w:val="28"/>
            <w:szCs w:val="28"/>
            <w:u w:val="none"/>
          </w:rPr>
          <w:t>средств защиты растений</w:t>
        </w:r>
      </w:hyperlink>
      <w:r w:rsidRPr="00586964">
        <w:rPr>
          <w:sz w:val="28"/>
          <w:szCs w:val="28"/>
        </w:rPr>
        <w:t xml:space="preserve">, ветеринарных и </w:t>
      </w:r>
      <w:hyperlink r:id="rId48" w:history="1">
        <w:r w:rsidRPr="00586964">
          <w:rPr>
            <w:rStyle w:val="a4"/>
            <w:color w:val="auto"/>
            <w:sz w:val="28"/>
            <w:szCs w:val="28"/>
            <w:u w:val="none"/>
          </w:rPr>
          <w:t>лекарственных средств</w:t>
        </w:r>
      </w:hyperlink>
      <w:r w:rsidRPr="00586964">
        <w:rPr>
          <w:sz w:val="28"/>
          <w:szCs w:val="28"/>
        </w:rPr>
        <w:t xml:space="preserve"> и </w:t>
      </w:r>
      <w:proofErr w:type="gramStart"/>
      <w:r w:rsidRPr="00586964">
        <w:rPr>
          <w:sz w:val="28"/>
          <w:szCs w:val="28"/>
        </w:rPr>
        <w:t>других</w:t>
      </w:r>
      <w:proofErr w:type="gramEnd"/>
      <w:r w:rsidRPr="00586964">
        <w:rPr>
          <w:sz w:val="28"/>
          <w:szCs w:val="28"/>
        </w:rPr>
        <w:t xml:space="preserve"> </w:t>
      </w:r>
      <w:hyperlink r:id="rId49" w:history="1">
        <w:r w:rsidRPr="00586964">
          <w:rPr>
            <w:rStyle w:val="a4"/>
            <w:color w:val="auto"/>
            <w:sz w:val="28"/>
            <w:szCs w:val="28"/>
            <w:u w:val="none"/>
          </w:rPr>
          <w:t>ценных биологически</w:t>
        </w:r>
      </w:hyperlink>
      <w:r w:rsidRPr="00586964">
        <w:rPr>
          <w:sz w:val="28"/>
          <w:szCs w:val="28"/>
        </w:rPr>
        <w:t xml:space="preserve"> активных веществ.</w:t>
      </w:r>
      <w:r w:rsidRPr="009D322E">
        <w:rPr>
          <w:sz w:val="28"/>
          <w:szCs w:val="28"/>
        </w:rPr>
        <w:t> </w:t>
      </w:r>
      <w:hyperlink r:id="rId50" w:tgtFrame="_blank" w:history="1"/>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51" w:history="1">
        <w:r w:rsidRPr="00586964">
          <w:rPr>
            <w:rStyle w:val="a4"/>
            <w:color w:val="auto"/>
            <w:sz w:val="28"/>
            <w:szCs w:val="28"/>
            <w:u w:val="none"/>
          </w:rPr>
          <w:t>Более широко</w:t>
        </w:r>
      </w:hyperlink>
      <w:r w:rsidRPr="00586964">
        <w:rPr>
          <w:sz w:val="28"/>
          <w:szCs w:val="28"/>
        </w:rPr>
        <w:t xml:space="preserve"> используются в медицине, биотехнологии, косметике хитин и его производные. Несмотря на аналогию в строении, хитин отличается от целлюлозы по </w:t>
      </w:r>
      <w:hyperlink r:id="rId52" w:history="1">
        <w:r w:rsidRPr="00586964">
          <w:rPr>
            <w:rStyle w:val="a4"/>
            <w:color w:val="auto"/>
            <w:sz w:val="28"/>
            <w:szCs w:val="28"/>
            <w:u w:val="none"/>
          </w:rPr>
          <w:t>ряду свойств</w:t>
        </w:r>
      </w:hyperlink>
      <w:r w:rsidRPr="00586964">
        <w:rPr>
          <w:sz w:val="28"/>
          <w:szCs w:val="28"/>
        </w:rPr>
        <w:t xml:space="preserve">. Реакционноспособная аминогруппа во многом </w:t>
      </w:r>
      <w:hyperlink r:id="rId53" w:history="1">
        <w:r w:rsidRPr="00586964">
          <w:rPr>
            <w:rStyle w:val="a4"/>
            <w:color w:val="auto"/>
            <w:sz w:val="28"/>
            <w:szCs w:val="28"/>
            <w:u w:val="none"/>
          </w:rPr>
          <w:t>определяет свойства</w:t>
        </w:r>
      </w:hyperlink>
      <w:r w:rsidRPr="00586964">
        <w:rPr>
          <w:sz w:val="28"/>
          <w:szCs w:val="28"/>
        </w:rPr>
        <w:t xml:space="preserve"> этого биополимера. В медицине хитин и его производные используются как </w:t>
      </w:r>
      <w:hyperlink r:id="rId54" w:history="1">
        <w:r w:rsidRPr="00586964">
          <w:rPr>
            <w:rStyle w:val="a4"/>
            <w:color w:val="auto"/>
            <w:sz w:val="28"/>
            <w:szCs w:val="28"/>
            <w:u w:val="none"/>
          </w:rPr>
          <w:t>вспомогательные вещества</w:t>
        </w:r>
      </w:hyperlink>
      <w:r w:rsidRPr="00586964">
        <w:rPr>
          <w:sz w:val="28"/>
          <w:szCs w:val="28"/>
        </w:rPr>
        <w:t xml:space="preserve"> в технологии </w:t>
      </w:r>
      <w:hyperlink r:id="rId55" w:history="1">
        <w:r w:rsidRPr="00586964">
          <w:rPr>
            <w:rStyle w:val="a4"/>
            <w:color w:val="auto"/>
            <w:sz w:val="28"/>
            <w:szCs w:val="28"/>
            <w:u w:val="none"/>
          </w:rPr>
          <w:t>производства лекарственных средств</w:t>
        </w:r>
      </w:hyperlink>
      <w:r w:rsidRPr="00586964">
        <w:rPr>
          <w:sz w:val="28"/>
          <w:szCs w:val="28"/>
        </w:rPr>
        <w:t xml:space="preserve">, для создания полимерных </w:t>
      </w:r>
      <w:hyperlink r:id="rId56" w:history="1">
        <w:r w:rsidRPr="00586964">
          <w:rPr>
            <w:rStyle w:val="a4"/>
            <w:color w:val="auto"/>
            <w:sz w:val="28"/>
            <w:szCs w:val="28"/>
            <w:u w:val="none"/>
          </w:rPr>
          <w:t>изделий медицинского назначения</w:t>
        </w:r>
      </w:hyperlink>
      <w:r w:rsidRPr="00586964">
        <w:rPr>
          <w:sz w:val="28"/>
          <w:szCs w:val="28"/>
        </w:rPr>
        <w:t xml:space="preserve">, в качестве </w:t>
      </w:r>
      <w:hyperlink r:id="rId57" w:history="1">
        <w:r w:rsidRPr="00586964">
          <w:rPr>
            <w:rStyle w:val="a4"/>
            <w:color w:val="auto"/>
            <w:sz w:val="28"/>
            <w:szCs w:val="28"/>
            <w:u w:val="none"/>
          </w:rPr>
          <w:t>биологически активных веществ</w:t>
        </w:r>
      </w:hyperlink>
      <w:r w:rsidRPr="00586964">
        <w:rPr>
          <w:sz w:val="28"/>
          <w:szCs w:val="28"/>
        </w:rPr>
        <w:t xml:space="preserve"> и как стоматологический материал.</w:t>
      </w:r>
      <w:r w:rsidRPr="009D322E">
        <w:rPr>
          <w:sz w:val="28"/>
          <w:szCs w:val="28"/>
        </w:rPr>
        <w:t> </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proofErr w:type="gramStart"/>
      <w:r w:rsidRPr="00586964">
        <w:rPr>
          <w:sz w:val="28"/>
          <w:szCs w:val="28"/>
        </w:rPr>
        <w:t xml:space="preserve">Экологический </w:t>
      </w:r>
      <w:hyperlink r:id="rId58" w:history="1">
        <w:r w:rsidRPr="00586964">
          <w:rPr>
            <w:rStyle w:val="a4"/>
            <w:color w:val="auto"/>
            <w:sz w:val="28"/>
            <w:szCs w:val="28"/>
            <w:u w:val="none"/>
          </w:rPr>
          <w:t>риск связан</w:t>
        </w:r>
      </w:hyperlink>
      <w:r w:rsidRPr="00586964">
        <w:rPr>
          <w:sz w:val="28"/>
          <w:szCs w:val="28"/>
        </w:rPr>
        <w:t xml:space="preserve"> с поступлением в </w:t>
      </w:r>
      <w:hyperlink r:id="rId59" w:history="1">
        <w:r w:rsidRPr="00586964">
          <w:rPr>
            <w:rStyle w:val="a4"/>
            <w:color w:val="auto"/>
            <w:sz w:val="28"/>
            <w:szCs w:val="28"/>
            <w:u w:val="none"/>
          </w:rPr>
          <w:t>окружающую среду вещества</w:t>
        </w:r>
      </w:hyperlink>
      <w:r w:rsidRPr="00586964">
        <w:rPr>
          <w:sz w:val="28"/>
          <w:szCs w:val="28"/>
        </w:rPr>
        <w:t xml:space="preserve"> и энергии, которые могут оказывать </w:t>
      </w:r>
      <w:hyperlink r:id="rId60" w:history="1">
        <w:r w:rsidRPr="00586964">
          <w:rPr>
            <w:rStyle w:val="a4"/>
            <w:color w:val="auto"/>
            <w:sz w:val="28"/>
            <w:szCs w:val="28"/>
            <w:u w:val="none"/>
          </w:rPr>
          <w:t>неблагоприятное воздействие</w:t>
        </w:r>
      </w:hyperlink>
      <w:r w:rsidRPr="00586964">
        <w:rPr>
          <w:sz w:val="28"/>
          <w:szCs w:val="28"/>
        </w:rPr>
        <w:t xml:space="preserve"> на </w:t>
      </w:r>
      <w:hyperlink r:id="rId61" w:history="1">
        <w:r w:rsidRPr="00586964">
          <w:rPr>
            <w:rStyle w:val="a4"/>
            <w:color w:val="auto"/>
            <w:sz w:val="28"/>
            <w:szCs w:val="28"/>
            <w:u w:val="none"/>
          </w:rPr>
          <w:t>природные ресурсы</w:t>
        </w:r>
      </w:hyperlink>
      <w:r w:rsidRPr="00586964">
        <w:rPr>
          <w:sz w:val="28"/>
          <w:szCs w:val="28"/>
        </w:rPr>
        <w:t xml:space="preserve">. Так как </w:t>
      </w:r>
      <w:hyperlink r:id="rId62" w:history="1">
        <w:r w:rsidRPr="00586964">
          <w:rPr>
            <w:rStyle w:val="a4"/>
            <w:color w:val="auto"/>
            <w:sz w:val="28"/>
            <w:szCs w:val="28"/>
            <w:u w:val="none"/>
          </w:rPr>
          <w:t>поступление вещества</w:t>
        </w:r>
      </w:hyperlink>
      <w:r w:rsidRPr="00586964">
        <w:rPr>
          <w:sz w:val="28"/>
          <w:szCs w:val="28"/>
        </w:rPr>
        <w:t xml:space="preserve"> и энергии может происходить не</w:t>
      </w:r>
      <w:proofErr w:type="gramEnd"/>
      <w:r w:rsidRPr="00586964">
        <w:rPr>
          <w:sz w:val="28"/>
          <w:szCs w:val="28"/>
        </w:rPr>
        <w:t xml:space="preserve"> только в </w:t>
      </w:r>
      <w:hyperlink r:id="rId63" w:history="1">
        <w:r w:rsidRPr="00586964">
          <w:rPr>
            <w:rStyle w:val="a4"/>
            <w:color w:val="auto"/>
            <w:sz w:val="28"/>
            <w:szCs w:val="28"/>
            <w:u w:val="none"/>
          </w:rPr>
          <w:t>условиях нормальной</w:t>
        </w:r>
      </w:hyperlink>
      <w:r w:rsidRPr="00586964">
        <w:rPr>
          <w:sz w:val="28"/>
          <w:szCs w:val="28"/>
        </w:rPr>
        <w:t xml:space="preserve"> </w:t>
      </w:r>
      <w:hyperlink r:id="rId64" w:history="1">
        <w:r w:rsidRPr="00586964">
          <w:rPr>
            <w:rStyle w:val="a4"/>
            <w:color w:val="auto"/>
            <w:sz w:val="28"/>
            <w:szCs w:val="28"/>
            <w:u w:val="none"/>
          </w:rPr>
          <w:t>промышленной деятельности</w:t>
        </w:r>
      </w:hyperlink>
      <w:r w:rsidRPr="00586964">
        <w:rPr>
          <w:sz w:val="28"/>
          <w:szCs w:val="28"/>
        </w:rPr>
        <w:t xml:space="preserve"> </w:t>
      </w:r>
      <w:r w:rsidRPr="00586964">
        <w:rPr>
          <w:sz w:val="28"/>
          <w:szCs w:val="28"/>
        </w:rPr>
        <w:lastRenderedPageBreak/>
        <w:t xml:space="preserve">производства, но и в результате тех или иных </w:t>
      </w:r>
      <w:hyperlink r:id="rId65" w:history="1">
        <w:r w:rsidRPr="00586964">
          <w:rPr>
            <w:rStyle w:val="a4"/>
            <w:color w:val="auto"/>
            <w:sz w:val="28"/>
            <w:szCs w:val="28"/>
            <w:u w:val="none"/>
          </w:rPr>
          <w:t>аварийных ситуаций</w:t>
        </w:r>
      </w:hyperlink>
      <w:r w:rsidRPr="00586964">
        <w:rPr>
          <w:sz w:val="28"/>
          <w:szCs w:val="28"/>
        </w:rPr>
        <w:t xml:space="preserve"> на предприятии, возникает необходимость оценивать </w:t>
      </w:r>
      <w:proofErr w:type="gramStart"/>
      <w:r w:rsidRPr="00586964">
        <w:rPr>
          <w:sz w:val="28"/>
          <w:szCs w:val="28"/>
        </w:rPr>
        <w:t>риск</w:t>
      </w:r>
      <w:proofErr w:type="gramEnd"/>
      <w:r w:rsidRPr="00586964">
        <w:rPr>
          <w:sz w:val="28"/>
          <w:szCs w:val="28"/>
        </w:rPr>
        <w:t xml:space="preserve"> как при нормальном функционировании объекта, так и в случае </w:t>
      </w:r>
      <w:hyperlink r:id="rId66" w:history="1">
        <w:r w:rsidRPr="00586964">
          <w:rPr>
            <w:rStyle w:val="a4"/>
            <w:color w:val="auto"/>
            <w:sz w:val="28"/>
            <w:szCs w:val="28"/>
            <w:u w:val="none"/>
          </w:rPr>
          <w:t>возникновения аварийных ситуаций</w:t>
        </w:r>
      </w:hyperlink>
      <w:r w:rsidRPr="00586964">
        <w:rPr>
          <w:sz w:val="28"/>
          <w:szCs w:val="28"/>
        </w:rPr>
        <w:t xml:space="preserve">. При нормальном функционировании </w:t>
      </w:r>
      <w:hyperlink r:id="rId67" w:history="1">
        <w:r w:rsidRPr="00586964">
          <w:rPr>
            <w:rStyle w:val="a4"/>
            <w:color w:val="auto"/>
            <w:sz w:val="28"/>
            <w:szCs w:val="28"/>
            <w:u w:val="none"/>
          </w:rPr>
          <w:t>потенциально опасных объектов</w:t>
        </w:r>
      </w:hyperlink>
      <w:r w:rsidRPr="00586964">
        <w:rPr>
          <w:sz w:val="28"/>
          <w:szCs w:val="28"/>
        </w:rPr>
        <w:t xml:space="preserve">, каковыми являются </w:t>
      </w:r>
      <w:hyperlink r:id="rId68" w:history="1">
        <w:r w:rsidRPr="00586964">
          <w:rPr>
            <w:rStyle w:val="a4"/>
            <w:color w:val="auto"/>
            <w:sz w:val="28"/>
            <w:szCs w:val="28"/>
            <w:u w:val="none"/>
          </w:rPr>
          <w:t>химические производства</w:t>
        </w:r>
      </w:hyperlink>
      <w:r w:rsidRPr="00586964">
        <w:rPr>
          <w:sz w:val="28"/>
          <w:szCs w:val="28"/>
        </w:rPr>
        <w:t xml:space="preserve">, их техногенное воздействие на </w:t>
      </w:r>
      <w:hyperlink r:id="rId69" w:history="1">
        <w:r w:rsidRPr="00586964">
          <w:rPr>
            <w:rStyle w:val="a4"/>
            <w:color w:val="auto"/>
            <w:sz w:val="28"/>
            <w:szCs w:val="28"/>
            <w:u w:val="none"/>
          </w:rPr>
          <w:t>окружающую среду</w:t>
        </w:r>
      </w:hyperlink>
      <w:r w:rsidRPr="00586964">
        <w:rPr>
          <w:sz w:val="28"/>
          <w:szCs w:val="28"/>
        </w:rPr>
        <w:t xml:space="preserve"> связано с регламентированными выбросами в атмосферу, а также сбросом в </w:t>
      </w:r>
      <w:hyperlink r:id="rId70" w:history="1">
        <w:r w:rsidRPr="00586964">
          <w:rPr>
            <w:rStyle w:val="a4"/>
            <w:color w:val="auto"/>
            <w:sz w:val="28"/>
            <w:szCs w:val="28"/>
            <w:u w:val="none"/>
          </w:rPr>
          <w:t>водную среду</w:t>
        </w:r>
      </w:hyperlink>
      <w:r w:rsidRPr="00586964">
        <w:rPr>
          <w:sz w:val="28"/>
          <w:szCs w:val="28"/>
        </w:rPr>
        <w:t xml:space="preserve"> и </w:t>
      </w:r>
      <w:hyperlink r:id="rId71" w:history="1">
        <w:r w:rsidRPr="00586964">
          <w:rPr>
            <w:rStyle w:val="a4"/>
            <w:color w:val="auto"/>
            <w:sz w:val="28"/>
            <w:szCs w:val="28"/>
            <w:u w:val="none"/>
          </w:rPr>
          <w:t>почву различного</w:t>
        </w:r>
      </w:hyperlink>
      <w:r w:rsidRPr="00586964">
        <w:rPr>
          <w:sz w:val="28"/>
          <w:szCs w:val="28"/>
        </w:rPr>
        <w:t xml:space="preserve"> рода </w:t>
      </w:r>
      <w:hyperlink r:id="rId72" w:history="1">
        <w:r w:rsidRPr="00586964">
          <w:rPr>
            <w:rStyle w:val="a4"/>
            <w:color w:val="auto"/>
            <w:sz w:val="28"/>
            <w:szCs w:val="28"/>
            <w:u w:val="none"/>
          </w:rPr>
          <w:t>вредных химических</w:t>
        </w:r>
      </w:hyperlink>
      <w:r w:rsidRPr="00586964">
        <w:rPr>
          <w:sz w:val="28"/>
          <w:szCs w:val="28"/>
        </w:rPr>
        <w:t xml:space="preserve"> и </w:t>
      </w:r>
      <w:hyperlink r:id="rId73" w:history="1">
        <w:r w:rsidRPr="00586964">
          <w:rPr>
            <w:rStyle w:val="a4"/>
            <w:color w:val="auto"/>
            <w:sz w:val="28"/>
            <w:szCs w:val="28"/>
            <w:u w:val="none"/>
          </w:rPr>
          <w:t>биологически активных веществ</w:t>
        </w:r>
      </w:hyperlink>
      <w:r w:rsidRPr="00586964">
        <w:rPr>
          <w:sz w:val="28"/>
          <w:szCs w:val="28"/>
        </w:rPr>
        <w:t>, являющихся технологическими отходами.</w:t>
      </w:r>
      <w:r w:rsidRPr="009D322E">
        <w:rPr>
          <w:sz w:val="28"/>
          <w:szCs w:val="28"/>
        </w:rPr>
        <w:t> </w:t>
      </w:r>
    </w:p>
    <w:p w:rsidR="00586964" w:rsidRDefault="00632818" w:rsidP="00586964">
      <w:pPr>
        <w:pStyle w:val="a3"/>
        <w:jc w:val="both"/>
        <w:rPr>
          <w:sz w:val="28"/>
          <w:szCs w:val="28"/>
        </w:rPr>
      </w:pP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Создать </w:t>
      </w:r>
      <w:hyperlink r:id="rId74" w:history="1">
        <w:r w:rsidRPr="00586964">
          <w:rPr>
            <w:rStyle w:val="a4"/>
            <w:color w:val="auto"/>
            <w:sz w:val="28"/>
            <w:szCs w:val="28"/>
            <w:u w:val="none"/>
          </w:rPr>
          <w:t>комплексную технологию</w:t>
        </w:r>
      </w:hyperlink>
      <w:r w:rsidRPr="00586964">
        <w:rPr>
          <w:sz w:val="28"/>
          <w:szCs w:val="28"/>
        </w:rPr>
        <w:t xml:space="preserve"> и оборудование для </w:t>
      </w:r>
      <w:hyperlink r:id="rId75" w:history="1">
        <w:r w:rsidRPr="00586964">
          <w:rPr>
            <w:rStyle w:val="a4"/>
            <w:color w:val="auto"/>
            <w:sz w:val="28"/>
            <w:szCs w:val="28"/>
            <w:u w:val="none"/>
          </w:rPr>
          <w:t>производства концентратов</w:t>
        </w:r>
      </w:hyperlink>
      <w:r w:rsidRPr="00586964">
        <w:rPr>
          <w:sz w:val="28"/>
          <w:szCs w:val="28"/>
        </w:rPr>
        <w:t xml:space="preserve"> и безалкогольных напитков </w:t>
      </w:r>
      <w:hyperlink r:id="rId76" w:history="1">
        <w:r w:rsidRPr="00586964">
          <w:rPr>
            <w:rStyle w:val="a4"/>
            <w:color w:val="auto"/>
            <w:sz w:val="28"/>
            <w:szCs w:val="28"/>
            <w:u w:val="none"/>
          </w:rPr>
          <w:t>профилактического действия</w:t>
        </w:r>
      </w:hyperlink>
      <w:r w:rsidRPr="00586964">
        <w:rPr>
          <w:sz w:val="28"/>
          <w:szCs w:val="28"/>
        </w:rPr>
        <w:t xml:space="preserve"> с использованием </w:t>
      </w:r>
      <w:hyperlink r:id="rId77" w:history="1">
        <w:r w:rsidRPr="00586964">
          <w:rPr>
            <w:rStyle w:val="a4"/>
            <w:color w:val="auto"/>
            <w:sz w:val="28"/>
            <w:szCs w:val="28"/>
            <w:u w:val="none"/>
          </w:rPr>
          <w:t>плодово-ягодного</w:t>
        </w:r>
      </w:hyperlink>
      <w:r w:rsidRPr="00586964">
        <w:rPr>
          <w:sz w:val="28"/>
          <w:szCs w:val="28"/>
        </w:rPr>
        <w:t xml:space="preserve">, растительного </w:t>
      </w:r>
      <w:hyperlink r:id="rId78" w:history="1">
        <w:proofErr w:type="spellStart"/>
        <w:r w:rsidRPr="00586964">
          <w:rPr>
            <w:rStyle w:val="a4"/>
            <w:color w:val="auto"/>
            <w:sz w:val="28"/>
            <w:szCs w:val="28"/>
            <w:u w:val="none"/>
          </w:rPr>
          <w:t>сьфья</w:t>
        </w:r>
        <w:proofErr w:type="spellEnd"/>
      </w:hyperlink>
      <w:r w:rsidRPr="00586964">
        <w:rPr>
          <w:sz w:val="28"/>
          <w:szCs w:val="28"/>
        </w:rPr>
        <w:t xml:space="preserve">, витаминов, </w:t>
      </w:r>
      <w:hyperlink r:id="rId79" w:history="1">
        <w:r w:rsidRPr="00586964">
          <w:rPr>
            <w:rStyle w:val="a4"/>
            <w:color w:val="auto"/>
            <w:sz w:val="28"/>
            <w:szCs w:val="28"/>
            <w:u w:val="none"/>
          </w:rPr>
          <w:t>биологически активных веществ</w:t>
        </w:r>
      </w:hyperlink>
      <w:r w:rsidRPr="00586964">
        <w:rPr>
          <w:sz w:val="28"/>
          <w:szCs w:val="28"/>
        </w:rPr>
        <w:t xml:space="preserve">, сахарозаменителей, антиоксидантов и </w:t>
      </w:r>
      <w:proofErr w:type="spellStart"/>
      <w:r w:rsidRPr="00586964">
        <w:rPr>
          <w:sz w:val="28"/>
          <w:szCs w:val="28"/>
        </w:rPr>
        <w:t>вкусоароматических</w:t>
      </w:r>
      <w:proofErr w:type="spellEnd"/>
      <w:r w:rsidRPr="00586964">
        <w:rPr>
          <w:sz w:val="28"/>
          <w:szCs w:val="28"/>
        </w:rPr>
        <w:t xml:space="preserve"> добавок</w:t>
      </w:r>
      <w:r w:rsidRPr="009D322E">
        <w:rPr>
          <w:sz w:val="28"/>
          <w:szCs w:val="28"/>
        </w:rPr>
        <w:t> </w:t>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Создать технологии, оборудование, методы и средства экспрес</w:t>
      </w:r>
      <w:proofErr w:type="gramStart"/>
      <w:r w:rsidRPr="00586964">
        <w:rPr>
          <w:sz w:val="28"/>
          <w:szCs w:val="28"/>
        </w:rPr>
        <w:t>с-</w:t>
      </w:r>
      <w:proofErr w:type="gramEnd"/>
      <w:r w:rsidRPr="00586964">
        <w:rPr>
          <w:sz w:val="28"/>
          <w:szCs w:val="28"/>
        </w:rPr>
        <w:fldChar w:fldCharType="begin"/>
      </w:r>
      <w:r w:rsidRPr="00586964">
        <w:rPr>
          <w:sz w:val="28"/>
          <w:szCs w:val="28"/>
        </w:rPr>
        <w:instrText xml:space="preserve"> HYPERLINK "http://chem21.info/info/653574" </w:instrText>
      </w:r>
      <w:r w:rsidRPr="00586964">
        <w:rPr>
          <w:sz w:val="28"/>
          <w:szCs w:val="28"/>
        </w:rPr>
        <w:fldChar w:fldCharType="separate"/>
      </w:r>
      <w:r w:rsidRPr="00586964">
        <w:rPr>
          <w:rStyle w:val="a4"/>
          <w:color w:val="auto"/>
          <w:sz w:val="28"/>
          <w:szCs w:val="28"/>
          <w:u w:val="none"/>
        </w:rPr>
        <w:t>контроля производства мясных</w:t>
      </w:r>
      <w:r w:rsidRPr="00586964">
        <w:rPr>
          <w:sz w:val="28"/>
          <w:szCs w:val="28"/>
        </w:rPr>
        <w:fldChar w:fldCharType="end"/>
      </w:r>
      <w:r w:rsidRPr="00586964">
        <w:rPr>
          <w:sz w:val="28"/>
          <w:szCs w:val="28"/>
        </w:rPr>
        <w:t xml:space="preserve"> </w:t>
      </w:r>
      <w:hyperlink r:id="rId80" w:history="1">
        <w:r w:rsidRPr="00586964">
          <w:rPr>
            <w:rStyle w:val="a4"/>
            <w:color w:val="auto"/>
            <w:sz w:val="28"/>
            <w:szCs w:val="28"/>
            <w:u w:val="none"/>
          </w:rPr>
          <w:t>продуктов общего</w:t>
        </w:r>
      </w:hyperlink>
      <w:r w:rsidRPr="00586964">
        <w:rPr>
          <w:sz w:val="28"/>
          <w:szCs w:val="28"/>
        </w:rPr>
        <w:t xml:space="preserve"> и многофункционального назначения на </w:t>
      </w:r>
      <w:hyperlink r:id="rId81" w:history="1">
        <w:r w:rsidRPr="00586964">
          <w:rPr>
            <w:rStyle w:val="a4"/>
            <w:color w:val="auto"/>
            <w:sz w:val="28"/>
            <w:szCs w:val="28"/>
            <w:u w:val="none"/>
          </w:rPr>
          <w:t>основе использования</w:t>
        </w:r>
      </w:hyperlink>
      <w:r w:rsidRPr="00586964">
        <w:rPr>
          <w:sz w:val="28"/>
          <w:szCs w:val="28"/>
        </w:rPr>
        <w:t xml:space="preserve"> традиционных и нетрадиционных </w:t>
      </w:r>
      <w:hyperlink r:id="rId82" w:history="1">
        <w:r w:rsidRPr="00586964">
          <w:rPr>
            <w:rStyle w:val="a4"/>
            <w:color w:val="auto"/>
            <w:sz w:val="28"/>
            <w:szCs w:val="28"/>
            <w:u w:val="none"/>
          </w:rPr>
          <w:t>видов сырья</w:t>
        </w:r>
      </w:hyperlink>
      <w:r w:rsidRPr="00586964">
        <w:rPr>
          <w:sz w:val="28"/>
          <w:szCs w:val="28"/>
        </w:rPr>
        <w:t xml:space="preserve">, </w:t>
      </w:r>
      <w:hyperlink r:id="rId83" w:history="1">
        <w:r w:rsidRPr="00586964">
          <w:rPr>
            <w:rStyle w:val="a4"/>
            <w:color w:val="auto"/>
            <w:sz w:val="28"/>
            <w:szCs w:val="28"/>
            <w:u w:val="none"/>
          </w:rPr>
          <w:t>биологически активных веществ</w:t>
        </w:r>
      </w:hyperlink>
      <w:r w:rsidRPr="00586964">
        <w:rPr>
          <w:sz w:val="28"/>
          <w:szCs w:val="28"/>
        </w:rPr>
        <w:t xml:space="preserve">, </w:t>
      </w:r>
      <w:proofErr w:type="spellStart"/>
      <w:r w:rsidRPr="00586964">
        <w:rPr>
          <w:sz w:val="28"/>
          <w:szCs w:val="28"/>
        </w:rPr>
        <w:t>структурообразователей</w:t>
      </w:r>
      <w:proofErr w:type="spellEnd"/>
      <w:r w:rsidRPr="00586964">
        <w:rPr>
          <w:sz w:val="28"/>
          <w:szCs w:val="28"/>
        </w:rPr>
        <w:t>, стабилизаторов, антиоксидантов, модифицированных жиров, углеводов и т.д.</w:t>
      </w:r>
      <w:r w:rsidRPr="009D322E">
        <w:rPr>
          <w:sz w:val="28"/>
          <w:szCs w:val="28"/>
        </w:rPr>
        <w:t> </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Создать технологии и оборудование для производства и </w:t>
      </w:r>
      <w:hyperlink r:id="rId84" w:history="1">
        <w:r w:rsidRPr="00586964">
          <w:rPr>
            <w:rStyle w:val="a4"/>
            <w:color w:val="auto"/>
            <w:sz w:val="28"/>
            <w:szCs w:val="28"/>
            <w:u w:val="none"/>
          </w:rPr>
          <w:t>использования белка</w:t>
        </w:r>
      </w:hyperlink>
      <w:r w:rsidRPr="00586964">
        <w:rPr>
          <w:sz w:val="28"/>
          <w:szCs w:val="28"/>
        </w:rPr>
        <w:t xml:space="preserve"> и </w:t>
      </w:r>
      <w:hyperlink r:id="rId85" w:history="1">
        <w:r w:rsidRPr="00586964">
          <w:rPr>
            <w:rStyle w:val="a4"/>
            <w:color w:val="auto"/>
            <w:sz w:val="28"/>
            <w:szCs w:val="28"/>
            <w:u w:val="none"/>
          </w:rPr>
          <w:t>биологически активных веществ</w:t>
        </w:r>
      </w:hyperlink>
      <w:r w:rsidRPr="00586964">
        <w:rPr>
          <w:sz w:val="28"/>
          <w:szCs w:val="28"/>
        </w:rPr>
        <w:t xml:space="preserve"> из нетрадиционных </w:t>
      </w:r>
      <w:hyperlink r:id="rId86" w:history="1">
        <w:r w:rsidRPr="00586964">
          <w:rPr>
            <w:rStyle w:val="a4"/>
            <w:color w:val="auto"/>
            <w:sz w:val="28"/>
            <w:szCs w:val="28"/>
            <w:u w:val="none"/>
          </w:rPr>
          <w:t>видов сырья</w:t>
        </w:r>
      </w:hyperlink>
      <w:r w:rsidRPr="00586964">
        <w:rPr>
          <w:sz w:val="28"/>
          <w:szCs w:val="28"/>
        </w:rPr>
        <w:t xml:space="preserve"> животного и растительного происхождения</w:t>
      </w:r>
      <w:proofErr w:type="gramStart"/>
      <w:r w:rsidRPr="009D322E">
        <w:rPr>
          <w:sz w:val="28"/>
          <w:szCs w:val="28"/>
        </w:rPr>
        <w:t> </w:t>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С</w:t>
      </w:r>
      <w:proofErr w:type="gramEnd"/>
      <w:r w:rsidRPr="00586964">
        <w:rPr>
          <w:sz w:val="28"/>
          <w:szCs w:val="28"/>
        </w:rPr>
        <w:t xml:space="preserve">оздать </w:t>
      </w:r>
      <w:hyperlink r:id="rId87" w:history="1">
        <w:r w:rsidRPr="00586964">
          <w:rPr>
            <w:rStyle w:val="a4"/>
            <w:color w:val="auto"/>
            <w:sz w:val="28"/>
            <w:szCs w:val="28"/>
            <w:u w:val="none"/>
          </w:rPr>
          <w:t>промышленный участок</w:t>
        </w:r>
      </w:hyperlink>
      <w:r w:rsidRPr="00586964">
        <w:rPr>
          <w:sz w:val="28"/>
          <w:szCs w:val="28"/>
        </w:rPr>
        <w:t xml:space="preserve"> производства </w:t>
      </w:r>
      <w:hyperlink r:id="rId88" w:history="1">
        <w:r w:rsidRPr="00586964">
          <w:rPr>
            <w:rStyle w:val="a4"/>
            <w:color w:val="auto"/>
            <w:sz w:val="28"/>
            <w:szCs w:val="28"/>
            <w:u w:val="none"/>
          </w:rPr>
          <w:t>лечебно-профилактических</w:t>
        </w:r>
      </w:hyperlink>
      <w:r w:rsidRPr="00586964">
        <w:rPr>
          <w:sz w:val="28"/>
          <w:szCs w:val="28"/>
        </w:rPr>
        <w:t xml:space="preserve"> и диетических </w:t>
      </w:r>
      <w:hyperlink r:id="rId89" w:history="1">
        <w:r w:rsidRPr="00586964">
          <w:rPr>
            <w:rStyle w:val="a4"/>
            <w:color w:val="auto"/>
            <w:sz w:val="28"/>
            <w:szCs w:val="28"/>
            <w:u w:val="none"/>
          </w:rPr>
          <w:t>видов мороженого</w:t>
        </w:r>
      </w:hyperlink>
      <w:r w:rsidRPr="00586964">
        <w:rPr>
          <w:sz w:val="28"/>
          <w:szCs w:val="28"/>
        </w:rPr>
        <w:t xml:space="preserve"> и </w:t>
      </w:r>
      <w:hyperlink r:id="rId90" w:history="1">
        <w:r w:rsidRPr="00586964">
          <w:rPr>
            <w:rStyle w:val="a4"/>
            <w:color w:val="auto"/>
            <w:sz w:val="28"/>
            <w:szCs w:val="28"/>
            <w:u w:val="none"/>
          </w:rPr>
          <w:t>других сладких</w:t>
        </w:r>
      </w:hyperlink>
      <w:r w:rsidRPr="00586964">
        <w:rPr>
          <w:sz w:val="28"/>
          <w:szCs w:val="28"/>
        </w:rPr>
        <w:t xml:space="preserve"> взбитых продуктов с </w:t>
      </w:r>
      <w:hyperlink r:id="rId91" w:history="1">
        <w:r w:rsidRPr="00586964">
          <w:rPr>
            <w:rStyle w:val="a4"/>
            <w:color w:val="auto"/>
            <w:sz w:val="28"/>
            <w:szCs w:val="28"/>
            <w:u w:val="none"/>
          </w:rPr>
          <w:t>применением биологически активных</w:t>
        </w:r>
      </w:hyperlink>
      <w:r w:rsidRPr="00586964">
        <w:rPr>
          <w:sz w:val="28"/>
          <w:szCs w:val="28"/>
        </w:rPr>
        <w:t xml:space="preserve"> веществ, новых стабилизаторов и др.</w:t>
      </w:r>
      <w:r w:rsidRPr="009D322E">
        <w:rPr>
          <w:sz w:val="28"/>
          <w:szCs w:val="28"/>
        </w:rPr>
        <w:t> </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92" w:history="1">
        <w:r w:rsidRPr="00586964">
          <w:rPr>
            <w:rStyle w:val="a4"/>
            <w:color w:val="auto"/>
            <w:sz w:val="28"/>
            <w:szCs w:val="28"/>
            <w:u w:val="none"/>
          </w:rPr>
          <w:t>Комплексные соли</w:t>
        </w:r>
      </w:hyperlink>
      <w:r w:rsidRPr="00586964">
        <w:rPr>
          <w:sz w:val="28"/>
          <w:szCs w:val="28"/>
        </w:rPr>
        <w:t xml:space="preserve"> </w:t>
      </w:r>
      <w:proofErr w:type="spellStart"/>
      <w:r w:rsidRPr="00586964">
        <w:rPr>
          <w:sz w:val="28"/>
          <w:szCs w:val="28"/>
        </w:rPr>
        <w:t>диоксипроизводных</w:t>
      </w:r>
      <w:proofErr w:type="spellEnd"/>
      <w:r w:rsidRPr="00586964">
        <w:rPr>
          <w:sz w:val="28"/>
          <w:szCs w:val="28"/>
        </w:rPr>
        <w:t xml:space="preserve"> антрахинонов с </w:t>
      </w:r>
      <w:hyperlink r:id="rId93" w:history="1">
        <w:r w:rsidRPr="00586964">
          <w:rPr>
            <w:rStyle w:val="a4"/>
            <w:color w:val="auto"/>
            <w:sz w:val="28"/>
            <w:szCs w:val="28"/>
            <w:u w:val="none"/>
          </w:rPr>
          <w:t>металлами группы платины</w:t>
        </w:r>
      </w:hyperlink>
      <w:r w:rsidRPr="00586964">
        <w:rPr>
          <w:sz w:val="28"/>
          <w:szCs w:val="28"/>
        </w:rPr>
        <w:t xml:space="preserve"> являются эффективными </w:t>
      </w:r>
      <w:hyperlink r:id="rId94" w:history="1">
        <w:r w:rsidRPr="00586964">
          <w:rPr>
            <w:rStyle w:val="a4"/>
            <w:color w:val="auto"/>
            <w:sz w:val="28"/>
            <w:szCs w:val="28"/>
            <w:u w:val="none"/>
          </w:rPr>
          <w:t>катализаторами реакций гидрирования</w:t>
        </w:r>
      </w:hyperlink>
      <w:r w:rsidRPr="00586964">
        <w:rPr>
          <w:sz w:val="28"/>
          <w:szCs w:val="28"/>
        </w:rPr>
        <w:t xml:space="preserve">. Так, катализаторы, содержащие ализарин или </w:t>
      </w:r>
      <w:proofErr w:type="spellStart"/>
      <w:r w:rsidRPr="00586964">
        <w:rPr>
          <w:sz w:val="28"/>
          <w:szCs w:val="28"/>
        </w:rPr>
        <w:t>хинизарин</w:t>
      </w:r>
      <w:proofErr w:type="spellEnd"/>
      <w:r w:rsidRPr="00586964">
        <w:rPr>
          <w:sz w:val="28"/>
          <w:szCs w:val="28"/>
        </w:rPr>
        <w:t xml:space="preserve"> и </w:t>
      </w:r>
      <w:proofErr w:type="spellStart"/>
      <w:r w:rsidRPr="00586964">
        <w:rPr>
          <w:sz w:val="28"/>
          <w:szCs w:val="28"/>
        </w:rPr>
        <w:t>PtHalz</w:t>
      </w:r>
      <w:proofErr w:type="spellEnd"/>
      <w:r w:rsidRPr="00586964">
        <w:rPr>
          <w:sz w:val="28"/>
          <w:szCs w:val="28"/>
        </w:rPr>
        <w:t xml:space="preserve"> или </w:t>
      </w:r>
      <w:proofErr w:type="spellStart"/>
      <w:r w:rsidRPr="00586964">
        <w:rPr>
          <w:sz w:val="28"/>
          <w:szCs w:val="28"/>
        </w:rPr>
        <w:t>PdHab</w:t>
      </w:r>
      <w:proofErr w:type="spellEnd"/>
      <w:r w:rsidRPr="00586964">
        <w:rPr>
          <w:sz w:val="28"/>
          <w:szCs w:val="28"/>
        </w:rPr>
        <w:t xml:space="preserve">, предложены для </w:t>
      </w:r>
      <w:hyperlink r:id="rId95" w:history="1">
        <w:r w:rsidRPr="00586964">
          <w:rPr>
            <w:rStyle w:val="a4"/>
            <w:color w:val="auto"/>
            <w:sz w:val="28"/>
            <w:szCs w:val="28"/>
            <w:u w:val="none"/>
          </w:rPr>
          <w:t>селективного восстановления</w:t>
        </w:r>
      </w:hyperlink>
      <w:r w:rsidRPr="00586964">
        <w:rPr>
          <w:sz w:val="28"/>
          <w:szCs w:val="28"/>
        </w:rPr>
        <w:t xml:space="preserve"> JM-нитробензола в л</w:t>
      </w:r>
      <w:proofErr w:type="gramStart"/>
      <w:r w:rsidRPr="00586964">
        <w:rPr>
          <w:sz w:val="28"/>
          <w:szCs w:val="28"/>
        </w:rPr>
        <w:t>&lt;-</w:t>
      </w:r>
      <w:proofErr w:type="spellStart"/>
      <w:proofErr w:type="gramEnd"/>
      <w:r w:rsidRPr="00586964">
        <w:rPr>
          <w:sz w:val="28"/>
          <w:szCs w:val="28"/>
        </w:rPr>
        <w:t>нитроанилин</w:t>
      </w:r>
      <w:proofErr w:type="spellEnd"/>
      <w:r w:rsidRPr="00586964">
        <w:rPr>
          <w:sz w:val="28"/>
          <w:szCs w:val="28"/>
        </w:rPr>
        <w:t xml:space="preserve">, используемый в фармацевтической и </w:t>
      </w:r>
      <w:hyperlink r:id="rId96" w:history="1">
        <w:r w:rsidRPr="00586964">
          <w:rPr>
            <w:rStyle w:val="a4"/>
            <w:color w:val="auto"/>
            <w:sz w:val="28"/>
            <w:szCs w:val="28"/>
            <w:u w:val="none"/>
          </w:rPr>
          <w:t>лакокрасочной промышленности</w:t>
        </w:r>
      </w:hyperlink>
      <w:r w:rsidRPr="00586964">
        <w:rPr>
          <w:sz w:val="28"/>
          <w:szCs w:val="28"/>
        </w:rPr>
        <w:t xml:space="preserve">. </w:t>
      </w:r>
      <w:hyperlink r:id="rId97" w:history="1">
        <w:r w:rsidRPr="00586964">
          <w:rPr>
            <w:rStyle w:val="a4"/>
            <w:color w:val="auto"/>
            <w:sz w:val="28"/>
            <w:szCs w:val="28"/>
            <w:u w:val="none"/>
          </w:rPr>
          <w:t>Аналогичные катализаторы</w:t>
        </w:r>
      </w:hyperlink>
      <w:r w:rsidRPr="00586964">
        <w:rPr>
          <w:sz w:val="28"/>
          <w:szCs w:val="28"/>
        </w:rPr>
        <w:t>, содержащие ализарин-З-</w:t>
      </w:r>
      <w:proofErr w:type="spellStart"/>
      <w:r w:rsidRPr="00586964">
        <w:rPr>
          <w:sz w:val="28"/>
          <w:szCs w:val="28"/>
        </w:rPr>
        <w:t>сульфонат</w:t>
      </w:r>
      <w:proofErr w:type="spellEnd"/>
      <w:r w:rsidRPr="00586964">
        <w:rPr>
          <w:sz w:val="28"/>
          <w:szCs w:val="28"/>
        </w:rPr>
        <w:t xml:space="preserve">, эффективны в реакциях </w:t>
      </w:r>
      <w:proofErr w:type="spellStart"/>
      <w:r w:rsidRPr="00586964">
        <w:rPr>
          <w:sz w:val="28"/>
          <w:szCs w:val="28"/>
        </w:rPr>
        <w:t>гидрогени-зационного</w:t>
      </w:r>
      <w:proofErr w:type="spellEnd"/>
      <w:r w:rsidRPr="00586964">
        <w:rPr>
          <w:sz w:val="28"/>
          <w:szCs w:val="28"/>
        </w:rPr>
        <w:t xml:space="preserve"> </w:t>
      </w:r>
      <w:hyperlink r:id="rId98" w:history="1">
        <w:proofErr w:type="spellStart"/>
        <w:r w:rsidRPr="00586964">
          <w:rPr>
            <w:rStyle w:val="a4"/>
            <w:color w:val="auto"/>
            <w:sz w:val="28"/>
            <w:szCs w:val="28"/>
            <w:u w:val="none"/>
          </w:rPr>
          <w:t>аминирования</w:t>
        </w:r>
        <w:proofErr w:type="spellEnd"/>
        <w:r w:rsidRPr="00586964">
          <w:rPr>
            <w:rStyle w:val="a4"/>
            <w:color w:val="auto"/>
            <w:sz w:val="28"/>
            <w:szCs w:val="28"/>
            <w:u w:val="none"/>
          </w:rPr>
          <w:t xml:space="preserve"> альдегидов</w:t>
        </w:r>
      </w:hyperlink>
      <w:r w:rsidRPr="00586964">
        <w:rPr>
          <w:sz w:val="28"/>
          <w:szCs w:val="28"/>
        </w:rPr>
        <w:t xml:space="preserve"> нитробензолом, приводящие к </w:t>
      </w:r>
      <w:hyperlink r:id="rId99" w:history="1">
        <w:proofErr w:type="spellStart"/>
        <w:r w:rsidRPr="00586964">
          <w:rPr>
            <w:rStyle w:val="a4"/>
            <w:color w:val="auto"/>
            <w:sz w:val="28"/>
            <w:szCs w:val="28"/>
            <w:u w:val="none"/>
          </w:rPr>
          <w:t>жирноароматическим</w:t>
        </w:r>
        <w:proofErr w:type="spellEnd"/>
        <w:r w:rsidRPr="00586964">
          <w:rPr>
            <w:rStyle w:val="a4"/>
            <w:color w:val="auto"/>
            <w:sz w:val="28"/>
            <w:szCs w:val="28"/>
            <w:u w:val="none"/>
          </w:rPr>
          <w:t xml:space="preserve"> аминам</w:t>
        </w:r>
      </w:hyperlink>
      <w:r w:rsidRPr="00586964">
        <w:rPr>
          <w:sz w:val="28"/>
          <w:szCs w:val="28"/>
        </w:rPr>
        <w:t xml:space="preserve">, применяемым в производстве биологически активных веществ </w:t>
      </w:r>
      <w:r w:rsidR="00586964">
        <w:rPr>
          <w:sz w:val="28"/>
          <w:szCs w:val="28"/>
        </w:rPr>
        <w:t>.</w:t>
      </w:r>
    </w:p>
    <w:p w:rsidR="00632818" w:rsidRPr="00586964" w:rsidRDefault="00632818" w:rsidP="00586964">
      <w:pPr>
        <w:pStyle w:val="a3"/>
        <w:jc w:val="both"/>
        <w:rPr>
          <w:sz w:val="28"/>
          <w:szCs w:val="28"/>
        </w:rPr>
      </w:pP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Предлагаемая книга, как и выпускаемые пособия из серии Биохимия мембран</w:t>
      </w:r>
      <w:proofErr w:type="gramStart"/>
      <w:r w:rsidRPr="00586964">
        <w:rPr>
          <w:sz w:val="28"/>
          <w:szCs w:val="28"/>
        </w:rPr>
        <w:t xml:space="preserve"> ,</w:t>
      </w:r>
      <w:proofErr w:type="gramEnd"/>
      <w:r w:rsidRPr="00586964">
        <w:rPr>
          <w:sz w:val="28"/>
          <w:szCs w:val="28"/>
        </w:rPr>
        <w:t xml:space="preserve"> предназначена для фундаментальной подготовки студентов в области </w:t>
      </w:r>
      <w:proofErr w:type="spellStart"/>
      <w:r w:rsidRPr="00586964">
        <w:rPr>
          <w:sz w:val="28"/>
          <w:szCs w:val="28"/>
        </w:rPr>
        <w:t>мембранологии</w:t>
      </w:r>
      <w:proofErr w:type="spellEnd"/>
      <w:r w:rsidRPr="00586964">
        <w:rPr>
          <w:sz w:val="28"/>
          <w:szCs w:val="28"/>
        </w:rPr>
        <w:t xml:space="preserve">. </w:t>
      </w:r>
      <w:proofErr w:type="gramStart"/>
      <w:r w:rsidRPr="00586964">
        <w:rPr>
          <w:sz w:val="28"/>
          <w:szCs w:val="28"/>
        </w:rPr>
        <w:t xml:space="preserve">Ее </w:t>
      </w:r>
      <w:hyperlink r:id="rId100" w:history="1">
        <w:r w:rsidRPr="00586964">
          <w:rPr>
            <w:rStyle w:val="a4"/>
            <w:color w:val="auto"/>
            <w:sz w:val="28"/>
            <w:szCs w:val="28"/>
            <w:u w:val="none"/>
          </w:rPr>
          <w:t>изучение необходимо</w:t>
        </w:r>
      </w:hyperlink>
      <w:r w:rsidRPr="00586964">
        <w:rPr>
          <w:sz w:val="28"/>
          <w:szCs w:val="28"/>
        </w:rPr>
        <w:t xml:space="preserve"> и для более глубокого проникновения в </w:t>
      </w:r>
      <w:hyperlink r:id="rId101" w:history="1">
        <w:r w:rsidRPr="00586964">
          <w:rPr>
            <w:rStyle w:val="a4"/>
            <w:color w:val="auto"/>
            <w:sz w:val="28"/>
            <w:szCs w:val="28"/>
            <w:u w:val="none"/>
          </w:rPr>
          <w:t>область биохимии</w:t>
        </w:r>
      </w:hyperlink>
      <w:r w:rsidRPr="00586964">
        <w:rPr>
          <w:sz w:val="28"/>
          <w:szCs w:val="28"/>
        </w:rPr>
        <w:t xml:space="preserve"> и </w:t>
      </w:r>
      <w:hyperlink r:id="rId102" w:history="1">
        <w:r w:rsidRPr="00586964">
          <w:rPr>
            <w:rStyle w:val="a4"/>
            <w:color w:val="auto"/>
            <w:sz w:val="28"/>
            <w:szCs w:val="28"/>
            <w:u w:val="none"/>
          </w:rPr>
          <w:t>молекулярной биологии</w:t>
        </w:r>
      </w:hyperlink>
      <w:r w:rsidRPr="00586964">
        <w:rPr>
          <w:sz w:val="28"/>
          <w:szCs w:val="28"/>
        </w:rPr>
        <w:t xml:space="preserve"> клетки, и для овладения </w:t>
      </w:r>
      <w:hyperlink r:id="rId103" w:history="1">
        <w:r w:rsidRPr="00586964">
          <w:rPr>
            <w:rStyle w:val="a4"/>
            <w:color w:val="auto"/>
            <w:sz w:val="28"/>
            <w:szCs w:val="28"/>
            <w:u w:val="none"/>
          </w:rPr>
          <w:t>методами биотехнологии</w:t>
        </w:r>
      </w:hyperlink>
      <w:r w:rsidRPr="00586964">
        <w:rPr>
          <w:sz w:val="28"/>
          <w:szCs w:val="28"/>
        </w:rPr>
        <w:t xml:space="preserve"> и </w:t>
      </w:r>
      <w:hyperlink r:id="rId104" w:history="1">
        <w:r w:rsidRPr="00586964">
          <w:rPr>
            <w:rStyle w:val="a4"/>
            <w:color w:val="auto"/>
            <w:sz w:val="28"/>
            <w:szCs w:val="28"/>
            <w:u w:val="none"/>
          </w:rPr>
          <w:t>медицинской биохимии</w:t>
        </w:r>
      </w:hyperlink>
      <w:r w:rsidRPr="00586964">
        <w:rPr>
          <w:sz w:val="28"/>
          <w:szCs w:val="28"/>
        </w:rPr>
        <w:t xml:space="preserve">. Производство биологически активных веществ биологическим способом, их использование для стимуляции или модификации метаболизма, понимание </w:t>
      </w:r>
      <w:hyperlink r:id="rId105" w:history="1">
        <w:r w:rsidRPr="00586964">
          <w:rPr>
            <w:rStyle w:val="a4"/>
            <w:color w:val="auto"/>
            <w:sz w:val="28"/>
            <w:szCs w:val="28"/>
            <w:u w:val="none"/>
          </w:rPr>
          <w:t>молекулярных основ</w:t>
        </w:r>
      </w:hyperlink>
      <w:r w:rsidRPr="00586964">
        <w:rPr>
          <w:sz w:val="28"/>
          <w:szCs w:val="28"/>
        </w:rPr>
        <w:t xml:space="preserve"> </w:t>
      </w:r>
      <w:hyperlink r:id="rId106" w:history="1">
        <w:r w:rsidRPr="00586964">
          <w:rPr>
            <w:rStyle w:val="a4"/>
            <w:color w:val="auto"/>
            <w:sz w:val="28"/>
            <w:szCs w:val="28"/>
            <w:u w:val="none"/>
          </w:rPr>
          <w:t>патологических изменений</w:t>
        </w:r>
      </w:hyperlink>
      <w:r w:rsidRPr="00586964">
        <w:rPr>
          <w:sz w:val="28"/>
          <w:szCs w:val="28"/>
        </w:rPr>
        <w:t xml:space="preserve"> в тканях и выработка рекомендаций для профилактики и лечения, выяснение закономерностей осуществления и </w:t>
      </w:r>
      <w:hyperlink r:id="rId107" w:history="1">
        <w:r w:rsidRPr="00586964">
          <w:rPr>
            <w:rStyle w:val="a4"/>
            <w:color w:val="auto"/>
            <w:sz w:val="28"/>
            <w:szCs w:val="28"/>
            <w:u w:val="none"/>
          </w:rPr>
          <w:t>регуляции клеточного цикла</w:t>
        </w:r>
      </w:hyperlink>
      <w:r w:rsidRPr="00586964">
        <w:rPr>
          <w:sz w:val="28"/>
          <w:szCs w:val="28"/>
        </w:rPr>
        <w:t xml:space="preserve"> — все эти теоретические</w:t>
      </w:r>
      <w:proofErr w:type="gramEnd"/>
      <w:r w:rsidRPr="00586964">
        <w:rPr>
          <w:sz w:val="28"/>
          <w:szCs w:val="28"/>
        </w:rPr>
        <w:t xml:space="preserve"> или </w:t>
      </w:r>
      <w:hyperlink r:id="rId108" w:history="1">
        <w:r w:rsidRPr="00586964">
          <w:rPr>
            <w:rStyle w:val="a4"/>
            <w:color w:val="auto"/>
            <w:sz w:val="28"/>
            <w:szCs w:val="28"/>
            <w:u w:val="none"/>
          </w:rPr>
          <w:t>практические задачи</w:t>
        </w:r>
      </w:hyperlink>
      <w:r w:rsidRPr="00586964">
        <w:rPr>
          <w:sz w:val="28"/>
          <w:szCs w:val="28"/>
        </w:rPr>
        <w:t xml:space="preserve"> требуют </w:t>
      </w:r>
      <w:hyperlink r:id="rId109" w:history="1">
        <w:r w:rsidRPr="00586964">
          <w:rPr>
            <w:rStyle w:val="a4"/>
            <w:color w:val="auto"/>
            <w:sz w:val="28"/>
            <w:szCs w:val="28"/>
            <w:u w:val="none"/>
          </w:rPr>
          <w:t>подготовки специалистов</w:t>
        </w:r>
      </w:hyperlink>
      <w:r w:rsidRPr="00586964">
        <w:rPr>
          <w:sz w:val="28"/>
          <w:szCs w:val="28"/>
        </w:rPr>
        <w:t xml:space="preserve"> в области </w:t>
      </w:r>
      <w:proofErr w:type="spellStart"/>
      <w:r w:rsidRPr="00586964">
        <w:rPr>
          <w:sz w:val="28"/>
          <w:szCs w:val="28"/>
        </w:rPr>
        <w:t>мембранологии</w:t>
      </w:r>
      <w:proofErr w:type="spellEnd"/>
      <w:r w:rsidRPr="00586964">
        <w:rPr>
          <w:sz w:val="28"/>
          <w:szCs w:val="28"/>
        </w:rPr>
        <w:t>.</w:t>
      </w:r>
      <w:r w:rsidRPr="009D322E">
        <w:rPr>
          <w:sz w:val="28"/>
          <w:szCs w:val="28"/>
        </w:rPr>
        <w:t> </w:t>
      </w:r>
      <w:r w:rsidR="00586964" w:rsidRPr="00586964">
        <w:rPr>
          <w:sz w:val="28"/>
          <w:szCs w:val="28"/>
        </w:rPr>
        <w:t xml:space="preserve"> </w:t>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В дальнейшем </w:t>
      </w:r>
      <w:hyperlink r:id="rId110" w:history="1">
        <w:r w:rsidRPr="00586964">
          <w:rPr>
            <w:rStyle w:val="a4"/>
            <w:color w:val="auto"/>
            <w:sz w:val="28"/>
            <w:szCs w:val="28"/>
            <w:u w:val="none"/>
          </w:rPr>
          <w:t>можно ожидать</w:t>
        </w:r>
      </w:hyperlink>
      <w:r w:rsidRPr="00586964">
        <w:rPr>
          <w:sz w:val="28"/>
          <w:szCs w:val="28"/>
        </w:rPr>
        <w:t xml:space="preserve">, что ультрафильтрация найдет применение в такой </w:t>
      </w:r>
      <w:hyperlink r:id="rId111" w:history="1">
        <w:r w:rsidRPr="00586964">
          <w:rPr>
            <w:rStyle w:val="a4"/>
            <w:color w:val="auto"/>
            <w:sz w:val="28"/>
            <w:szCs w:val="28"/>
            <w:u w:val="none"/>
          </w:rPr>
          <w:t>важной области</w:t>
        </w:r>
      </w:hyperlink>
      <w:r w:rsidRPr="00586964">
        <w:rPr>
          <w:sz w:val="28"/>
          <w:szCs w:val="28"/>
        </w:rPr>
        <w:t xml:space="preserve">, как ферментация, для выделения и </w:t>
      </w:r>
      <w:hyperlink r:id="rId112" w:history="1">
        <w:r w:rsidRPr="00586964">
          <w:rPr>
            <w:rStyle w:val="a4"/>
            <w:color w:val="auto"/>
            <w:sz w:val="28"/>
            <w:szCs w:val="28"/>
            <w:u w:val="none"/>
          </w:rPr>
          <w:t>очистки белков</w:t>
        </w:r>
      </w:hyperlink>
      <w:r w:rsidRPr="00586964">
        <w:rPr>
          <w:sz w:val="28"/>
          <w:szCs w:val="28"/>
        </w:rPr>
        <w:t xml:space="preserve"> и </w:t>
      </w:r>
      <w:hyperlink r:id="rId113" w:history="1">
        <w:r w:rsidRPr="00586964">
          <w:rPr>
            <w:rStyle w:val="a4"/>
            <w:color w:val="auto"/>
            <w:sz w:val="28"/>
            <w:szCs w:val="28"/>
            <w:u w:val="none"/>
          </w:rPr>
          <w:t>других продуктов</w:t>
        </w:r>
      </w:hyperlink>
      <w:r w:rsidRPr="00586964">
        <w:rPr>
          <w:sz w:val="28"/>
          <w:szCs w:val="28"/>
        </w:rPr>
        <w:t xml:space="preserve">, получаемых с помощью </w:t>
      </w:r>
      <w:hyperlink r:id="rId114" w:history="1">
        <w:r w:rsidRPr="00586964">
          <w:rPr>
            <w:rStyle w:val="a4"/>
            <w:color w:val="auto"/>
            <w:sz w:val="28"/>
            <w:szCs w:val="28"/>
            <w:u w:val="none"/>
          </w:rPr>
          <w:t>новых биотехнологических</w:t>
        </w:r>
      </w:hyperlink>
      <w:r w:rsidRPr="00586964">
        <w:rPr>
          <w:sz w:val="28"/>
          <w:szCs w:val="28"/>
        </w:rPr>
        <w:t xml:space="preserve"> процессов (</w:t>
      </w:r>
      <w:hyperlink r:id="rId115" w:history="1">
        <w:r w:rsidRPr="00586964">
          <w:rPr>
            <w:rStyle w:val="a4"/>
            <w:color w:val="auto"/>
            <w:sz w:val="28"/>
            <w:szCs w:val="28"/>
            <w:u w:val="none"/>
          </w:rPr>
          <w:t>генная инженерия</w:t>
        </w:r>
      </w:hyperlink>
      <w:r w:rsidRPr="00586964">
        <w:rPr>
          <w:sz w:val="28"/>
          <w:szCs w:val="28"/>
        </w:rPr>
        <w:t xml:space="preserve">). </w:t>
      </w:r>
      <w:hyperlink r:id="rId116" w:history="1">
        <w:proofErr w:type="gramStart"/>
        <w:r w:rsidRPr="00586964">
          <w:rPr>
            <w:rStyle w:val="a4"/>
            <w:color w:val="auto"/>
            <w:sz w:val="28"/>
            <w:szCs w:val="28"/>
            <w:u w:val="none"/>
          </w:rPr>
          <w:t>Лимитирующей стадией</w:t>
        </w:r>
      </w:hyperlink>
      <w:r w:rsidRPr="00586964">
        <w:rPr>
          <w:sz w:val="28"/>
          <w:szCs w:val="28"/>
        </w:rPr>
        <w:t xml:space="preserve"> в практическом </w:t>
      </w:r>
      <w:hyperlink r:id="rId117" w:history="1">
        <w:r w:rsidRPr="00586964">
          <w:rPr>
            <w:rStyle w:val="a4"/>
            <w:color w:val="auto"/>
            <w:sz w:val="28"/>
            <w:szCs w:val="28"/>
            <w:u w:val="none"/>
          </w:rPr>
          <w:t>развитии генной</w:t>
        </w:r>
      </w:hyperlink>
      <w:r w:rsidRPr="00586964">
        <w:rPr>
          <w:sz w:val="28"/>
          <w:szCs w:val="28"/>
        </w:rPr>
        <w:t xml:space="preserve"> инженерии будет, возможно, не сам процесс </w:t>
      </w:r>
      <w:proofErr w:type="spellStart"/>
      <w:r w:rsidRPr="00586964">
        <w:rPr>
          <w:sz w:val="28"/>
          <w:szCs w:val="28"/>
        </w:rPr>
        <w:t>манипулиро-эания</w:t>
      </w:r>
      <w:proofErr w:type="spellEnd"/>
      <w:r w:rsidRPr="00586964">
        <w:rPr>
          <w:sz w:val="28"/>
          <w:szCs w:val="28"/>
        </w:rPr>
        <w:t xml:space="preserve"> генами, а крупномасштабное и рентабельное производство биологически активных веществ на основе достижений </w:t>
      </w:r>
      <w:hyperlink r:id="rId118" w:history="1">
        <w:r w:rsidRPr="00586964">
          <w:rPr>
            <w:rStyle w:val="a4"/>
            <w:color w:val="auto"/>
            <w:sz w:val="28"/>
            <w:szCs w:val="28"/>
            <w:u w:val="none"/>
          </w:rPr>
          <w:t>генной инженерии</w:t>
        </w:r>
      </w:hyperlink>
      <w:r w:rsidRPr="00586964">
        <w:rPr>
          <w:sz w:val="28"/>
          <w:szCs w:val="28"/>
        </w:rPr>
        <w:t xml:space="preserve">. При этом ультрафильтрация и (в меньшей степени) </w:t>
      </w:r>
      <w:hyperlink r:id="rId119" w:history="1">
        <w:r w:rsidRPr="00586964">
          <w:rPr>
            <w:rStyle w:val="a4"/>
            <w:color w:val="auto"/>
            <w:sz w:val="28"/>
            <w:szCs w:val="28"/>
            <w:u w:val="none"/>
          </w:rPr>
          <w:t>обратный осмос</w:t>
        </w:r>
      </w:hyperlink>
      <w:r w:rsidRPr="00586964">
        <w:rPr>
          <w:sz w:val="28"/>
          <w:szCs w:val="28"/>
        </w:rPr>
        <w:t xml:space="preserve"> найдут </w:t>
      </w:r>
      <w:hyperlink r:id="rId120" w:history="1">
        <w:r w:rsidRPr="00586964">
          <w:rPr>
            <w:rStyle w:val="a4"/>
            <w:color w:val="auto"/>
            <w:sz w:val="28"/>
            <w:szCs w:val="28"/>
            <w:u w:val="none"/>
          </w:rPr>
          <w:t>широкое применение</w:t>
        </w:r>
      </w:hyperlink>
      <w:r w:rsidRPr="00586964">
        <w:rPr>
          <w:sz w:val="28"/>
          <w:szCs w:val="28"/>
        </w:rPr>
        <w:t xml:space="preserve"> в биотехнологии, что, возможно, послужит стимулом для </w:t>
      </w:r>
      <w:hyperlink r:id="rId121" w:history="1">
        <w:r w:rsidRPr="00586964">
          <w:rPr>
            <w:rStyle w:val="a4"/>
            <w:color w:val="auto"/>
            <w:sz w:val="28"/>
            <w:szCs w:val="28"/>
            <w:u w:val="none"/>
          </w:rPr>
          <w:t>разработки новых типов</w:t>
        </w:r>
      </w:hyperlink>
      <w:r w:rsidRPr="00586964">
        <w:rPr>
          <w:sz w:val="28"/>
          <w:szCs w:val="28"/>
        </w:rPr>
        <w:t xml:space="preserve"> мембран и </w:t>
      </w:r>
      <w:hyperlink r:id="rId122" w:history="1">
        <w:r w:rsidRPr="00586964">
          <w:rPr>
            <w:rStyle w:val="a4"/>
            <w:color w:val="auto"/>
            <w:sz w:val="28"/>
            <w:szCs w:val="28"/>
            <w:u w:val="none"/>
          </w:rPr>
          <w:t>новых процессов</w:t>
        </w:r>
      </w:hyperlink>
      <w:r w:rsidRPr="00586964">
        <w:rPr>
          <w:sz w:val="28"/>
          <w:szCs w:val="28"/>
        </w:rPr>
        <w:t>, основанных на мембранных методах.</w:t>
      </w:r>
      <w:proofErr w:type="gramEnd"/>
      <w:r w:rsidRPr="009D322E">
        <w:rPr>
          <w:sz w:val="28"/>
          <w:szCs w:val="28"/>
        </w:rPr>
        <w:t> </w:t>
      </w:r>
      <w:r w:rsidR="00586964" w:rsidRPr="00586964">
        <w:rPr>
          <w:sz w:val="28"/>
          <w:szCs w:val="28"/>
        </w:rPr>
        <w:t xml:space="preserve"> </w:t>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proofErr w:type="gramStart"/>
      <w:r w:rsidRPr="00586964">
        <w:rPr>
          <w:sz w:val="28"/>
          <w:szCs w:val="28"/>
        </w:rPr>
        <w:t>С</w:t>
      </w:r>
      <w:proofErr w:type="gramEnd"/>
      <w:r w:rsidRPr="00586964">
        <w:rPr>
          <w:sz w:val="28"/>
          <w:szCs w:val="28"/>
        </w:rPr>
        <w:t xml:space="preserve"> </w:t>
      </w:r>
      <w:proofErr w:type="gramStart"/>
      <w:r w:rsidRPr="00586964">
        <w:rPr>
          <w:sz w:val="28"/>
          <w:szCs w:val="28"/>
        </w:rPr>
        <w:t>б</w:t>
      </w:r>
      <w:proofErr w:type="gramEnd"/>
      <w:r w:rsidRPr="00586964">
        <w:rPr>
          <w:sz w:val="28"/>
          <w:szCs w:val="28"/>
        </w:rPr>
        <w:t xml:space="preserve"> являются регуляторами </w:t>
      </w:r>
      <w:hyperlink r:id="rId123" w:history="1">
        <w:r w:rsidRPr="00586964">
          <w:rPr>
            <w:rStyle w:val="a4"/>
            <w:color w:val="auto"/>
            <w:sz w:val="28"/>
            <w:szCs w:val="28"/>
            <w:u w:val="none"/>
          </w:rPr>
          <w:t>радикальных процессов полимеризации</w:t>
        </w:r>
      </w:hyperlink>
      <w:r w:rsidRPr="00586964">
        <w:rPr>
          <w:sz w:val="28"/>
          <w:szCs w:val="28"/>
        </w:rPr>
        <w:t xml:space="preserve"> в </w:t>
      </w:r>
      <w:hyperlink r:id="rId124" w:history="1">
        <w:r w:rsidRPr="00586964">
          <w:rPr>
            <w:rStyle w:val="a4"/>
            <w:color w:val="auto"/>
            <w:sz w:val="28"/>
            <w:szCs w:val="28"/>
            <w:u w:val="none"/>
          </w:rPr>
          <w:t>производстве латексов</w:t>
        </w:r>
      </w:hyperlink>
      <w:r w:rsidRPr="00586964">
        <w:rPr>
          <w:sz w:val="28"/>
          <w:szCs w:val="28"/>
        </w:rPr>
        <w:t xml:space="preserve">, каучуков, пластмасс. </w:t>
      </w:r>
      <w:hyperlink r:id="rId125" w:history="1">
        <w:proofErr w:type="gramStart"/>
        <w:r w:rsidRPr="00586964">
          <w:rPr>
            <w:rStyle w:val="a4"/>
            <w:color w:val="auto"/>
            <w:sz w:val="28"/>
            <w:szCs w:val="28"/>
            <w:u w:val="none"/>
          </w:rPr>
          <w:t>Среди регуляторов</w:t>
        </w:r>
      </w:hyperlink>
      <w:r w:rsidRPr="00586964">
        <w:rPr>
          <w:sz w:val="28"/>
          <w:szCs w:val="28"/>
        </w:rPr>
        <w:t xml:space="preserve"> полимеризации </w:t>
      </w:r>
      <w:hyperlink r:id="rId126" w:history="1">
        <w:r w:rsidRPr="00586964">
          <w:rPr>
            <w:rStyle w:val="a4"/>
            <w:color w:val="auto"/>
            <w:sz w:val="28"/>
            <w:szCs w:val="28"/>
            <w:u w:val="none"/>
          </w:rPr>
          <w:t>наибольшее значение</w:t>
        </w:r>
      </w:hyperlink>
      <w:r w:rsidRPr="00586964">
        <w:rPr>
          <w:sz w:val="28"/>
          <w:szCs w:val="28"/>
        </w:rPr>
        <w:t xml:space="preserve"> имеют третичный до-</w:t>
      </w:r>
      <w:proofErr w:type="spellStart"/>
      <w:r w:rsidRPr="00586964">
        <w:rPr>
          <w:sz w:val="28"/>
          <w:szCs w:val="28"/>
        </w:rPr>
        <w:t>децилмеркаптан</w:t>
      </w:r>
      <w:proofErr w:type="spellEnd"/>
      <w:r w:rsidRPr="00586964">
        <w:rPr>
          <w:sz w:val="28"/>
          <w:szCs w:val="28"/>
        </w:rPr>
        <w:t xml:space="preserve"> и нормальный </w:t>
      </w:r>
      <w:proofErr w:type="spellStart"/>
      <w:r w:rsidRPr="00586964">
        <w:rPr>
          <w:sz w:val="28"/>
          <w:szCs w:val="28"/>
        </w:rPr>
        <w:t>додецилмеркаптан</w:t>
      </w:r>
      <w:proofErr w:type="spellEnd"/>
      <w:r w:rsidRPr="00586964">
        <w:rPr>
          <w:sz w:val="28"/>
          <w:szCs w:val="28"/>
        </w:rPr>
        <w:t>.</w:t>
      </w:r>
      <w:proofErr w:type="gramEnd"/>
      <w:r w:rsidRPr="00586964">
        <w:rPr>
          <w:sz w:val="28"/>
          <w:szCs w:val="28"/>
        </w:rPr>
        <w:t xml:space="preserve"> Меркаптаны применяют для синтеза </w:t>
      </w:r>
      <w:proofErr w:type="spellStart"/>
      <w:r w:rsidRPr="00586964">
        <w:rPr>
          <w:sz w:val="28"/>
          <w:szCs w:val="28"/>
        </w:rPr>
        <w:t>флотореагентов</w:t>
      </w:r>
      <w:proofErr w:type="spellEnd"/>
      <w:r w:rsidRPr="00586964">
        <w:rPr>
          <w:sz w:val="28"/>
          <w:szCs w:val="28"/>
        </w:rPr>
        <w:t xml:space="preserve">, фотоматериалов, </w:t>
      </w:r>
      <w:hyperlink r:id="rId127" w:history="1">
        <w:r w:rsidRPr="00586964">
          <w:rPr>
            <w:rStyle w:val="a4"/>
            <w:color w:val="auto"/>
            <w:sz w:val="28"/>
            <w:szCs w:val="28"/>
            <w:u w:val="none"/>
          </w:rPr>
          <w:t>красителей специального</w:t>
        </w:r>
      </w:hyperlink>
      <w:r w:rsidRPr="00586964">
        <w:rPr>
          <w:sz w:val="28"/>
          <w:szCs w:val="28"/>
        </w:rPr>
        <w:t xml:space="preserve"> назначения, в фармакологии, косметике и </w:t>
      </w:r>
      <w:hyperlink r:id="rId128" w:history="1">
        <w:r w:rsidRPr="00586964">
          <w:rPr>
            <w:rStyle w:val="a4"/>
            <w:color w:val="auto"/>
            <w:sz w:val="28"/>
            <w:szCs w:val="28"/>
            <w:u w:val="none"/>
          </w:rPr>
          <w:t>многих других</w:t>
        </w:r>
      </w:hyperlink>
      <w:r w:rsidRPr="00586964">
        <w:rPr>
          <w:sz w:val="28"/>
          <w:szCs w:val="28"/>
        </w:rPr>
        <w:t xml:space="preserve"> областях. Сульфиды служат компонентами при </w:t>
      </w:r>
      <w:hyperlink r:id="rId129" w:history="1">
        <w:r w:rsidRPr="00586964">
          <w:rPr>
            <w:rStyle w:val="a4"/>
            <w:color w:val="auto"/>
            <w:sz w:val="28"/>
            <w:szCs w:val="28"/>
            <w:u w:val="none"/>
          </w:rPr>
          <w:t>синтезе красителей</w:t>
        </w:r>
      </w:hyperlink>
      <w:r w:rsidRPr="00586964">
        <w:rPr>
          <w:sz w:val="28"/>
          <w:szCs w:val="28"/>
        </w:rPr>
        <w:t xml:space="preserve">, продукты их окисления - </w:t>
      </w:r>
      <w:proofErr w:type="spellStart"/>
      <w:r w:rsidRPr="00586964">
        <w:rPr>
          <w:sz w:val="28"/>
          <w:szCs w:val="28"/>
        </w:rPr>
        <w:t>сульфоксиды</w:t>
      </w:r>
      <w:proofErr w:type="spellEnd"/>
      <w:r w:rsidRPr="00586964">
        <w:rPr>
          <w:sz w:val="28"/>
          <w:szCs w:val="28"/>
        </w:rPr>
        <w:t xml:space="preserve">, </w:t>
      </w:r>
      <w:proofErr w:type="spellStart"/>
      <w:r w:rsidRPr="00586964">
        <w:rPr>
          <w:sz w:val="28"/>
          <w:szCs w:val="28"/>
        </w:rPr>
        <w:t>сульфоны</w:t>
      </w:r>
      <w:proofErr w:type="spellEnd"/>
      <w:r w:rsidRPr="00586964">
        <w:rPr>
          <w:sz w:val="28"/>
          <w:szCs w:val="28"/>
        </w:rPr>
        <w:t xml:space="preserve"> и сульфокислоты - используют как </w:t>
      </w:r>
      <w:hyperlink r:id="rId130" w:history="1">
        <w:r w:rsidRPr="00586964">
          <w:rPr>
            <w:rStyle w:val="a4"/>
            <w:color w:val="auto"/>
            <w:sz w:val="28"/>
            <w:szCs w:val="28"/>
            <w:u w:val="none"/>
          </w:rPr>
          <w:t xml:space="preserve">эффективные </w:t>
        </w:r>
        <w:proofErr w:type="spellStart"/>
        <w:r w:rsidRPr="00586964">
          <w:rPr>
            <w:rStyle w:val="a4"/>
            <w:color w:val="auto"/>
            <w:sz w:val="28"/>
            <w:szCs w:val="28"/>
            <w:u w:val="none"/>
          </w:rPr>
          <w:t>экстрагенты</w:t>
        </w:r>
        <w:proofErr w:type="spellEnd"/>
      </w:hyperlink>
      <w:r w:rsidRPr="00586964">
        <w:rPr>
          <w:sz w:val="28"/>
          <w:szCs w:val="28"/>
        </w:rPr>
        <w:t xml:space="preserve"> </w:t>
      </w:r>
      <w:hyperlink r:id="rId131" w:history="1">
        <w:r w:rsidRPr="00586964">
          <w:rPr>
            <w:rStyle w:val="a4"/>
            <w:color w:val="auto"/>
            <w:sz w:val="28"/>
            <w:szCs w:val="28"/>
            <w:u w:val="none"/>
          </w:rPr>
          <w:t>редких металлов</w:t>
        </w:r>
      </w:hyperlink>
      <w:r w:rsidRPr="00586964">
        <w:rPr>
          <w:sz w:val="28"/>
          <w:szCs w:val="28"/>
        </w:rPr>
        <w:t xml:space="preserve"> и </w:t>
      </w:r>
      <w:proofErr w:type="spellStart"/>
      <w:r w:rsidRPr="00586964">
        <w:rPr>
          <w:sz w:val="28"/>
          <w:szCs w:val="28"/>
        </w:rPr>
        <w:t>флотореагенты</w:t>
      </w:r>
      <w:proofErr w:type="spellEnd"/>
      <w:r w:rsidRPr="00586964">
        <w:rPr>
          <w:sz w:val="28"/>
          <w:szCs w:val="28"/>
        </w:rPr>
        <w:t xml:space="preserve"> полиметаллических руд, пластификаторы и </w:t>
      </w:r>
      <w:hyperlink r:id="rId132" w:history="1">
        <w:r w:rsidRPr="00586964">
          <w:rPr>
            <w:rStyle w:val="a4"/>
            <w:color w:val="auto"/>
            <w:sz w:val="28"/>
            <w:szCs w:val="28"/>
            <w:u w:val="none"/>
          </w:rPr>
          <w:t>биологически активные вещества</w:t>
        </w:r>
      </w:hyperlink>
      <w:r w:rsidRPr="00586964">
        <w:rPr>
          <w:sz w:val="28"/>
          <w:szCs w:val="28"/>
        </w:rPr>
        <w:t xml:space="preserve">. </w:t>
      </w:r>
      <w:hyperlink r:id="rId133" w:history="1">
        <w:r w:rsidRPr="00586964">
          <w:rPr>
            <w:rStyle w:val="a4"/>
            <w:color w:val="auto"/>
            <w:sz w:val="28"/>
            <w:szCs w:val="28"/>
            <w:u w:val="none"/>
          </w:rPr>
          <w:t>Перспективно применение</w:t>
        </w:r>
      </w:hyperlink>
      <w:r w:rsidRPr="00586964">
        <w:rPr>
          <w:sz w:val="28"/>
          <w:szCs w:val="28"/>
        </w:rPr>
        <w:t xml:space="preserve"> сульфидов и их производных в </w:t>
      </w:r>
      <w:hyperlink r:id="rId134" w:history="1">
        <w:r w:rsidRPr="00586964">
          <w:rPr>
            <w:rStyle w:val="a4"/>
            <w:color w:val="auto"/>
            <w:sz w:val="28"/>
            <w:szCs w:val="28"/>
            <w:u w:val="none"/>
          </w:rPr>
          <w:t>качестве компонентов</w:t>
        </w:r>
      </w:hyperlink>
      <w:r w:rsidRPr="00586964">
        <w:rPr>
          <w:sz w:val="28"/>
          <w:szCs w:val="28"/>
        </w:rPr>
        <w:t xml:space="preserve"> ракетных топлив, инсектицидов, фунгицидов, гербицидов, пластификаторов, комплексообразователей и т.д. За </w:t>
      </w:r>
      <w:hyperlink r:id="rId135" w:history="1">
        <w:r w:rsidRPr="00586964">
          <w:rPr>
            <w:rStyle w:val="a4"/>
            <w:color w:val="auto"/>
            <w:sz w:val="28"/>
            <w:szCs w:val="28"/>
            <w:u w:val="none"/>
          </w:rPr>
          <w:t>последние годы</w:t>
        </w:r>
      </w:hyperlink>
      <w:r w:rsidRPr="00586964">
        <w:rPr>
          <w:sz w:val="28"/>
          <w:szCs w:val="28"/>
        </w:rPr>
        <w:t xml:space="preserve"> резко возрастает применение </w:t>
      </w:r>
      <w:proofErr w:type="spellStart"/>
      <w:r w:rsidRPr="00586964">
        <w:rPr>
          <w:sz w:val="28"/>
          <w:szCs w:val="28"/>
        </w:rPr>
        <w:t>полифениленсульфидных</w:t>
      </w:r>
      <w:proofErr w:type="spellEnd"/>
      <w:r w:rsidRPr="00586964">
        <w:rPr>
          <w:sz w:val="28"/>
          <w:szCs w:val="28"/>
        </w:rPr>
        <w:t xml:space="preserve"> полимеров. Они характеризуются хорошей </w:t>
      </w:r>
      <w:hyperlink r:id="rId136" w:history="1">
        <w:r w:rsidRPr="00586964">
          <w:rPr>
            <w:rStyle w:val="a4"/>
            <w:color w:val="auto"/>
            <w:sz w:val="28"/>
            <w:szCs w:val="28"/>
            <w:u w:val="none"/>
          </w:rPr>
          <w:t>термической стабильностью</w:t>
        </w:r>
      </w:hyperlink>
      <w:r w:rsidRPr="00586964">
        <w:rPr>
          <w:sz w:val="28"/>
          <w:szCs w:val="28"/>
        </w:rPr>
        <w:t xml:space="preserve">, способностью сохранять отличные </w:t>
      </w:r>
      <w:hyperlink r:id="rId137" w:history="1">
        <w:r w:rsidRPr="00586964">
          <w:rPr>
            <w:rStyle w:val="a4"/>
            <w:color w:val="auto"/>
            <w:sz w:val="28"/>
            <w:szCs w:val="28"/>
            <w:u w:val="none"/>
          </w:rPr>
          <w:t>механические характеристики</w:t>
        </w:r>
      </w:hyperlink>
      <w:r w:rsidRPr="00586964">
        <w:rPr>
          <w:sz w:val="28"/>
          <w:szCs w:val="28"/>
        </w:rPr>
        <w:t xml:space="preserve"> при </w:t>
      </w:r>
      <w:hyperlink r:id="rId138" w:history="1">
        <w:r w:rsidRPr="00586964">
          <w:rPr>
            <w:rStyle w:val="a4"/>
            <w:color w:val="auto"/>
            <w:sz w:val="28"/>
            <w:szCs w:val="28"/>
            <w:u w:val="none"/>
          </w:rPr>
          <w:t>высоких температурах</w:t>
        </w:r>
      </w:hyperlink>
      <w:r w:rsidRPr="00586964">
        <w:rPr>
          <w:sz w:val="28"/>
          <w:szCs w:val="28"/>
        </w:rPr>
        <w:t xml:space="preserve">, великолепной </w:t>
      </w:r>
      <w:hyperlink r:id="rId139" w:history="1">
        <w:r w:rsidRPr="00586964">
          <w:rPr>
            <w:rStyle w:val="a4"/>
            <w:color w:val="auto"/>
            <w:sz w:val="28"/>
            <w:szCs w:val="28"/>
            <w:u w:val="none"/>
          </w:rPr>
          <w:t>химической стойкостью</w:t>
        </w:r>
      </w:hyperlink>
      <w:r w:rsidRPr="00586964">
        <w:rPr>
          <w:sz w:val="28"/>
          <w:szCs w:val="28"/>
        </w:rPr>
        <w:t xml:space="preserve"> и совместимостью с самыми </w:t>
      </w:r>
      <w:hyperlink r:id="rId140" w:history="1">
        <w:r w:rsidRPr="00586964">
          <w:rPr>
            <w:rStyle w:val="a4"/>
            <w:color w:val="auto"/>
            <w:sz w:val="28"/>
            <w:szCs w:val="28"/>
            <w:u w:val="none"/>
          </w:rPr>
          <w:t>различными наполнителями</w:t>
        </w:r>
      </w:hyperlink>
      <w:r w:rsidRPr="00586964">
        <w:rPr>
          <w:sz w:val="28"/>
          <w:szCs w:val="28"/>
        </w:rPr>
        <w:t xml:space="preserve">. </w:t>
      </w:r>
      <w:hyperlink r:id="rId141" w:history="1">
        <w:r w:rsidRPr="00586964">
          <w:rPr>
            <w:rStyle w:val="a4"/>
            <w:color w:val="auto"/>
            <w:sz w:val="28"/>
            <w:szCs w:val="28"/>
            <w:u w:val="none"/>
          </w:rPr>
          <w:t>Твердые покрытия</w:t>
        </w:r>
      </w:hyperlink>
      <w:r w:rsidRPr="00586964">
        <w:rPr>
          <w:sz w:val="28"/>
          <w:szCs w:val="28"/>
        </w:rPr>
        <w:t xml:space="preserve"> из </w:t>
      </w:r>
      <w:proofErr w:type="spellStart"/>
      <w:r w:rsidRPr="00586964">
        <w:rPr>
          <w:sz w:val="28"/>
          <w:szCs w:val="28"/>
        </w:rPr>
        <w:t>полифенилсульфида</w:t>
      </w:r>
      <w:proofErr w:type="spellEnd"/>
      <w:r w:rsidRPr="00586964">
        <w:rPr>
          <w:sz w:val="28"/>
          <w:szCs w:val="28"/>
        </w:rPr>
        <w:t xml:space="preserve"> легко наносятся на металл, обеспечивая </w:t>
      </w:r>
      <w:hyperlink r:id="rId142" w:history="1">
        <w:r w:rsidRPr="00586964">
          <w:rPr>
            <w:rStyle w:val="a4"/>
            <w:color w:val="auto"/>
            <w:sz w:val="28"/>
            <w:szCs w:val="28"/>
            <w:u w:val="none"/>
          </w:rPr>
          <w:t>надежную защиту</w:t>
        </w:r>
      </w:hyperlink>
      <w:r w:rsidRPr="00586964">
        <w:rPr>
          <w:sz w:val="28"/>
          <w:szCs w:val="28"/>
        </w:rPr>
        <w:t xml:space="preserve"> его от коррозии, что уже подхвачено зарубежной </w:t>
      </w:r>
      <w:hyperlink r:id="rId143" w:history="1">
        <w:r w:rsidRPr="00586964">
          <w:rPr>
            <w:rStyle w:val="a4"/>
            <w:color w:val="auto"/>
            <w:sz w:val="28"/>
            <w:szCs w:val="28"/>
            <w:u w:val="none"/>
          </w:rPr>
          <w:t>нефтехимической промышленностью</w:t>
        </w:r>
      </w:hyperlink>
      <w:r w:rsidRPr="00586964">
        <w:rPr>
          <w:sz w:val="28"/>
          <w:szCs w:val="28"/>
        </w:rPr>
        <w:t>, где наблюдается поли-</w:t>
      </w:r>
      <w:proofErr w:type="spellStart"/>
      <w:r w:rsidRPr="00586964">
        <w:rPr>
          <w:sz w:val="28"/>
          <w:szCs w:val="28"/>
        </w:rPr>
        <w:t>фенилсульфидный</w:t>
      </w:r>
      <w:proofErr w:type="spellEnd"/>
      <w:r w:rsidRPr="00586964">
        <w:rPr>
          <w:sz w:val="28"/>
          <w:szCs w:val="28"/>
        </w:rPr>
        <w:t xml:space="preserve"> бум</w:t>
      </w:r>
      <w:proofErr w:type="gramStart"/>
      <w:r w:rsidRPr="00586964">
        <w:rPr>
          <w:sz w:val="28"/>
          <w:szCs w:val="28"/>
        </w:rPr>
        <w:t xml:space="preserve"> .</w:t>
      </w:r>
      <w:proofErr w:type="gramEnd"/>
      <w:r w:rsidRPr="00586964">
        <w:rPr>
          <w:sz w:val="28"/>
          <w:szCs w:val="28"/>
        </w:rPr>
        <w:t xml:space="preserve"> Важно еще подчеркнуть, что в этом полимере почти одна треть массы состоит из серы.</w:t>
      </w:r>
      <w:r w:rsidRPr="009D322E">
        <w:rPr>
          <w:sz w:val="28"/>
          <w:szCs w:val="28"/>
        </w:rPr>
        <w:t> </w:t>
      </w:r>
      <w:hyperlink r:id="rId144" w:tgtFrame="_blank" w:history="1">
        <w:r w:rsidRPr="00586964">
          <w:rPr>
            <w:rStyle w:val="a4"/>
            <w:b/>
            <w:bCs/>
            <w:color w:val="auto"/>
            <w:sz w:val="28"/>
            <w:szCs w:val="28"/>
            <w:u w:val="none"/>
          </w:rPr>
          <w:t>[</w:t>
        </w:r>
        <w:proofErr w:type="gramStart"/>
        <w:r w:rsidRPr="00586964">
          <w:rPr>
            <w:rStyle w:val="a4"/>
            <w:b/>
            <w:bCs/>
            <w:color w:val="auto"/>
            <w:sz w:val="28"/>
            <w:szCs w:val="28"/>
            <w:u w:val="none"/>
          </w:rPr>
          <w:t>c.83]</w:t>
        </w:r>
      </w:hyperlink>
      <w:r w:rsidRPr="00586964">
        <w:rPr>
          <w:sz w:val="28"/>
          <w:szCs w:val="28"/>
        </w:rPr>
        <w:br/>
      </w:r>
      <w:r w:rsidRPr="00586964">
        <w:rPr>
          <w:sz w:val="28"/>
          <w:szCs w:val="28"/>
        </w:rPr>
        <w:br/>
      </w:r>
      <w:r w:rsidRPr="009D322E">
        <w:rPr>
          <w:sz w:val="28"/>
          <w:szCs w:val="28"/>
        </w:rPr>
        <w:lastRenderedPageBreak/>
        <w:t> </w:t>
      </w:r>
      <w:r w:rsidRPr="009D322E">
        <w:rPr>
          <w:sz w:val="28"/>
          <w:szCs w:val="28"/>
        </w:rPr>
        <w:t> </w:t>
      </w:r>
      <w:r w:rsidRPr="009D322E">
        <w:rPr>
          <w:sz w:val="28"/>
          <w:szCs w:val="28"/>
        </w:rPr>
        <w:t> </w:t>
      </w:r>
      <w:r w:rsidRPr="009D322E">
        <w:rPr>
          <w:sz w:val="28"/>
          <w:szCs w:val="28"/>
        </w:rPr>
        <w:t> </w:t>
      </w:r>
      <w:r w:rsidRPr="00586964">
        <w:rPr>
          <w:sz w:val="28"/>
          <w:szCs w:val="28"/>
        </w:rPr>
        <w:t xml:space="preserve">Сульфиды являются </w:t>
      </w:r>
      <w:hyperlink r:id="rId145" w:history="1">
        <w:r w:rsidRPr="00586964">
          <w:rPr>
            <w:rStyle w:val="a4"/>
            <w:color w:val="auto"/>
            <w:sz w:val="28"/>
            <w:szCs w:val="28"/>
            <w:u w:val="none"/>
          </w:rPr>
          <w:t>исходным сырьем</w:t>
        </w:r>
      </w:hyperlink>
      <w:r w:rsidRPr="00586964">
        <w:rPr>
          <w:sz w:val="28"/>
          <w:szCs w:val="28"/>
        </w:rPr>
        <w:t xml:space="preserve"> в </w:t>
      </w:r>
      <w:hyperlink r:id="rId146" w:history="1">
        <w:r w:rsidRPr="00586964">
          <w:rPr>
            <w:rStyle w:val="a4"/>
            <w:color w:val="auto"/>
            <w:sz w:val="28"/>
            <w:szCs w:val="28"/>
            <w:u w:val="none"/>
          </w:rPr>
          <w:t>производстве красителей</w:t>
        </w:r>
      </w:hyperlink>
      <w:r w:rsidRPr="00586964">
        <w:rPr>
          <w:sz w:val="28"/>
          <w:szCs w:val="28"/>
        </w:rPr>
        <w:t xml:space="preserve"> лекарственных и </w:t>
      </w:r>
      <w:hyperlink r:id="rId147" w:history="1">
        <w:r w:rsidRPr="00586964">
          <w:rPr>
            <w:rStyle w:val="a4"/>
            <w:color w:val="auto"/>
            <w:sz w:val="28"/>
            <w:szCs w:val="28"/>
            <w:u w:val="none"/>
          </w:rPr>
          <w:t>биологически активных веществ</w:t>
        </w:r>
      </w:hyperlink>
      <w:r w:rsidRPr="00586964">
        <w:rPr>
          <w:sz w:val="28"/>
          <w:szCs w:val="28"/>
        </w:rPr>
        <w:t xml:space="preserve"> препаратов для декорирования стекла, металла, </w:t>
      </w:r>
      <w:hyperlink r:id="rId148" w:history="1">
        <w:r w:rsidRPr="00586964">
          <w:rPr>
            <w:rStyle w:val="a4"/>
            <w:color w:val="auto"/>
            <w:sz w:val="28"/>
            <w:szCs w:val="28"/>
            <w:u w:val="none"/>
          </w:rPr>
          <w:t>дерева продуктов</w:t>
        </w:r>
      </w:hyperlink>
      <w:r w:rsidRPr="00586964">
        <w:rPr>
          <w:sz w:val="28"/>
          <w:szCs w:val="28"/>
        </w:rPr>
        <w:t xml:space="preserve"> окисления — </w:t>
      </w:r>
      <w:proofErr w:type="spellStart"/>
      <w:r w:rsidRPr="00586964">
        <w:rPr>
          <w:sz w:val="28"/>
          <w:szCs w:val="28"/>
        </w:rPr>
        <w:t>сульфоксидов</w:t>
      </w:r>
      <w:proofErr w:type="spellEnd"/>
      <w:r w:rsidRPr="00586964">
        <w:rPr>
          <w:sz w:val="28"/>
          <w:szCs w:val="28"/>
        </w:rPr>
        <w:t xml:space="preserve">, </w:t>
      </w:r>
      <w:proofErr w:type="spellStart"/>
      <w:r w:rsidRPr="00586964">
        <w:rPr>
          <w:sz w:val="28"/>
          <w:szCs w:val="28"/>
        </w:rPr>
        <w:t>еульфонов</w:t>
      </w:r>
      <w:proofErr w:type="spellEnd"/>
      <w:r w:rsidRPr="00586964">
        <w:rPr>
          <w:sz w:val="28"/>
          <w:szCs w:val="28"/>
        </w:rPr>
        <w:t xml:space="preserve"> и </w:t>
      </w:r>
      <w:proofErr w:type="spellStart"/>
      <w:r w:rsidRPr="00586964">
        <w:rPr>
          <w:sz w:val="28"/>
          <w:szCs w:val="28"/>
        </w:rPr>
        <w:t>алкилсульфокислот</w:t>
      </w:r>
      <w:proofErr w:type="spellEnd"/>
      <w:r w:rsidRPr="00586964">
        <w:rPr>
          <w:sz w:val="28"/>
          <w:szCs w:val="28"/>
        </w:rPr>
        <w:t xml:space="preserve"> растворителей и </w:t>
      </w:r>
      <w:proofErr w:type="spellStart"/>
      <w:r w:rsidRPr="00586964">
        <w:rPr>
          <w:sz w:val="28"/>
          <w:szCs w:val="28"/>
        </w:rPr>
        <w:t>экстрагентов</w:t>
      </w:r>
      <w:proofErr w:type="spellEnd"/>
      <w:r w:rsidRPr="00586964">
        <w:rPr>
          <w:sz w:val="28"/>
          <w:szCs w:val="28"/>
        </w:rPr>
        <w:t xml:space="preserve"> </w:t>
      </w:r>
      <w:hyperlink r:id="rId149" w:history="1">
        <w:r w:rsidRPr="00586964">
          <w:rPr>
            <w:rStyle w:val="a4"/>
            <w:color w:val="auto"/>
            <w:sz w:val="28"/>
            <w:szCs w:val="28"/>
            <w:u w:val="none"/>
          </w:rPr>
          <w:t>ингибиторов коррозии металлов</w:t>
        </w:r>
      </w:hyperlink>
      <w:r w:rsidRPr="00586964">
        <w:rPr>
          <w:sz w:val="28"/>
          <w:szCs w:val="28"/>
        </w:rPr>
        <w:t xml:space="preserve"> противозадирных, антиокислительных присадок к топливам и маслам </w:t>
      </w:r>
      <w:proofErr w:type="spellStart"/>
      <w:r w:rsidRPr="00586964">
        <w:rPr>
          <w:sz w:val="28"/>
          <w:szCs w:val="28"/>
        </w:rPr>
        <w:t>флотореагентов</w:t>
      </w:r>
      <w:proofErr w:type="spellEnd"/>
      <w:r w:rsidRPr="00586964">
        <w:rPr>
          <w:sz w:val="28"/>
          <w:szCs w:val="28"/>
        </w:rPr>
        <w:t xml:space="preserve"> и </w:t>
      </w:r>
      <w:hyperlink r:id="rId150" w:history="1">
        <w:r w:rsidRPr="00586964">
          <w:rPr>
            <w:rStyle w:val="a4"/>
            <w:color w:val="auto"/>
            <w:sz w:val="28"/>
            <w:szCs w:val="28"/>
            <w:u w:val="none"/>
          </w:rPr>
          <w:t>поверхностно-активных веществ пластификаторов</w:t>
        </w:r>
      </w:hyperlink>
      <w:r w:rsidRPr="00586964">
        <w:rPr>
          <w:sz w:val="28"/>
          <w:szCs w:val="28"/>
        </w:rPr>
        <w:t xml:space="preserve"> высокополимеров препаратов для </w:t>
      </w:r>
      <w:hyperlink r:id="rId151" w:history="1">
        <w:r w:rsidRPr="00586964">
          <w:rPr>
            <w:rStyle w:val="a4"/>
            <w:color w:val="auto"/>
            <w:sz w:val="28"/>
            <w:szCs w:val="28"/>
            <w:u w:val="none"/>
          </w:rPr>
          <w:t>сельского хозяйства</w:t>
        </w:r>
      </w:hyperlink>
      <w:r w:rsidRPr="00586964">
        <w:rPr>
          <w:sz w:val="28"/>
          <w:szCs w:val="28"/>
        </w:rPr>
        <w:t xml:space="preserve"> тиофенов.</w:t>
      </w:r>
      <w:proofErr w:type="gramEnd"/>
      <w:r w:rsidRPr="009D322E">
        <w:rPr>
          <w:sz w:val="28"/>
          <w:szCs w:val="28"/>
        </w:rPr>
        <w:t> </w:t>
      </w:r>
      <w:hyperlink r:id="rId152" w:tgtFrame="_blank" w:history="1"/>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153" w:history="1">
        <w:proofErr w:type="gramStart"/>
        <w:r w:rsidRPr="00586964">
          <w:rPr>
            <w:rStyle w:val="a4"/>
            <w:color w:val="auto"/>
            <w:sz w:val="28"/>
            <w:szCs w:val="28"/>
            <w:u w:val="none"/>
          </w:rPr>
          <w:t>Биологически активные вещества</w:t>
        </w:r>
      </w:hyperlink>
      <w:r w:rsidRPr="00586964">
        <w:rPr>
          <w:sz w:val="28"/>
          <w:szCs w:val="28"/>
        </w:rPr>
        <w:t xml:space="preserve"> </w:t>
      </w:r>
      <w:hyperlink r:id="rId154" w:history="1">
        <w:r w:rsidRPr="00586964">
          <w:rPr>
            <w:rStyle w:val="a4"/>
            <w:color w:val="auto"/>
            <w:sz w:val="28"/>
            <w:szCs w:val="28"/>
            <w:u w:val="none"/>
          </w:rPr>
          <w:t>первого поколения</w:t>
        </w:r>
      </w:hyperlink>
      <w:r w:rsidRPr="00586964">
        <w:rPr>
          <w:sz w:val="28"/>
          <w:szCs w:val="28"/>
        </w:rPr>
        <w:t xml:space="preserve"> выпускались в </w:t>
      </w:r>
      <w:hyperlink r:id="rId155" w:history="1">
        <w:r w:rsidRPr="00586964">
          <w:rPr>
            <w:rStyle w:val="a4"/>
            <w:color w:val="auto"/>
            <w:sz w:val="28"/>
            <w:szCs w:val="28"/>
            <w:u w:val="none"/>
          </w:rPr>
          <w:t>виде растворов</w:t>
        </w:r>
      </w:hyperlink>
      <w:r w:rsidRPr="00586964">
        <w:rPr>
          <w:sz w:val="28"/>
          <w:szCs w:val="28"/>
        </w:rPr>
        <w:t xml:space="preserve"> или </w:t>
      </w:r>
      <w:hyperlink r:id="rId156" w:history="1">
        <w:r w:rsidRPr="00586964">
          <w:rPr>
            <w:rStyle w:val="a4"/>
            <w:color w:val="auto"/>
            <w:sz w:val="28"/>
            <w:szCs w:val="28"/>
            <w:u w:val="none"/>
          </w:rPr>
          <w:t>сухих веществ</w:t>
        </w:r>
      </w:hyperlink>
      <w:r w:rsidRPr="00586964">
        <w:rPr>
          <w:sz w:val="28"/>
          <w:szCs w:val="28"/>
        </w:rPr>
        <w:t xml:space="preserve"> в </w:t>
      </w:r>
      <w:hyperlink r:id="rId157" w:history="1">
        <w:r w:rsidRPr="00586964">
          <w:rPr>
            <w:rStyle w:val="a4"/>
            <w:color w:val="auto"/>
            <w:sz w:val="28"/>
            <w:szCs w:val="28"/>
            <w:u w:val="none"/>
          </w:rPr>
          <w:t>результате обработки</w:t>
        </w:r>
      </w:hyperlink>
      <w:r w:rsidRPr="00586964">
        <w:rPr>
          <w:sz w:val="28"/>
          <w:szCs w:val="28"/>
        </w:rPr>
        <w:t xml:space="preserve"> торфов, углей щелочами.</w:t>
      </w:r>
      <w:proofErr w:type="gramEnd"/>
      <w:r w:rsidRPr="00586964">
        <w:rPr>
          <w:sz w:val="28"/>
          <w:szCs w:val="28"/>
        </w:rPr>
        <w:t xml:space="preserve"> Если в технологии предусматривалось </w:t>
      </w:r>
      <w:hyperlink r:id="rId158" w:history="1">
        <w:r w:rsidRPr="00586964">
          <w:rPr>
            <w:rStyle w:val="a4"/>
            <w:color w:val="auto"/>
            <w:sz w:val="28"/>
            <w:szCs w:val="28"/>
            <w:u w:val="none"/>
          </w:rPr>
          <w:t>удаление твердого</w:t>
        </w:r>
      </w:hyperlink>
      <w:r w:rsidRPr="00586964">
        <w:rPr>
          <w:sz w:val="28"/>
          <w:szCs w:val="28"/>
        </w:rPr>
        <w:t xml:space="preserve"> остатка (так называемого остаточного торфа или угля), </w:t>
      </w:r>
      <w:proofErr w:type="gramStart"/>
      <w:r w:rsidRPr="00586964">
        <w:rPr>
          <w:sz w:val="28"/>
          <w:szCs w:val="28"/>
        </w:rPr>
        <w:t>получаемый</w:t>
      </w:r>
      <w:proofErr w:type="gramEnd"/>
      <w:r w:rsidRPr="00586964">
        <w:rPr>
          <w:sz w:val="28"/>
          <w:szCs w:val="28"/>
        </w:rPr>
        <w:t xml:space="preserve"> </w:t>
      </w:r>
      <w:proofErr w:type="spellStart"/>
      <w:r w:rsidRPr="00586964">
        <w:rPr>
          <w:sz w:val="28"/>
          <w:szCs w:val="28"/>
        </w:rPr>
        <w:t>гумат</w:t>
      </w:r>
      <w:proofErr w:type="spellEnd"/>
      <w:r w:rsidRPr="00586964">
        <w:rPr>
          <w:sz w:val="28"/>
          <w:szCs w:val="28"/>
        </w:rPr>
        <w:t xml:space="preserve"> назывался </w:t>
      </w:r>
      <w:proofErr w:type="spellStart"/>
      <w:r w:rsidRPr="00586964">
        <w:rPr>
          <w:sz w:val="28"/>
          <w:szCs w:val="28"/>
        </w:rPr>
        <w:t>безбалластным</w:t>
      </w:r>
      <w:proofErr w:type="spellEnd"/>
      <w:r w:rsidRPr="00586964">
        <w:rPr>
          <w:sz w:val="28"/>
          <w:szCs w:val="28"/>
        </w:rPr>
        <w:t xml:space="preserve">. Если после </w:t>
      </w:r>
      <w:hyperlink r:id="rId159" w:history="1">
        <w:r w:rsidRPr="00586964">
          <w:rPr>
            <w:rStyle w:val="a4"/>
            <w:color w:val="auto"/>
            <w:sz w:val="28"/>
            <w:szCs w:val="28"/>
            <w:u w:val="none"/>
          </w:rPr>
          <w:t>смешения реагентов</w:t>
        </w:r>
      </w:hyperlink>
      <w:r w:rsidRPr="00586964">
        <w:rPr>
          <w:sz w:val="28"/>
          <w:szCs w:val="28"/>
        </w:rPr>
        <w:t xml:space="preserve"> </w:t>
      </w:r>
      <w:hyperlink r:id="rId160" w:history="1">
        <w:r w:rsidRPr="00586964">
          <w:rPr>
            <w:rStyle w:val="a4"/>
            <w:color w:val="auto"/>
            <w:sz w:val="28"/>
            <w:szCs w:val="28"/>
            <w:u w:val="none"/>
          </w:rPr>
          <w:t>нерастворимый остаток</w:t>
        </w:r>
      </w:hyperlink>
      <w:r w:rsidRPr="00586964">
        <w:rPr>
          <w:sz w:val="28"/>
          <w:szCs w:val="28"/>
        </w:rPr>
        <w:t xml:space="preserve"> не </w:t>
      </w:r>
      <w:proofErr w:type="spellStart"/>
      <w:r w:rsidRPr="00586964">
        <w:rPr>
          <w:sz w:val="28"/>
          <w:szCs w:val="28"/>
        </w:rPr>
        <w:t>удатялся</w:t>
      </w:r>
      <w:proofErr w:type="spellEnd"/>
      <w:r w:rsidRPr="00586964">
        <w:rPr>
          <w:sz w:val="28"/>
          <w:szCs w:val="28"/>
        </w:rPr>
        <w:t xml:space="preserve">, препарат назывался </w:t>
      </w:r>
      <w:proofErr w:type="spellStart"/>
      <w:r w:rsidRPr="00586964">
        <w:rPr>
          <w:sz w:val="28"/>
          <w:szCs w:val="28"/>
        </w:rPr>
        <w:t>балластньш</w:t>
      </w:r>
      <w:proofErr w:type="spellEnd"/>
      <w:proofErr w:type="gramStart"/>
      <w:r w:rsidRPr="00586964">
        <w:rPr>
          <w:sz w:val="28"/>
          <w:szCs w:val="28"/>
        </w:rPr>
        <w:t xml:space="preserve"> .</w:t>
      </w:r>
      <w:proofErr w:type="gramEnd"/>
      <w:r w:rsidRPr="00586964">
        <w:rPr>
          <w:sz w:val="28"/>
          <w:szCs w:val="28"/>
        </w:rPr>
        <w:t xml:space="preserve"> В первом случае значительная </w:t>
      </w:r>
      <w:hyperlink r:id="rId161" w:history="1">
        <w:r w:rsidRPr="00586964">
          <w:rPr>
            <w:rStyle w:val="a4"/>
            <w:color w:val="auto"/>
            <w:sz w:val="28"/>
            <w:szCs w:val="28"/>
            <w:u w:val="none"/>
          </w:rPr>
          <w:t>часть сырья</w:t>
        </w:r>
      </w:hyperlink>
      <w:r w:rsidRPr="00586964">
        <w:rPr>
          <w:sz w:val="28"/>
          <w:szCs w:val="28"/>
        </w:rPr>
        <w:t xml:space="preserve"> шла в отвал, во втором в продукте </w:t>
      </w:r>
      <w:proofErr w:type="spellStart"/>
      <w:r w:rsidRPr="00586964">
        <w:rPr>
          <w:sz w:val="28"/>
          <w:szCs w:val="28"/>
        </w:rPr>
        <w:t>существеннзто</w:t>
      </w:r>
      <w:proofErr w:type="spellEnd"/>
      <w:r w:rsidRPr="00586964">
        <w:rPr>
          <w:sz w:val="28"/>
          <w:szCs w:val="28"/>
        </w:rPr>
        <w:t xml:space="preserve"> долю составлял биологически неактивный </w:t>
      </w:r>
      <w:hyperlink r:id="rId162" w:history="1">
        <w:r w:rsidRPr="00586964">
          <w:rPr>
            <w:rStyle w:val="a4"/>
            <w:color w:val="auto"/>
            <w:sz w:val="28"/>
            <w:szCs w:val="28"/>
            <w:u w:val="none"/>
          </w:rPr>
          <w:t>остаточный уголь</w:t>
        </w:r>
      </w:hyperlink>
      <w:r w:rsidRPr="00586964">
        <w:rPr>
          <w:sz w:val="28"/>
          <w:szCs w:val="28"/>
        </w:rPr>
        <w:t xml:space="preserve"> (торф). На рис. 2.4 представлена </w:t>
      </w:r>
      <w:hyperlink r:id="rId163" w:history="1">
        <w:r w:rsidRPr="00586964">
          <w:rPr>
            <w:rStyle w:val="a4"/>
            <w:color w:val="auto"/>
            <w:sz w:val="28"/>
            <w:szCs w:val="28"/>
            <w:u w:val="none"/>
          </w:rPr>
          <w:t>схема производства гранулированного</w:t>
        </w:r>
      </w:hyperlink>
      <w:r w:rsidRPr="00586964">
        <w:rPr>
          <w:sz w:val="28"/>
          <w:szCs w:val="28"/>
        </w:rPr>
        <w:t xml:space="preserve"> балластного биостимулятора </w:t>
      </w:r>
      <w:hyperlink r:id="rId164" w:history="1">
        <w:r w:rsidRPr="00586964">
          <w:rPr>
            <w:rStyle w:val="a4"/>
            <w:color w:val="auto"/>
            <w:sz w:val="28"/>
            <w:szCs w:val="28"/>
            <w:u w:val="none"/>
          </w:rPr>
          <w:t>роста растений</w:t>
        </w:r>
      </w:hyperlink>
      <w:r w:rsidRPr="00586964">
        <w:rPr>
          <w:sz w:val="28"/>
          <w:szCs w:val="28"/>
        </w:rPr>
        <w:t xml:space="preserve"> на основе </w:t>
      </w:r>
      <w:proofErr w:type="spellStart"/>
      <w:r w:rsidRPr="00586964">
        <w:rPr>
          <w:sz w:val="28"/>
          <w:szCs w:val="28"/>
        </w:rPr>
        <w:t>сажистого</w:t>
      </w:r>
      <w:proofErr w:type="spellEnd"/>
      <w:r w:rsidRPr="00586964">
        <w:rPr>
          <w:sz w:val="28"/>
          <w:szCs w:val="28"/>
        </w:rPr>
        <w:t xml:space="preserve"> угля.</w:t>
      </w:r>
      <w:r w:rsidRPr="009D322E">
        <w:rPr>
          <w:sz w:val="28"/>
          <w:szCs w:val="28"/>
        </w:rPr>
        <w:t> </w:t>
      </w:r>
      <w:hyperlink r:id="rId165" w:tgtFrame="_blank" w:history="1">
        <w:r w:rsidRPr="00586964">
          <w:rPr>
            <w:rStyle w:val="a4"/>
            <w:b/>
            <w:bCs/>
            <w:color w:val="auto"/>
            <w:sz w:val="28"/>
            <w:szCs w:val="28"/>
            <w:u w:val="none"/>
          </w:rPr>
          <w:t>[c.26]</w:t>
        </w:r>
      </w:hyperlink>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Технология </w:t>
      </w:r>
      <w:proofErr w:type="spellStart"/>
      <w:r w:rsidRPr="00586964">
        <w:rPr>
          <w:sz w:val="28"/>
          <w:szCs w:val="28"/>
        </w:rPr>
        <w:t>адробно</w:t>
      </w:r>
      <w:proofErr w:type="spellEnd"/>
      <w:r w:rsidRPr="00586964">
        <w:rPr>
          <w:sz w:val="28"/>
          <w:szCs w:val="28"/>
        </w:rPr>
        <w:t xml:space="preserve">-анаэробной </w:t>
      </w:r>
      <w:hyperlink r:id="rId166" w:history="1">
        <w:proofErr w:type="spellStart"/>
        <w:r w:rsidRPr="00586964">
          <w:rPr>
            <w:rStyle w:val="a4"/>
            <w:color w:val="auto"/>
            <w:sz w:val="28"/>
            <w:szCs w:val="28"/>
            <w:u w:val="none"/>
          </w:rPr>
          <w:t>биоконверсии</w:t>
        </w:r>
        <w:proofErr w:type="spellEnd"/>
        <w:r w:rsidRPr="00586964">
          <w:rPr>
            <w:rStyle w:val="a4"/>
            <w:color w:val="auto"/>
            <w:sz w:val="28"/>
            <w:szCs w:val="28"/>
            <w:u w:val="none"/>
          </w:rPr>
          <w:t xml:space="preserve"> органических отходов</w:t>
        </w:r>
      </w:hyperlink>
      <w:r w:rsidRPr="00586964">
        <w:rPr>
          <w:sz w:val="28"/>
          <w:szCs w:val="28"/>
        </w:rPr>
        <w:t xml:space="preserve"> </w:t>
      </w:r>
      <w:hyperlink r:id="rId167" w:history="1">
        <w:r w:rsidRPr="00586964">
          <w:rPr>
            <w:rStyle w:val="a4"/>
            <w:color w:val="auto"/>
            <w:sz w:val="28"/>
            <w:szCs w:val="28"/>
            <w:u w:val="none"/>
          </w:rPr>
          <w:t>сельскохозяйственных производств</w:t>
        </w:r>
      </w:hyperlink>
      <w:r w:rsidRPr="00586964">
        <w:rPr>
          <w:sz w:val="28"/>
          <w:szCs w:val="28"/>
        </w:rPr>
        <w:t xml:space="preserve"> с торфом позволяет </w:t>
      </w:r>
      <w:hyperlink r:id="rId168" w:history="1">
        <w:r w:rsidRPr="00586964">
          <w:rPr>
            <w:rStyle w:val="a4"/>
            <w:color w:val="auto"/>
            <w:sz w:val="28"/>
            <w:szCs w:val="28"/>
            <w:u w:val="none"/>
          </w:rPr>
          <w:t>получить продукты</w:t>
        </w:r>
      </w:hyperlink>
      <w:r w:rsidRPr="00586964">
        <w:rPr>
          <w:sz w:val="28"/>
          <w:szCs w:val="28"/>
        </w:rPr>
        <w:t xml:space="preserve"> с повышенным </w:t>
      </w:r>
      <w:hyperlink r:id="rId169" w:history="1">
        <w:r w:rsidRPr="00586964">
          <w:rPr>
            <w:rStyle w:val="a4"/>
            <w:color w:val="auto"/>
            <w:sz w:val="28"/>
            <w:szCs w:val="28"/>
            <w:u w:val="none"/>
          </w:rPr>
          <w:t>содержанием биологически активных веществ</w:t>
        </w:r>
      </w:hyperlink>
      <w:r w:rsidRPr="00586964">
        <w:rPr>
          <w:sz w:val="28"/>
          <w:szCs w:val="28"/>
        </w:rPr>
        <w:t xml:space="preserve">, которые могут использоваться в </w:t>
      </w:r>
      <w:hyperlink r:id="rId170" w:history="1">
        <w:proofErr w:type="spellStart"/>
        <w:r w:rsidRPr="00586964">
          <w:rPr>
            <w:rStyle w:val="a4"/>
            <w:color w:val="auto"/>
            <w:sz w:val="28"/>
            <w:szCs w:val="28"/>
            <w:u w:val="none"/>
          </w:rPr>
          <w:t>качесгве</w:t>
        </w:r>
        <w:proofErr w:type="spellEnd"/>
      </w:hyperlink>
      <w:r w:rsidRPr="00586964">
        <w:rPr>
          <w:sz w:val="28"/>
          <w:szCs w:val="28"/>
        </w:rPr>
        <w:t xml:space="preserve"> кормовых добавок </w:t>
      </w:r>
      <w:hyperlink r:id="rId171" w:history="1">
        <w:r w:rsidRPr="00586964">
          <w:rPr>
            <w:rStyle w:val="a4"/>
            <w:color w:val="auto"/>
            <w:sz w:val="28"/>
            <w:szCs w:val="28"/>
            <w:u w:val="none"/>
          </w:rPr>
          <w:t>сельскохозяйственным животным</w:t>
        </w:r>
      </w:hyperlink>
      <w:r w:rsidRPr="00586964">
        <w:rPr>
          <w:sz w:val="28"/>
          <w:szCs w:val="28"/>
        </w:rPr>
        <w:t xml:space="preserve"> и в качестве удобрения.</w:t>
      </w:r>
      <w:r w:rsidRPr="009D322E">
        <w:rPr>
          <w:sz w:val="28"/>
          <w:szCs w:val="28"/>
        </w:rPr>
        <w:t> </w:t>
      </w:r>
      <w:hyperlink r:id="rId172" w:tgtFrame="_blank" w:history="1">
        <w:r w:rsidRPr="00586964">
          <w:rPr>
            <w:rStyle w:val="a4"/>
            <w:b/>
            <w:bCs/>
            <w:color w:val="auto"/>
            <w:sz w:val="28"/>
            <w:szCs w:val="28"/>
            <w:u w:val="none"/>
          </w:rPr>
          <w:t>[c.144]</w:t>
        </w:r>
      </w:hyperlink>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ЛАКТАМЫ — </w:t>
      </w:r>
      <w:proofErr w:type="spellStart"/>
      <w:r w:rsidRPr="00586964">
        <w:rPr>
          <w:sz w:val="28"/>
          <w:szCs w:val="28"/>
        </w:rPr>
        <w:t>внутрициклнческие</w:t>
      </w:r>
      <w:proofErr w:type="spellEnd"/>
      <w:r w:rsidRPr="00586964">
        <w:rPr>
          <w:sz w:val="28"/>
          <w:szCs w:val="28"/>
        </w:rPr>
        <w:t xml:space="preserve"> амиды </w:t>
      </w:r>
      <w:hyperlink r:id="rId173" w:history="1">
        <w:r w:rsidRPr="00586964">
          <w:rPr>
            <w:rStyle w:val="a4"/>
            <w:color w:val="auto"/>
            <w:sz w:val="28"/>
            <w:szCs w:val="28"/>
            <w:u w:val="none"/>
          </w:rPr>
          <w:t>аминокарбоновых кислот</w:t>
        </w:r>
      </w:hyperlink>
      <w:r w:rsidRPr="00586964">
        <w:rPr>
          <w:sz w:val="28"/>
          <w:szCs w:val="28"/>
        </w:rPr>
        <w:t xml:space="preserve">, содержащих группировку </w:t>
      </w:r>
      <w:proofErr w:type="gramStart"/>
      <w:r w:rsidRPr="00586964">
        <w:rPr>
          <w:sz w:val="28"/>
          <w:szCs w:val="28"/>
        </w:rPr>
        <w:t>—С</w:t>
      </w:r>
      <w:proofErr w:type="gramEnd"/>
      <w:r w:rsidRPr="00586964">
        <w:rPr>
          <w:sz w:val="28"/>
          <w:szCs w:val="28"/>
        </w:rPr>
        <w:t xml:space="preserve">О Н— в </w:t>
      </w:r>
      <w:proofErr w:type="gramStart"/>
      <w:r w:rsidRPr="00586964">
        <w:rPr>
          <w:sz w:val="28"/>
          <w:szCs w:val="28"/>
        </w:rPr>
        <w:t>кольце</w:t>
      </w:r>
      <w:proofErr w:type="gramEnd"/>
      <w:r w:rsidRPr="00586964">
        <w:rPr>
          <w:sz w:val="28"/>
          <w:szCs w:val="28"/>
        </w:rPr>
        <w:t xml:space="preserve">. В зависимости от </w:t>
      </w:r>
      <w:hyperlink r:id="rId174" w:history="1">
        <w:r w:rsidRPr="00586964">
          <w:rPr>
            <w:rStyle w:val="a4"/>
            <w:color w:val="auto"/>
            <w:sz w:val="28"/>
            <w:szCs w:val="28"/>
            <w:u w:val="none"/>
          </w:rPr>
          <w:t>типа кислот</w:t>
        </w:r>
      </w:hyperlink>
      <w:r w:rsidRPr="00586964">
        <w:rPr>
          <w:sz w:val="28"/>
          <w:szCs w:val="28"/>
        </w:rPr>
        <w:t xml:space="preserve">, образующих Л., различают </w:t>
      </w:r>
      <w:proofErr w:type="gramStart"/>
      <w:r w:rsidRPr="00586964">
        <w:rPr>
          <w:sz w:val="28"/>
          <w:szCs w:val="28"/>
        </w:rPr>
        <w:t>р-</w:t>
      </w:r>
      <w:proofErr w:type="gramEnd"/>
      <w:r w:rsidRPr="00586964">
        <w:rPr>
          <w:sz w:val="28"/>
          <w:szCs w:val="28"/>
        </w:rPr>
        <w:t xml:space="preserve">, у-, 6-, е-лактамы и т. д. Л. </w:t>
      </w:r>
      <w:hyperlink r:id="rId175" w:history="1">
        <w:r w:rsidRPr="00586964">
          <w:rPr>
            <w:rStyle w:val="a4"/>
            <w:color w:val="auto"/>
            <w:sz w:val="28"/>
            <w:szCs w:val="28"/>
            <w:u w:val="none"/>
          </w:rPr>
          <w:t xml:space="preserve">широко </w:t>
        </w:r>
        <w:proofErr w:type="spellStart"/>
        <w:r w:rsidRPr="00586964">
          <w:rPr>
            <w:rStyle w:val="a4"/>
            <w:color w:val="auto"/>
            <w:sz w:val="28"/>
            <w:szCs w:val="28"/>
            <w:u w:val="none"/>
          </w:rPr>
          <w:t>использу</w:t>
        </w:r>
        <w:proofErr w:type="spellEnd"/>
      </w:hyperlink>
      <w:r w:rsidRPr="00586964">
        <w:rPr>
          <w:sz w:val="28"/>
          <w:szCs w:val="28"/>
        </w:rPr>
        <w:t xml:space="preserve">-Ю </w:t>
      </w:r>
      <w:proofErr w:type="spellStart"/>
      <w:r w:rsidRPr="00586964">
        <w:rPr>
          <w:sz w:val="28"/>
          <w:szCs w:val="28"/>
        </w:rPr>
        <w:t>ся</w:t>
      </w:r>
      <w:proofErr w:type="spellEnd"/>
      <w:r w:rsidRPr="00586964">
        <w:rPr>
          <w:sz w:val="28"/>
          <w:szCs w:val="28"/>
        </w:rPr>
        <w:t xml:space="preserve"> в </w:t>
      </w:r>
      <w:hyperlink r:id="rId176" w:history="1">
        <w:r w:rsidRPr="00586964">
          <w:rPr>
            <w:rStyle w:val="a4"/>
            <w:color w:val="auto"/>
            <w:sz w:val="28"/>
            <w:szCs w:val="28"/>
            <w:u w:val="none"/>
          </w:rPr>
          <w:t>органическом синтезе</w:t>
        </w:r>
      </w:hyperlink>
      <w:r w:rsidRPr="00586964">
        <w:rPr>
          <w:sz w:val="28"/>
          <w:szCs w:val="28"/>
        </w:rPr>
        <w:t xml:space="preserve"> многие </w:t>
      </w:r>
      <w:proofErr w:type="spellStart"/>
      <w:r w:rsidRPr="00586964">
        <w:rPr>
          <w:sz w:val="28"/>
          <w:szCs w:val="28"/>
        </w:rPr>
        <w:t>нз</w:t>
      </w:r>
      <w:proofErr w:type="spellEnd"/>
      <w:r w:rsidRPr="00586964">
        <w:rPr>
          <w:sz w:val="28"/>
          <w:szCs w:val="28"/>
        </w:rPr>
        <w:t xml:space="preserve"> Л. являются </w:t>
      </w:r>
      <w:hyperlink r:id="rId177" w:history="1">
        <w:r w:rsidRPr="00586964">
          <w:rPr>
            <w:rStyle w:val="a4"/>
            <w:color w:val="auto"/>
            <w:sz w:val="28"/>
            <w:szCs w:val="28"/>
            <w:u w:val="none"/>
          </w:rPr>
          <w:t>биологически активными веществами</w:t>
        </w:r>
      </w:hyperlink>
      <w:r w:rsidRPr="00586964">
        <w:rPr>
          <w:sz w:val="28"/>
          <w:szCs w:val="28"/>
        </w:rPr>
        <w:t xml:space="preserve">. </w:t>
      </w:r>
      <w:hyperlink r:id="rId178" w:history="1">
        <w:r w:rsidRPr="00586964">
          <w:rPr>
            <w:rStyle w:val="a4"/>
            <w:color w:val="auto"/>
            <w:sz w:val="28"/>
            <w:szCs w:val="28"/>
            <w:u w:val="none"/>
          </w:rPr>
          <w:t>Важная область применения</w:t>
        </w:r>
      </w:hyperlink>
      <w:r w:rsidRPr="00586964">
        <w:rPr>
          <w:sz w:val="28"/>
          <w:szCs w:val="28"/>
        </w:rPr>
        <w:t xml:space="preserve"> Л.— </w:t>
      </w:r>
      <w:hyperlink r:id="rId179" w:history="1">
        <w:r w:rsidRPr="00586964">
          <w:rPr>
            <w:rStyle w:val="a4"/>
            <w:color w:val="auto"/>
            <w:sz w:val="28"/>
            <w:szCs w:val="28"/>
            <w:u w:val="none"/>
          </w:rPr>
          <w:t>производство полиамидного</w:t>
        </w:r>
      </w:hyperlink>
      <w:r w:rsidRPr="00586964">
        <w:rPr>
          <w:sz w:val="28"/>
          <w:szCs w:val="28"/>
        </w:rPr>
        <w:t xml:space="preserve"> </w:t>
      </w:r>
      <w:proofErr w:type="spellStart"/>
      <w:r w:rsidRPr="00586964">
        <w:rPr>
          <w:sz w:val="28"/>
          <w:szCs w:val="28"/>
        </w:rPr>
        <w:t>вслокна</w:t>
      </w:r>
      <w:proofErr w:type="spellEnd"/>
      <w:r w:rsidRPr="00586964">
        <w:rPr>
          <w:sz w:val="28"/>
          <w:szCs w:val="28"/>
        </w:rPr>
        <w:t>.</w:t>
      </w:r>
      <w:r w:rsidRPr="009D322E">
        <w:rPr>
          <w:sz w:val="28"/>
          <w:szCs w:val="28"/>
        </w:rPr>
        <w:t> </w:t>
      </w:r>
      <w:r w:rsidR="00586964" w:rsidRPr="00586964">
        <w:rPr>
          <w:sz w:val="28"/>
          <w:szCs w:val="28"/>
        </w:rPr>
        <w:t xml:space="preserve"> </w:t>
      </w:r>
      <w:r w:rsidRPr="00586964">
        <w:rPr>
          <w:sz w:val="28"/>
          <w:szCs w:val="28"/>
        </w:rPr>
        <w:br/>
      </w:r>
      <w:r w:rsidRPr="00586964">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586964">
        <w:rPr>
          <w:sz w:val="28"/>
          <w:szCs w:val="28"/>
        </w:rPr>
        <w:t xml:space="preserve">ЛАКТОНЫ — </w:t>
      </w:r>
      <w:hyperlink r:id="rId180" w:history="1">
        <w:r w:rsidRPr="00586964">
          <w:rPr>
            <w:rStyle w:val="a4"/>
            <w:color w:val="auto"/>
            <w:sz w:val="28"/>
            <w:szCs w:val="28"/>
            <w:u w:val="none"/>
          </w:rPr>
          <w:t xml:space="preserve">циклические сложные эфиры </w:t>
        </w:r>
        <w:proofErr w:type="spellStart"/>
        <w:r w:rsidRPr="00586964">
          <w:rPr>
            <w:rStyle w:val="a4"/>
            <w:color w:val="auto"/>
            <w:sz w:val="28"/>
            <w:szCs w:val="28"/>
            <w:u w:val="none"/>
          </w:rPr>
          <w:t>оксикислот</w:t>
        </w:r>
        <w:proofErr w:type="spellEnd"/>
      </w:hyperlink>
      <w:r w:rsidRPr="00586964">
        <w:rPr>
          <w:sz w:val="28"/>
          <w:szCs w:val="28"/>
        </w:rPr>
        <w:t xml:space="preserve">, представляют </w:t>
      </w:r>
      <w:hyperlink r:id="rId181" w:history="1">
        <w:r w:rsidRPr="00586964">
          <w:rPr>
            <w:rStyle w:val="a4"/>
            <w:color w:val="auto"/>
            <w:sz w:val="28"/>
            <w:szCs w:val="28"/>
            <w:u w:val="none"/>
          </w:rPr>
          <w:t>собой</w:t>
        </w:r>
      </w:hyperlink>
      <w:r w:rsidRPr="00586964">
        <w:rPr>
          <w:sz w:val="28"/>
          <w:szCs w:val="28"/>
        </w:rPr>
        <w:t xml:space="preserve"> жидкости или легкоплавкие </w:t>
      </w:r>
      <w:hyperlink r:id="rId182" w:history="1">
        <w:r w:rsidRPr="00586964">
          <w:rPr>
            <w:rStyle w:val="a4"/>
            <w:color w:val="auto"/>
            <w:sz w:val="28"/>
            <w:szCs w:val="28"/>
            <w:u w:val="none"/>
          </w:rPr>
          <w:t>твердые вещества</w:t>
        </w:r>
      </w:hyperlink>
      <w:r w:rsidRPr="00586964">
        <w:rPr>
          <w:sz w:val="28"/>
          <w:szCs w:val="28"/>
        </w:rPr>
        <w:t xml:space="preserve">, перегоняются, не разлагаясь. </w:t>
      </w:r>
      <w:hyperlink r:id="rId183" w:history="1">
        <w:r w:rsidRPr="00586964">
          <w:rPr>
            <w:rStyle w:val="a4"/>
            <w:color w:val="auto"/>
            <w:sz w:val="28"/>
            <w:szCs w:val="28"/>
            <w:u w:val="none"/>
          </w:rPr>
          <w:t>Основными методами синтеза</w:t>
        </w:r>
      </w:hyperlink>
      <w:r w:rsidRPr="00586964">
        <w:rPr>
          <w:sz w:val="28"/>
          <w:szCs w:val="28"/>
        </w:rPr>
        <w:t xml:space="preserve"> Л. является циклизация галоген</w:t>
      </w:r>
      <w:proofErr w:type="gramStart"/>
      <w:r w:rsidRPr="00586964">
        <w:rPr>
          <w:sz w:val="28"/>
          <w:szCs w:val="28"/>
        </w:rPr>
        <w:t>е-</w:t>
      </w:r>
      <w:proofErr w:type="gramEnd"/>
      <w:r w:rsidRPr="00586964">
        <w:rPr>
          <w:sz w:val="28"/>
          <w:szCs w:val="28"/>
        </w:rPr>
        <w:t xml:space="preserve"> и </w:t>
      </w:r>
      <w:proofErr w:type="spellStart"/>
      <w:r w:rsidRPr="00586964">
        <w:rPr>
          <w:sz w:val="28"/>
          <w:szCs w:val="28"/>
        </w:rPr>
        <w:t>оксикислот</w:t>
      </w:r>
      <w:proofErr w:type="spellEnd"/>
      <w:r w:rsidRPr="00586964">
        <w:rPr>
          <w:sz w:val="28"/>
          <w:szCs w:val="28"/>
        </w:rPr>
        <w:t xml:space="preserve">. Л. </w:t>
      </w:r>
      <w:hyperlink r:id="rId184" w:history="1">
        <w:r w:rsidRPr="00586964">
          <w:rPr>
            <w:rStyle w:val="a4"/>
            <w:color w:val="auto"/>
            <w:sz w:val="28"/>
            <w:szCs w:val="28"/>
            <w:u w:val="none"/>
          </w:rPr>
          <w:t>широко используются</w:t>
        </w:r>
      </w:hyperlink>
      <w:r w:rsidRPr="00586964">
        <w:rPr>
          <w:sz w:val="28"/>
          <w:szCs w:val="28"/>
        </w:rPr>
        <w:t xml:space="preserve"> в органичес1сом синтезе, в </w:t>
      </w:r>
      <w:hyperlink r:id="rId185" w:history="1">
        <w:r w:rsidRPr="00586964">
          <w:rPr>
            <w:rStyle w:val="a4"/>
            <w:color w:val="auto"/>
            <w:sz w:val="28"/>
            <w:szCs w:val="28"/>
            <w:u w:val="none"/>
          </w:rPr>
          <w:t>производстве душистых</w:t>
        </w:r>
      </w:hyperlink>
      <w:r w:rsidRPr="00586964">
        <w:rPr>
          <w:sz w:val="28"/>
          <w:szCs w:val="28"/>
        </w:rPr>
        <w:t xml:space="preserve"> и </w:t>
      </w:r>
      <w:hyperlink r:id="rId186" w:history="1">
        <w:r w:rsidRPr="00586964">
          <w:rPr>
            <w:rStyle w:val="a4"/>
            <w:color w:val="auto"/>
            <w:sz w:val="28"/>
            <w:szCs w:val="28"/>
            <w:u w:val="none"/>
          </w:rPr>
          <w:t>лекарственных веществ</w:t>
        </w:r>
      </w:hyperlink>
      <w:r w:rsidRPr="00586964">
        <w:rPr>
          <w:sz w:val="28"/>
          <w:szCs w:val="28"/>
        </w:rPr>
        <w:t xml:space="preserve">, как </w:t>
      </w:r>
      <w:hyperlink r:id="rId187" w:history="1">
        <w:r w:rsidRPr="00586964">
          <w:rPr>
            <w:rStyle w:val="a4"/>
            <w:color w:val="auto"/>
            <w:sz w:val="28"/>
            <w:szCs w:val="28"/>
            <w:u w:val="none"/>
          </w:rPr>
          <w:t>биологически активные</w:t>
        </w:r>
      </w:hyperlink>
      <w:r w:rsidRPr="00586964">
        <w:rPr>
          <w:sz w:val="28"/>
          <w:szCs w:val="28"/>
        </w:rPr>
        <w:t xml:space="preserve"> вещества.</w:t>
      </w:r>
    </w:p>
    <w:p w:rsidR="00632818" w:rsidRPr="009D322E" w:rsidRDefault="00632818" w:rsidP="00632818">
      <w:pPr>
        <w:pStyle w:val="a3"/>
        <w:ind w:left="0" w:firstLine="720"/>
        <w:jc w:val="both"/>
        <w:rPr>
          <w:sz w:val="28"/>
          <w:szCs w:val="28"/>
        </w:rPr>
      </w:pP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9D322E">
        <w:rPr>
          <w:sz w:val="28"/>
          <w:szCs w:val="28"/>
        </w:rPr>
        <w:t xml:space="preserve">Речь идет, конечно, не о простом </w:t>
      </w:r>
      <w:hyperlink r:id="rId188" w:history="1">
        <w:r w:rsidRPr="009D322E">
          <w:rPr>
            <w:rStyle w:val="a4"/>
            <w:color w:val="auto"/>
            <w:sz w:val="28"/>
            <w:szCs w:val="28"/>
            <w:u w:val="none"/>
          </w:rPr>
          <w:t>увеличении числа</w:t>
        </w:r>
      </w:hyperlink>
      <w:r w:rsidRPr="009D322E">
        <w:rPr>
          <w:sz w:val="28"/>
          <w:szCs w:val="28"/>
        </w:rPr>
        <w:t xml:space="preserve"> синтезируемых соединений, но о </w:t>
      </w:r>
      <w:hyperlink r:id="rId189" w:history="1">
        <w:r w:rsidRPr="009D322E">
          <w:rPr>
            <w:rStyle w:val="a4"/>
            <w:color w:val="auto"/>
            <w:sz w:val="28"/>
            <w:szCs w:val="28"/>
            <w:u w:val="none"/>
          </w:rPr>
          <w:t>создании научных</w:t>
        </w:r>
      </w:hyperlink>
      <w:r w:rsidRPr="009D322E">
        <w:rPr>
          <w:sz w:val="28"/>
          <w:szCs w:val="28"/>
        </w:rPr>
        <w:t xml:space="preserve"> </w:t>
      </w:r>
      <w:hyperlink r:id="rId190" w:history="1">
        <w:r w:rsidRPr="009D322E">
          <w:rPr>
            <w:rStyle w:val="a4"/>
            <w:color w:val="auto"/>
            <w:sz w:val="28"/>
            <w:szCs w:val="28"/>
            <w:u w:val="none"/>
          </w:rPr>
          <w:t>основ производства</w:t>
        </w:r>
      </w:hyperlink>
      <w:r w:rsidRPr="009D322E">
        <w:rPr>
          <w:sz w:val="28"/>
          <w:szCs w:val="28"/>
        </w:rPr>
        <w:t xml:space="preserve"> химикатов и материалов с </w:t>
      </w:r>
      <w:hyperlink r:id="rId191" w:history="1">
        <w:r w:rsidRPr="009D322E">
          <w:rPr>
            <w:rStyle w:val="a4"/>
            <w:color w:val="auto"/>
            <w:sz w:val="28"/>
            <w:szCs w:val="28"/>
            <w:u w:val="none"/>
          </w:rPr>
          <w:t>заданными свойствами</w:t>
        </w:r>
      </w:hyperlink>
      <w:r w:rsidRPr="009D322E">
        <w:rPr>
          <w:sz w:val="28"/>
          <w:szCs w:val="28"/>
        </w:rPr>
        <w:t xml:space="preserve">, например полупроводников, </w:t>
      </w:r>
      <w:r w:rsidRPr="009D322E">
        <w:rPr>
          <w:sz w:val="28"/>
          <w:szCs w:val="28"/>
        </w:rPr>
        <w:lastRenderedPageBreak/>
        <w:t xml:space="preserve">катализаторов, </w:t>
      </w:r>
      <w:hyperlink r:id="rId192" w:history="1">
        <w:r w:rsidRPr="009D322E">
          <w:rPr>
            <w:rStyle w:val="a4"/>
            <w:color w:val="auto"/>
            <w:sz w:val="28"/>
            <w:szCs w:val="28"/>
            <w:u w:val="none"/>
          </w:rPr>
          <w:t>особо прочных</w:t>
        </w:r>
      </w:hyperlink>
      <w:r w:rsidRPr="009D322E">
        <w:rPr>
          <w:sz w:val="28"/>
          <w:szCs w:val="28"/>
        </w:rPr>
        <w:t xml:space="preserve"> материалов, ферросплавов, лигатур, </w:t>
      </w:r>
      <w:hyperlink r:id="rId193" w:history="1">
        <w:r w:rsidRPr="009D322E">
          <w:rPr>
            <w:rStyle w:val="a4"/>
            <w:color w:val="auto"/>
            <w:sz w:val="28"/>
            <w:szCs w:val="28"/>
            <w:u w:val="none"/>
          </w:rPr>
          <w:t>ингибиторов коррозии</w:t>
        </w:r>
      </w:hyperlink>
      <w:r w:rsidRPr="009D322E">
        <w:rPr>
          <w:sz w:val="28"/>
          <w:szCs w:val="28"/>
        </w:rPr>
        <w:t xml:space="preserve"> и солеотложения и т. д. </w:t>
      </w:r>
      <w:hyperlink r:id="rId194" w:history="1">
        <w:r w:rsidRPr="009D322E">
          <w:rPr>
            <w:rStyle w:val="a4"/>
            <w:color w:val="auto"/>
            <w:sz w:val="28"/>
            <w:szCs w:val="28"/>
            <w:u w:val="none"/>
          </w:rPr>
          <w:t>Подобные вещества</w:t>
        </w:r>
      </w:hyperlink>
      <w:r w:rsidRPr="009D322E">
        <w:rPr>
          <w:sz w:val="28"/>
          <w:szCs w:val="28"/>
        </w:rPr>
        <w:t xml:space="preserve"> относятся к </w:t>
      </w:r>
      <w:hyperlink r:id="rId195" w:history="1">
        <w:r w:rsidRPr="009D322E">
          <w:rPr>
            <w:rStyle w:val="a4"/>
            <w:color w:val="auto"/>
            <w:sz w:val="28"/>
            <w:szCs w:val="28"/>
            <w:u w:val="none"/>
          </w:rPr>
          <w:t>продукции малотоннажного химического</w:t>
        </w:r>
      </w:hyperlink>
      <w:r w:rsidRPr="009D322E">
        <w:rPr>
          <w:sz w:val="28"/>
          <w:szCs w:val="28"/>
        </w:rPr>
        <w:t xml:space="preserve"> производства. Но они могут принести огромный эффект в деле интенсификации любой отрасли экономики. Достаточно сказать, что на </w:t>
      </w:r>
      <w:hyperlink r:id="rId196" w:history="1">
        <w:r w:rsidRPr="009D322E">
          <w:rPr>
            <w:rStyle w:val="a4"/>
            <w:color w:val="auto"/>
            <w:sz w:val="28"/>
            <w:szCs w:val="28"/>
            <w:u w:val="none"/>
          </w:rPr>
          <w:t>открытие новых</w:t>
        </w:r>
      </w:hyperlink>
      <w:r w:rsidRPr="009D322E">
        <w:rPr>
          <w:sz w:val="28"/>
          <w:szCs w:val="28"/>
        </w:rPr>
        <w:t xml:space="preserve"> катализаторов сегодня возлагаются основные надежды в интенсификации </w:t>
      </w:r>
      <w:hyperlink r:id="rId197" w:history="1">
        <w:r w:rsidRPr="009D322E">
          <w:rPr>
            <w:rStyle w:val="a4"/>
            <w:color w:val="auto"/>
            <w:sz w:val="28"/>
            <w:szCs w:val="28"/>
            <w:u w:val="none"/>
          </w:rPr>
          <w:t>развития химической промышленности</w:t>
        </w:r>
      </w:hyperlink>
      <w:r w:rsidRPr="009D322E">
        <w:rPr>
          <w:sz w:val="28"/>
          <w:szCs w:val="28"/>
        </w:rPr>
        <w:t xml:space="preserve"> [5—7]. Поиск такого рода новых химикатов и материалов ведется повседневно. Задача заключается, однако, в том, чтобы его упорядочить, сделать более </w:t>
      </w:r>
      <w:proofErr w:type="spellStart"/>
      <w:r w:rsidRPr="009D322E">
        <w:rPr>
          <w:sz w:val="28"/>
          <w:szCs w:val="28"/>
        </w:rPr>
        <w:t>цленаправленным</w:t>
      </w:r>
      <w:proofErr w:type="spellEnd"/>
      <w:r w:rsidRPr="009D322E">
        <w:rPr>
          <w:sz w:val="28"/>
          <w:szCs w:val="28"/>
        </w:rPr>
        <w:t xml:space="preserve">, </w:t>
      </w:r>
      <w:proofErr w:type="gramStart"/>
      <w:r w:rsidRPr="009D322E">
        <w:rPr>
          <w:sz w:val="28"/>
          <w:szCs w:val="28"/>
        </w:rPr>
        <w:t>например</w:t>
      </w:r>
      <w:proofErr w:type="gramEnd"/>
      <w:r w:rsidRPr="009D322E">
        <w:rPr>
          <w:sz w:val="28"/>
          <w:szCs w:val="28"/>
        </w:rPr>
        <w:t xml:space="preserve"> уподобить поиску и синтезу </w:t>
      </w:r>
      <w:hyperlink r:id="rId198" w:history="1">
        <w:r w:rsidRPr="009D322E">
          <w:rPr>
            <w:rStyle w:val="a4"/>
            <w:color w:val="auto"/>
            <w:sz w:val="28"/>
            <w:szCs w:val="28"/>
            <w:u w:val="none"/>
          </w:rPr>
          <w:t>биологически активных веществ</w:t>
        </w:r>
      </w:hyperlink>
      <w:r w:rsidRPr="009D322E">
        <w:rPr>
          <w:sz w:val="28"/>
          <w:szCs w:val="28"/>
        </w:rPr>
        <w:t xml:space="preserve"> при </w:t>
      </w:r>
      <w:hyperlink r:id="rId199" w:history="1">
        <w:r w:rsidRPr="009D322E">
          <w:rPr>
            <w:rStyle w:val="a4"/>
            <w:color w:val="auto"/>
            <w:sz w:val="28"/>
            <w:szCs w:val="28"/>
            <w:u w:val="none"/>
          </w:rPr>
          <w:t>помощи программирования</w:t>
        </w:r>
      </w:hyperlink>
      <w:r w:rsidRPr="009D322E">
        <w:rPr>
          <w:sz w:val="28"/>
          <w:szCs w:val="28"/>
        </w:rPr>
        <w:t xml:space="preserve"> на ЭВМ, как это делается в Институте </w:t>
      </w:r>
      <w:hyperlink r:id="rId200" w:history="1">
        <w:r w:rsidRPr="009D322E">
          <w:rPr>
            <w:rStyle w:val="a4"/>
            <w:color w:val="auto"/>
            <w:sz w:val="28"/>
            <w:szCs w:val="28"/>
            <w:u w:val="none"/>
          </w:rPr>
          <w:t>органического синтеза</w:t>
        </w:r>
      </w:hyperlink>
      <w:r w:rsidRPr="009D322E">
        <w:rPr>
          <w:sz w:val="28"/>
          <w:szCs w:val="28"/>
        </w:rPr>
        <w:t xml:space="preserve"> АН </w:t>
      </w:r>
      <w:proofErr w:type="spellStart"/>
      <w:r w:rsidRPr="009D322E">
        <w:rPr>
          <w:sz w:val="28"/>
          <w:szCs w:val="28"/>
        </w:rPr>
        <w:t>ЛатвССР</w:t>
      </w:r>
      <w:proofErr w:type="spellEnd"/>
      <w:r w:rsidRPr="009D322E">
        <w:rPr>
          <w:sz w:val="28"/>
          <w:szCs w:val="28"/>
        </w:rPr>
        <w:t xml:space="preserve"> [63] и пока в немногих </w:t>
      </w:r>
      <w:hyperlink r:id="rId201" w:history="1">
        <w:r w:rsidRPr="009D322E">
          <w:rPr>
            <w:rStyle w:val="a4"/>
            <w:color w:val="auto"/>
            <w:sz w:val="28"/>
            <w:szCs w:val="28"/>
            <w:u w:val="none"/>
          </w:rPr>
          <w:t>других научных</w:t>
        </w:r>
      </w:hyperlink>
      <w:r w:rsidRPr="009D322E">
        <w:rPr>
          <w:sz w:val="28"/>
          <w:szCs w:val="28"/>
        </w:rPr>
        <w:t xml:space="preserve"> учреждениях СССР. </w:t>
      </w:r>
      <w:hyperlink r:id="rId202" w:history="1">
        <w:r w:rsidRPr="009D322E">
          <w:rPr>
            <w:rStyle w:val="a4"/>
            <w:color w:val="auto"/>
            <w:sz w:val="28"/>
            <w:szCs w:val="28"/>
            <w:u w:val="none"/>
          </w:rPr>
          <w:t>Решение этой</w:t>
        </w:r>
      </w:hyperlink>
      <w:r w:rsidRPr="009D322E">
        <w:rPr>
          <w:sz w:val="28"/>
          <w:szCs w:val="28"/>
        </w:rPr>
        <w:t xml:space="preserve"> задачи </w:t>
      </w:r>
      <w:hyperlink r:id="rId203" w:history="1">
        <w:r w:rsidRPr="009D322E">
          <w:rPr>
            <w:rStyle w:val="a4"/>
            <w:color w:val="auto"/>
            <w:sz w:val="28"/>
            <w:szCs w:val="28"/>
            <w:u w:val="none"/>
          </w:rPr>
          <w:t>должно быть</w:t>
        </w:r>
      </w:hyperlink>
      <w:r w:rsidRPr="009D322E">
        <w:rPr>
          <w:sz w:val="28"/>
          <w:szCs w:val="28"/>
        </w:rPr>
        <w:t xml:space="preserve"> основано, </w:t>
      </w:r>
      <w:hyperlink r:id="rId204" w:history="1">
        <w:r w:rsidRPr="009D322E">
          <w:rPr>
            <w:rStyle w:val="a4"/>
            <w:color w:val="auto"/>
            <w:sz w:val="28"/>
            <w:szCs w:val="28"/>
            <w:u w:val="none"/>
          </w:rPr>
          <w:t>таким образом</w:t>
        </w:r>
      </w:hyperlink>
      <w:r w:rsidRPr="009D322E">
        <w:rPr>
          <w:sz w:val="28"/>
          <w:szCs w:val="28"/>
        </w:rPr>
        <w:t xml:space="preserve">, на принципиально новой идеологии [64], позволяющей полностью освободиться от бесчисленных проб и ошибок или, по </w:t>
      </w:r>
      <w:hyperlink r:id="rId205" w:history="1">
        <w:r w:rsidRPr="009D322E">
          <w:rPr>
            <w:rStyle w:val="a4"/>
            <w:color w:val="auto"/>
            <w:sz w:val="28"/>
            <w:szCs w:val="28"/>
            <w:u w:val="none"/>
          </w:rPr>
          <w:t>крайней мере</w:t>
        </w:r>
      </w:hyperlink>
      <w:r w:rsidRPr="009D322E">
        <w:rPr>
          <w:sz w:val="28"/>
          <w:szCs w:val="28"/>
        </w:rPr>
        <w:t xml:space="preserve">, сократить число опытов в 5— 10 раз. К сожалению, эта новая </w:t>
      </w:r>
      <w:hyperlink r:id="rId206" w:history="1">
        <w:r w:rsidRPr="009D322E">
          <w:rPr>
            <w:rStyle w:val="a4"/>
            <w:color w:val="auto"/>
            <w:sz w:val="28"/>
            <w:szCs w:val="28"/>
            <w:u w:val="none"/>
          </w:rPr>
          <w:t>идеология</w:t>
        </w:r>
      </w:hyperlink>
      <w:r w:rsidRPr="009D322E">
        <w:rPr>
          <w:sz w:val="28"/>
          <w:szCs w:val="28"/>
        </w:rPr>
        <w:t xml:space="preserve"> воспринимается экспериментирующими химиками подчас консервативно. </w:t>
      </w:r>
      <w:proofErr w:type="gramStart"/>
      <w:r w:rsidRPr="009D322E">
        <w:rPr>
          <w:sz w:val="28"/>
          <w:szCs w:val="28"/>
        </w:rPr>
        <w:t>Традиционные же пути оказываются в этих поисках недостаточно эффективными.</w:t>
      </w:r>
      <w:r w:rsidRPr="009D322E">
        <w:rPr>
          <w:sz w:val="28"/>
          <w:szCs w:val="28"/>
        </w:rPr>
        <w:t> </w:t>
      </w:r>
      <w:hyperlink r:id="rId207" w:tgtFrame="_blank" w:history="1">
        <w:r w:rsidRPr="009D322E">
          <w:rPr>
            <w:rStyle w:val="a4"/>
            <w:b/>
            <w:bCs/>
            <w:color w:val="auto"/>
            <w:sz w:val="28"/>
            <w:szCs w:val="28"/>
            <w:u w:val="none"/>
          </w:rPr>
          <w:t>[c.275]</w:t>
        </w:r>
      </w:hyperlink>
      <w:r w:rsidRPr="009D322E">
        <w:rPr>
          <w:sz w:val="28"/>
          <w:szCs w:val="28"/>
        </w:rPr>
        <w:br/>
      </w: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9D322E">
        <w:rPr>
          <w:sz w:val="28"/>
          <w:szCs w:val="28"/>
        </w:rPr>
        <w:t xml:space="preserve">Реализация данной </w:t>
      </w:r>
      <w:proofErr w:type="spellStart"/>
      <w:r w:rsidRPr="009D322E">
        <w:rPr>
          <w:sz w:val="28"/>
          <w:szCs w:val="28"/>
        </w:rPr>
        <w:t>гфограммы</w:t>
      </w:r>
      <w:proofErr w:type="spellEnd"/>
      <w:r w:rsidRPr="009D322E">
        <w:rPr>
          <w:sz w:val="28"/>
          <w:szCs w:val="28"/>
        </w:rPr>
        <w:t xml:space="preserve"> позволила ученым вузов внести теоретический и практический вклад в </w:t>
      </w:r>
      <w:hyperlink r:id="rId208" w:history="1">
        <w:r w:rsidRPr="009D322E">
          <w:rPr>
            <w:rStyle w:val="a4"/>
            <w:color w:val="auto"/>
            <w:sz w:val="28"/>
            <w:szCs w:val="28"/>
            <w:u w:val="none"/>
          </w:rPr>
          <w:t>развитие химической науки</w:t>
        </w:r>
      </w:hyperlink>
      <w:r w:rsidRPr="009D322E">
        <w:rPr>
          <w:sz w:val="28"/>
          <w:szCs w:val="28"/>
        </w:rPr>
        <w:t xml:space="preserve">, приоритетных </w:t>
      </w:r>
      <w:hyperlink r:id="rId209" w:history="1">
        <w:r w:rsidRPr="009D322E">
          <w:rPr>
            <w:rStyle w:val="a4"/>
            <w:color w:val="auto"/>
            <w:sz w:val="28"/>
            <w:szCs w:val="28"/>
            <w:u w:val="none"/>
          </w:rPr>
          <w:t>химических отраслей промышленности</w:t>
        </w:r>
      </w:hyperlink>
      <w:r w:rsidRPr="009D322E">
        <w:rPr>
          <w:sz w:val="28"/>
          <w:szCs w:val="28"/>
        </w:rPr>
        <w:t xml:space="preserve">, разработку </w:t>
      </w:r>
      <w:proofErr w:type="spellStart"/>
      <w:r w:rsidRPr="009D322E">
        <w:rPr>
          <w:sz w:val="28"/>
          <w:szCs w:val="28"/>
        </w:rPr>
        <w:t>энерго</w:t>
      </w:r>
      <w:proofErr w:type="spellEnd"/>
      <w:r w:rsidRPr="009D322E">
        <w:rPr>
          <w:sz w:val="28"/>
          <w:szCs w:val="28"/>
        </w:rPr>
        <w:t xml:space="preserve">-и ресурсосберегающих, </w:t>
      </w:r>
      <w:hyperlink r:id="rId210" w:history="1">
        <w:r w:rsidRPr="009D322E">
          <w:rPr>
            <w:rStyle w:val="a4"/>
            <w:color w:val="auto"/>
            <w:sz w:val="28"/>
            <w:szCs w:val="28"/>
            <w:u w:val="none"/>
          </w:rPr>
          <w:t>экологически чистых технологий</w:t>
        </w:r>
      </w:hyperlink>
      <w:r w:rsidRPr="009D322E">
        <w:rPr>
          <w:sz w:val="28"/>
          <w:szCs w:val="28"/>
        </w:rPr>
        <w:t xml:space="preserve">, синтез </w:t>
      </w:r>
      <w:hyperlink r:id="rId211" w:history="1">
        <w:r w:rsidRPr="009D322E">
          <w:rPr>
            <w:rStyle w:val="a4"/>
            <w:color w:val="auto"/>
            <w:sz w:val="28"/>
            <w:szCs w:val="28"/>
            <w:u w:val="none"/>
          </w:rPr>
          <w:t>биологически активных веществ</w:t>
        </w:r>
      </w:hyperlink>
      <w:r w:rsidRPr="009D322E">
        <w:rPr>
          <w:sz w:val="28"/>
          <w:szCs w:val="28"/>
        </w:rPr>
        <w:t xml:space="preserve"> и </w:t>
      </w:r>
      <w:hyperlink r:id="rId212" w:history="1">
        <w:r w:rsidRPr="009D322E">
          <w:rPr>
            <w:rStyle w:val="a4"/>
            <w:color w:val="auto"/>
            <w:sz w:val="28"/>
            <w:szCs w:val="28"/>
            <w:u w:val="none"/>
          </w:rPr>
          <w:t>новых химических</w:t>
        </w:r>
      </w:hyperlink>
      <w:r w:rsidRPr="009D322E">
        <w:rPr>
          <w:sz w:val="28"/>
          <w:szCs w:val="28"/>
        </w:rPr>
        <w:t xml:space="preserve"> материалов с </w:t>
      </w:r>
      <w:hyperlink r:id="rId213" w:history="1">
        <w:r w:rsidRPr="009D322E">
          <w:rPr>
            <w:rStyle w:val="a4"/>
            <w:color w:val="auto"/>
            <w:sz w:val="28"/>
            <w:szCs w:val="28"/>
            <w:u w:val="none"/>
          </w:rPr>
          <w:t>заданными свойствами</w:t>
        </w:r>
      </w:hyperlink>
      <w:r w:rsidRPr="009D322E">
        <w:rPr>
          <w:sz w:val="28"/>
          <w:szCs w:val="28"/>
        </w:rPr>
        <w:t xml:space="preserve">. Реализация программы явилась ключевым и абсолютно </w:t>
      </w:r>
      <w:proofErr w:type="spellStart"/>
      <w:r w:rsidRPr="009D322E">
        <w:rPr>
          <w:sz w:val="28"/>
          <w:szCs w:val="28"/>
        </w:rPr>
        <w:t>необходршым</w:t>
      </w:r>
      <w:proofErr w:type="spellEnd"/>
      <w:r w:rsidRPr="009D322E">
        <w:rPr>
          <w:sz w:val="28"/>
          <w:szCs w:val="28"/>
        </w:rPr>
        <w:t xml:space="preserve"> </w:t>
      </w:r>
      <w:hyperlink r:id="rId214" w:history="1">
        <w:r w:rsidRPr="009D322E">
          <w:rPr>
            <w:rStyle w:val="a4"/>
            <w:color w:val="auto"/>
            <w:sz w:val="28"/>
            <w:szCs w:val="28"/>
            <w:u w:val="none"/>
          </w:rPr>
          <w:t>аспектом непрерывного</w:t>
        </w:r>
      </w:hyperlink>
      <w:r w:rsidRPr="009D322E">
        <w:rPr>
          <w:sz w:val="28"/>
          <w:szCs w:val="28"/>
        </w:rPr>
        <w:t xml:space="preserve"> повышения профессиональной квалификации преподавательского</w:t>
      </w:r>
      <w:proofErr w:type="gramEnd"/>
      <w:r w:rsidRPr="009D322E">
        <w:rPr>
          <w:sz w:val="28"/>
          <w:szCs w:val="28"/>
        </w:rPr>
        <w:t xml:space="preserve"> состава высшей школы, основой актуализации инженерной и аспирантской </w:t>
      </w:r>
      <w:hyperlink r:id="rId215" w:history="1">
        <w:r w:rsidRPr="009D322E">
          <w:rPr>
            <w:rStyle w:val="a4"/>
            <w:color w:val="auto"/>
            <w:sz w:val="28"/>
            <w:szCs w:val="28"/>
            <w:u w:val="none"/>
          </w:rPr>
          <w:t>подготовки кадров</w:t>
        </w:r>
      </w:hyperlink>
      <w:r w:rsidRPr="009D322E">
        <w:rPr>
          <w:sz w:val="28"/>
          <w:szCs w:val="28"/>
        </w:rPr>
        <w:t xml:space="preserve">. Она позволила вузам в значительной мере сохранить и стимулировать развитие ведущих </w:t>
      </w:r>
      <w:hyperlink r:id="rId216" w:history="1">
        <w:r w:rsidRPr="009D322E">
          <w:rPr>
            <w:rStyle w:val="a4"/>
            <w:color w:val="auto"/>
            <w:sz w:val="28"/>
            <w:szCs w:val="28"/>
            <w:u w:val="none"/>
          </w:rPr>
          <w:t>научно-педагогических</w:t>
        </w:r>
      </w:hyperlink>
      <w:r w:rsidRPr="009D322E">
        <w:rPr>
          <w:sz w:val="28"/>
          <w:szCs w:val="28"/>
        </w:rPr>
        <w:t xml:space="preserve"> школ, совершенствовать </w:t>
      </w:r>
      <w:hyperlink r:id="rId217" w:history="1">
        <w:r w:rsidRPr="009D322E">
          <w:rPr>
            <w:rStyle w:val="a4"/>
            <w:color w:val="auto"/>
            <w:sz w:val="28"/>
            <w:szCs w:val="28"/>
            <w:u w:val="none"/>
          </w:rPr>
          <w:t>учебно-методические</w:t>
        </w:r>
      </w:hyperlink>
      <w:r w:rsidRPr="009D322E">
        <w:rPr>
          <w:sz w:val="28"/>
          <w:szCs w:val="28"/>
        </w:rPr>
        <w:t xml:space="preserve"> базы для подготовки магистров, специалистов высшей квалификации, переподготовки специалистов в вышеназванных </w:t>
      </w:r>
      <w:hyperlink r:id="rId218" w:history="1">
        <w:r w:rsidRPr="009D322E">
          <w:rPr>
            <w:rStyle w:val="a4"/>
            <w:color w:val="auto"/>
            <w:sz w:val="28"/>
            <w:szCs w:val="28"/>
            <w:u w:val="none"/>
          </w:rPr>
          <w:t>областях химической</w:t>
        </w:r>
      </w:hyperlink>
      <w:r w:rsidRPr="009D322E">
        <w:rPr>
          <w:sz w:val="28"/>
          <w:szCs w:val="28"/>
        </w:rPr>
        <w:t xml:space="preserve"> науки и производства. Выполняя ряд проектов программы в кооперации с сотрудниками </w:t>
      </w:r>
      <w:hyperlink r:id="rId219" w:history="1">
        <w:r w:rsidRPr="009D322E">
          <w:rPr>
            <w:rStyle w:val="a4"/>
            <w:color w:val="auto"/>
            <w:sz w:val="28"/>
            <w:szCs w:val="28"/>
            <w:u w:val="none"/>
          </w:rPr>
          <w:t>Государственных научных</w:t>
        </w:r>
      </w:hyperlink>
      <w:r w:rsidRPr="009D322E">
        <w:rPr>
          <w:sz w:val="28"/>
          <w:szCs w:val="28"/>
        </w:rPr>
        <w:t xml:space="preserve"> центров, институтов Российской </w:t>
      </w:r>
      <w:hyperlink r:id="rId220" w:history="1">
        <w:r w:rsidRPr="009D322E">
          <w:rPr>
            <w:rStyle w:val="a4"/>
            <w:color w:val="auto"/>
            <w:sz w:val="28"/>
            <w:szCs w:val="28"/>
            <w:u w:val="none"/>
          </w:rPr>
          <w:t>Академии наук</w:t>
        </w:r>
      </w:hyperlink>
      <w:r w:rsidRPr="009D322E">
        <w:rPr>
          <w:sz w:val="28"/>
          <w:szCs w:val="28"/>
        </w:rPr>
        <w:t xml:space="preserve">. Российской </w:t>
      </w:r>
      <w:hyperlink r:id="rId221" w:history="1">
        <w:r w:rsidRPr="009D322E">
          <w:rPr>
            <w:rStyle w:val="a4"/>
            <w:color w:val="auto"/>
            <w:sz w:val="28"/>
            <w:szCs w:val="28"/>
            <w:u w:val="none"/>
          </w:rPr>
          <w:t>Академии медицинских</w:t>
        </w:r>
      </w:hyperlink>
      <w:r w:rsidRPr="009D322E">
        <w:rPr>
          <w:sz w:val="28"/>
          <w:szCs w:val="28"/>
        </w:rPr>
        <w:t xml:space="preserve"> наук. Российской </w:t>
      </w:r>
      <w:hyperlink r:id="rId222" w:history="1">
        <w:r w:rsidRPr="009D322E">
          <w:rPr>
            <w:rStyle w:val="a4"/>
            <w:color w:val="auto"/>
            <w:sz w:val="28"/>
            <w:szCs w:val="28"/>
            <w:u w:val="none"/>
          </w:rPr>
          <w:t>Академии сельскохозяйственных</w:t>
        </w:r>
      </w:hyperlink>
      <w:r w:rsidRPr="009D322E">
        <w:rPr>
          <w:sz w:val="28"/>
          <w:szCs w:val="28"/>
        </w:rPr>
        <w:t xml:space="preserve"> наук и отраслевых </w:t>
      </w:r>
      <w:hyperlink r:id="rId223" w:history="1">
        <w:r w:rsidRPr="009D322E">
          <w:rPr>
            <w:rStyle w:val="a4"/>
            <w:color w:val="auto"/>
            <w:sz w:val="28"/>
            <w:szCs w:val="28"/>
            <w:u w:val="none"/>
          </w:rPr>
          <w:t>научных организаций</w:t>
        </w:r>
      </w:hyperlink>
      <w:r w:rsidRPr="009D322E">
        <w:rPr>
          <w:sz w:val="28"/>
          <w:szCs w:val="28"/>
        </w:rPr>
        <w:t>, вузовские ученые широко</w:t>
      </w:r>
      <w:r w:rsidRPr="009D322E">
        <w:rPr>
          <w:sz w:val="28"/>
          <w:szCs w:val="28"/>
        </w:rPr>
        <w:t> </w:t>
      </w:r>
      <w:hyperlink r:id="rId224" w:tgtFrame="_blank" w:history="1">
        <w:r w:rsidRPr="009D322E">
          <w:rPr>
            <w:rStyle w:val="a4"/>
            <w:b/>
            <w:bCs/>
            <w:color w:val="auto"/>
            <w:sz w:val="28"/>
            <w:szCs w:val="28"/>
            <w:u w:val="none"/>
          </w:rPr>
          <w:t>[c.5]</w:t>
        </w:r>
      </w:hyperlink>
      <w:r w:rsidRPr="009D322E">
        <w:rPr>
          <w:sz w:val="28"/>
          <w:szCs w:val="28"/>
        </w:rPr>
        <w:br/>
      </w: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9D322E">
        <w:rPr>
          <w:sz w:val="28"/>
          <w:szCs w:val="28"/>
        </w:rPr>
        <w:t xml:space="preserve">В связи с </w:t>
      </w:r>
      <w:proofErr w:type="gramStart"/>
      <w:r w:rsidRPr="009D322E">
        <w:rPr>
          <w:sz w:val="28"/>
          <w:szCs w:val="28"/>
        </w:rPr>
        <w:t>тем</w:t>
      </w:r>
      <w:proofErr w:type="gramEnd"/>
      <w:r w:rsidRPr="009D322E">
        <w:rPr>
          <w:sz w:val="28"/>
          <w:szCs w:val="28"/>
        </w:rPr>
        <w:t xml:space="preserve"> что </w:t>
      </w:r>
      <w:hyperlink r:id="rId225" w:history="1">
        <w:r w:rsidRPr="009D322E">
          <w:rPr>
            <w:rStyle w:val="a4"/>
            <w:color w:val="auto"/>
            <w:sz w:val="28"/>
            <w:szCs w:val="28"/>
            <w:u w:val="none"/>
          </w:rPr>
          <w:t>исходным веществом</w:t>
        </w:r>
      </w:hyperlink>
      <w:r w:rsidRPr="009D322E">
        <w:rPr>
          <w:sz w:val="28"/>
          <w:szCs w:val="28"/>
        </w:rPr>
        <w:t xml:space="preserve"> в производстве </w:t>
      </w:r>
      <w:proofErr w:type="spellStart"/>
      <w:r w:rsidRPr="009D322E">
        <w:rPr>
          <w:sz w:val="28"/>
          <w:szCs w:val="28"/>
        </w:rPr>
        <w:t>диэтифена</w:t>
      </w:r>
      <w:proofErr w:type="spellEnd"/>
      <w:r w:rsidRPr="009D322E">
        <w:rPr>
          <w:sz w:val="28"/>
          <w:szCs w:val="28"/>
        </w:rPr>
        <w:t xml:space="preserve"> является </w:t>
      </w:r>
      <w:proofErr w:type="spellStart"/>
      <w:r w:rsidRPr="009D322E">
        <w:rPr>
          <w:sz w:val="28"/>
          <w:szCs w:val="28"/>
        </w:rPr>
        <w:t>синэстрол</w:t>
      </w:r>
      <w:proofErr w:type="spellEnd"/>
      <w:r w:rsidRPr="009D322E">
        <w:rPr>
          <w:sz w:val="28"/>
          <w:szCs w:val="28"/>
        </w:rPr>
        <w:t xml:space="preserve"> — </w:t>
      </w:r>
      <w:hyperlink r:id="rId226" w:history="1">
        <w:r w:rsidRPr="009D322E">
          <w:rPr>
            <w:rStyle w:val="a4"/>
            <w:color w:val="auto"/>
            <w:sz w:val="28"/>
            <w:szCs w:val="28"/>
            <w:u w:val="none"/>
          </w:rPr>
          <w:t>биологически активное вещество</w:t>
        </w:r>
      </w:hyperlink>
      <w:r w:rsidRPr="009D322E">
        <w:rPr>
          <w:sz w:val="28"/>
          <w:szCs w:val="28"/>
        </w:rPr>
        <w:t xml:space="preserve">, обладающее свойствами </w:t>
      </w:r>
      <w:hyperlink r:id="rId227" w:history="1">
        <w:r w:rsidRPr="009D322E">
          <w:rPr>
            <w:rStyle w:val="a4"/>
            <w:color w:val="auto"/>
            <w:sz w:val="28"/>
            <w:szCs w:val="28"/>
            <w:u w:val="none"/>
          </w:rPr>
          <w:t>женского полового гормона</w:t>
        </w:r>
      </w:hyperlink>
      <w:r w:rsidRPr="009D322E">
        <w:rPr>
          <w:sz w:val="28"/>
          <w:szCs w:val="28"/>
        </w:rPr>
        <w:t xml:space="preserve">, </w:t>
      </w:r>
      <w:hyperlink r:id="rId228" w:history="1">
        <w:r w:rsidRPr="009D322E">
          <w:rPr>
            <w:rStyle w:val="a4"/>
            <w:color w:val="auto"/>
            <w:sz w:val="28"/>
            <w:szCs w:val="28"/>
            <w:u w:val="none"/>
          </w:rPr>
          <w:t>указанное производство</w:t>
        </w:r>
      </w:hyperlink>
      <w:r w:rsidRPr="009D322E">
        <w:rPr>
          <w:sz w:val="28"/>
          <w:szCs w:val="28"/>
        </w:rPr>
        <w:t xml:space="preserve"> </w:t>
      </w:r>
      <w:proofErr w:type="spellStart"/>
      <w:r w:rsidRPr="009D322E">
        <w:rPr>
          <w:sz w:val="28"/>
          <w:szCs w:val="28"/>
        </w:rPr>
        <w:t>отно</w:t>
      </w:r>
      <w:proofErr w:type="spellEnd"/>
      <w:r w:rsidRPr="009D322E">
        <w:rPr>
          <w:sz w:val="28"/>
          <w:szCs w:val="28"/>
        </w:rPr>
        <w:t>-.</w:t>
      </w:r>
      <w:r w:rsidRPr="009D322E">
        <w:rPr>
          <w:sz w:val="28"/>
          <w:szCs w:val="28"/>
        </w:rPr>
        <w:t> </w:t>
      </w:r>
      <w:hyperlink r:id="rId229" w:tgtFrame="_blank" w:history="1">
        <w:r w:rsidRPr="009D322E">
          <w:rPr>
            <w:rStyle w:val="a4"/>
            <w:b/>
            <w:bCs/>
            <w:color w:val="auto"/>
            <w:sz w:val="28"/>
            <w:szCs w:val="28"/>
            <w:u w:val="none"/>
          </w:rPr>
          <w:t>[c.101]</w:t>
        </w:r>
      </w:hyperlink>
      <w:r w:rsidRPr="009D322E">
        <w:rPr>
          <w:sz w:val="28"/>
          <w:szCs w:val="28"/>
        </w:rPr>
        <w:br/>
      </w: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9D322E">
        <w:rPr>
          <w:sz w:val="28"/>
          <w:szCs w:val="28"/>
        </w:rPr>
        <w:t xml:space="preserve">Таким </w:t>
      </w:r>
      <w:proofErr w:type="spellStart"/>
      <w:r w:rsidRPr="009D322E">
        <w:rPr>
          <w:sz w:val="28"/>
          <w:szCs w:val="28"/>
        </w:rPr>
        <w:t>Образоад</w:t>
      </w:r>
      <w:proofErr w:type="spellEnd"/>
      <w:r w:rsidRPr="009D322E">
        <w:rPr>
          <w:sz w:val="28"/>
          <w:szCs w:val="28"/>
        </w:rPr>
        <w:t xml:space="preserve">, </w:t>
      </w:r>
      <w:hyperlink r:id="rId230" w:history="1">
        <w:r w:rsidRPr="009D322E">
          <w:rPr>
            <w:rStyle w:val="a4"/>
            <w:color w:val="auto"/>
            <w:sz w:val="28"/>
            <w:szCs w:val="28"/>
            <w:u w:val="none"/>
          </w:rPr>
          <w:t>зерно пшеницы</w:t>
        </w:r>
      </w:hyperlink>
      <w:r w:rsidRPr="009D322E">
        <w:rPr>
          <w:sz w:val="28"/>
          <w:szCs w:val="28"/>
        </w:rPr>
        <w:t xml:space="preserve"> обладает богатейшим комплексом ценных питательных и </w:t>
      </w:r>
      <w:hyperlink r:id="rId231" w:history="1">
        <w:r w:rsidRPr="009D322E">
          <w:rPr>
            <w:rStyle w:val="a4"/>
            <w:color w:val="auto"/>
            <w:sz w:val="28"/>
            <w:szCs w:val="28"/>
            <w:u w:val="none"/>
          </w:rPr>
          <w:t>биологически активных веществ</w:t>
        </w:r>
      </w:hyperlink>
      <w:r w:rsidRPr="009D322E">
        <w:rPr>
          <w:sz w:val="28"/>
          <w:szCs w:val="28"/>
        </w:rPr>
        <w:t xml:space="preserve">, что необходимо </w:t>
      </w:r>
      <w:r w:rsidRPr="009D322E">
        <w:rPr>
          <w:sz w:val="28"/>
          <w:szCs w:val="28"/>
        </w:rPr>
        <w:lastRenderedPageBreak/>
        <w:t xml:space="preserve">учитывать при </w:t>
      </w:r>
      <w:hyperlink r:id="rId232" w:history="1">
        <w:r w:rsidRPr="009D322E">
          <w:rPr>
            <w:rStyle w:val="a4"/>
            <w:color w:val="auto"/>
            <w:sz w:val="28"/>
            <w:szCs w:val="28"/>
            <w:u w:val="none"/>
          </w:rPr>
          <w:t>производстве крахмала</w:t>
        </w:r>
      </w:hyperlink>
      <w:r w:rsidRPr="009D322E">
        <w:rPr>
          <w:sz w:val="28"/>
          <w:szCs w:val="28"/>
        </w:rPr>
        <w:t xml:space="preserve"> из пшеницы, чтобы </w:t>
      </w:r>
      <w:hyperlink r:id="rId233" w:history="1">
        <w:r w:rsidRPr="009D322E">
          <w:rPr>
            <w:rStyle w:val="a4"/>
            <w:color w:val="auto"/>
            <w:sz w:val="28"/>
            <w:szCs w:val="28"/>
            <w:u w:val="none"/>
          </w:rPr>
          <w:t>наиболее полно</w:t>
        </w:r>
      </w:hyperlink>
      <w:r w:rsidRPr="009D322E">
        <w:rPr>
          <w:sz w:val="28"/>
          <w:szCs w:val="28"/>
        </w:rPr>
        <w:t xml:space="preserve"> использовать все его </w:t>
      </w:r>
      <w:hyperlink r:id="rId234" w:history="1">
        <w:r w:rsidRPr="009D322E">
          <w:rPr>
            <w:rStyle w:val="a4"/>
            <w:color w:val="auto"/>
            <w:sz w:val="28"/>
            <w:szCs w:val="28"/>
            <w:u w:val="none"/>
          </w:rPr>
          <w:t>составные части</w:t>
        </w:r>
      </w:hyperlink>
      <w:r w:rsidRPr="009D322E">
        <w:rPr>
          <w:sz w:val="28"/>
          <w:szCs w:val="28"/>
        </w:rPr>
        <w:t xml:space="preserve"> </w:t>
      </w:r>
      <w:hyperlink r:id="rId235" w:history="1">
        <w:r w:rsidRPr="009D322E">
          <w:rPr>
            <w:rStyle w:val="a4"/>
            <w:color w:val="auto"/>
            <w:sz w:val="28"/>
            <w:szCs w:val="28"/>
            <w:u w:val="none"/>
          </w:rPr>
          <w:t>после выделения</w:t>
        </w:r>
      </w:hyperlink>
      <w:r w:rsidRPr="009D322E">
        <w:rPr>
          <w:sz w:val="28"/>
          <w:szCs w:val="28"/>
        </w:rPr>
        <w:t xml:space="preserve"> крахмала.</w:t>
      </w:r>
      <w:r w:rsidRPr="009D322E">
        <w:rPr>
          <w:sz w:val="28"/>
          <w:szCs w:val="28"/>
        </w:rPr>
        <w:t> </w:t>
      </w:r>
      <w:hyperlink r:id="rId236" w:tgtFrame="_blank" w:history="1">
        <w:r w:rsidRPr="009D322E">
          <w:rPr>
            <w:rStyle w:val="a4"/>
            <w:b/>
            <w:bCs/>
            <w:color w:val="auto"/>
            <w:sz w:val="28"/>
            <w:szCs w:val="28"/>
            <w:u w:val="none"/>
          </w:rPr>
          <w:t>[c.33]</w:t>
        </w:r>
      </w:hyperlink>
      <w:r w:rsidRPr="009D322E">
        <w:rPr>
          <w:sz w:val="28"/>
          <w:szCs w:val="28"/>
        </w:rPr>
        <w:br/>
      </w: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hyperlink r:id="rId237" w:history="1">
        <w:r w:rsidRPr="009D322E">
          <w:rPr>
            <w:rStyle w:val="a4"/>
            <w:color w:val="auto"/>
            <w:sz w:val="28"/>
            <w:szCs w:val="28"/>
            <w:u w:val="none"/>
          </w:rPr>
          <w:t>Новейшие методы ионообменной</w:t>
        </w:r>
      </w:hyperlink>
      <w:r w:rsidRPr="009D322E">
        <w:rPr>
          <w:sz w:val="28"/>
          <w:szCs w:val="28"/>
        </w:rPr>
        <w:t xml:space="preserve"> хроматографии, в частности </w:t>
      </w:r>
      <w:hyperlink r:id="rId238" w:history="1">
        <w:r w:rsidRPr="009D322E">
          <w:rPr>
            <w:rStyle w:val="a4"/>
            <w:color w:val="auto"/>
            <w:sz w:val="28"/>
            <w:szCs w:val="28"/>
            <w:u w:val="none"/>
          </w:rPr>
          <w:t>высокоэффективная жидкостная хроматография</w:t>
        </w:r>
      </w:hyperlink>
      <w:r w:rsidRPr="009D322E">
        <w:rPr>
          <w:sz w:val="28"/>
          <w:szCs w:val="28"/>
        </w:rPr>
        <w:t xml:space="preserve"> (ВЭЖХ), </w:t>
      </w:r>
      <w:hyperlink r:id="rId239" w:history="1">
        <w:r w:rsidRPr="009D322E">
          <w:rPr>
            <w:rStyle w:val="a4"/>
            <w:color w:val="auto"/>
            <w:sz w:val="28"/>
            <w:szCs w:val="28"/>
            <w:u w:val="none"/>
          </w:rPr>
          <w:t>широко используются</w:t>
        </w:r>
      </w:hyperlink>
      <w:r w:rsidRPr="009D322E">
        <w:rPr>
          <w:sz w:val="28"/>
          <w:szCs w:val="28"/>
        </w:rPr>
        <w:t xml:space="preserve"> в фармакологии (при создании и </w:t>
      </w:r>
      <w:hyperlink r:id="rId240" w:history="1">
        <w:r w:rsidRPr="009D322E">
          <w:rPr>
            <w:rStyle w:val="a4"/>
            <w:color w:val="auto"/>
            <w:sz w:val="28"/>
            <w:szCs w:val="28"/>
            <w:u w:val="none"/>
          </w:rPr>
          <w:t>определении лекарственных веществ</w:t>
        </w:r>
      </w:hyperlink>
      <w:r w:rsidRPr="009D322E">
        <w:rPr>
          <w:sz w:val="28"/>
          <w:szCs w:val="28"/>
        </w:rPr>
        <w:t xml:space="preserve">), в </w:t>
      </w:r>
      <w:hyperlink r:id="rId241" w:history="1">
        <w:r w:rsidRPr="009D322E">
          <w:rPr>
            <w:rStyle w:val="a4"/>
            <w:color w:val="auto"/>
            <w:sz w:val="28"/>
            <w:szCs w:val="28"/>
            <w:u w:val="none"/>
          </w:rPr>
          <w:t>клинической биохимии</w:t>
        </w:r>
      </w:hyperlink>
      <w:r w:rsidRPr="009D322E">
        <w:rPr>
          <w:sz w:val="28"/>
          <w:szCs w:val="28"/>
        </w:rPr>
        <w:t xml:space="preserve"> (при </w:t>
      </w:r>
      <w:hyperlink r:id="rId242" w:history="1">
        <w:r w:rsidRPr="009D322E">
          <w:rPr>
            <w:rStyle w:val="a4"/>
            <w:color w:val="auto"/>
            <w:sz w:val="28"/>
            <w:szCs w:val="28"/>
            <w:u w:val="none"/>
          </w:rPr>
          <w:t>определении биологически активных</w:t>
        </w:r>
      </w:hyperlink>
      <w:r w:rsidRPr="009D322E">
        <w:rPr>
          <w:sz w:val="28"/>
          <w:szCs w:val="28"/>
        </w:rPr>
        <w:t xml:space="preserve"> веществ в </w:t>
      </w:r>
      <w:hyperlink r:id="rId243" w:history="1">
        <w:r w:rsidRPr="009D322E">
          <w:rPr>
            <w:rStyle w:val="a4"/>
            <w:color w:val="auto"/>
            <w:sz w:val="28"/>
            <w:szCs w:val="28"/>
            <w:u w:val="none"/>
          </w:rPr>
          <w:t>физиологических жидкостях</w:t>
        </w:r>
      </w:hyperlink>
      <w:r w:rsidRPr="009D322E">
        <w:rPr>
          <w:sz w:val="28"/>
          <w:szCs w:val="28"/>
        </w:rPr>
        <w:t xml:space="preserve">), в </w:t>
      </w:r>
      <w:hyperlink r:id="rId244" w:history="1">
        <w:r w:rsidRPr="009D322E">
          <w:rPr>
            <w:rStyle w:val="a4"/>
            <w:color w:val="auto"/>
            <w:sz w:val="28"/>
            <w:szCs w:val="28"/>
            <w:u w:val="none"/>
          </w:rPr>
          <w:t>биотехнологических процессах</w:t>
        </w:r>
      </w:hyperlink>
      <w:r w:rsidRPr="009D322E">
        <w:rPr>
          <w:sz w:val="28"/>
          <w:szCs w:val="28"/>
        </w:rPr>
        <w:t xml:space="preserve"> и производствах и </w:t>
      </w:r>
      <w:hyperlink r:id="rId245" w:history="1">
        <w:r w:rsidRPr="009D322E">
          <w:rPr>
            <w:rStyle w:val="a4"/>
            <w:color w:val="auto"/>
            <w:sz w:val="28"/>
            <w:szCs w:val="28"/>
            <w:u w:val="none"/>
          </w:rPr>
          <w:t>других областях</w:t>
        </w:r>
      </w:hyperlink>
      <w:r w:rsidRPr="009D322E">
        <w:rPr>
          <w:sz w:val="28"/>
          <w:szCs w:val="28"/>
        </w:rPr>
        <w:t xml:space="preserve"> они позволяют </w:t>
      </w:r>
      <w:hyperlink r:id="rId246" w:history="1">
        <w:r w:rsidRPr="009D322E">
          <w:rPr>
            <w:rStyle w:val="a4"/>
            <w:color w:val="auto"/>
            <w:sz w:val="28"/>
            <w:szCs w:val="28"/>
            <w:u w:val="none"/>
          </w:rPr>
          <w:t>определять вещества</w:t>
        </w:r>
      </w:hyperlink>
      <w:r w:rsidRPr="009D322E">
        <w:rPr>
          <w:sz w:val="28"/>
          <w:szCs w:val="28"/>
        </w:rPr>
        <w:t xml:space="preserve"> в нан</w:t>
      </w:r>
      <w:proofErr w:type="gramStart"/>
      <w:r w:rsidRPr="009D322E">
        <w:rPr>
          <w:sz w:val="28"/>
          <w:szCs w:val="28"/>
        </w:rPr>
        <w:t>о-</w:t>
      </w:r>
      <w:proofErr w:type="gramEnd"/>
      <w:r w:rsidRPr="009D322E">
        <w:rPr>
          <w:sz w:val="28"/>
          <w:szCs w:val="28"/>
        </w:rPr>
        <w:t xml:space="preserve">, пико- и </w:t>
      </w:r>
      <w:proofErr w:type="spellStart"/>
      <w:r w:rsidRPr="009D322E">
        <w:rPr>
          <w:sz w:val="28"/>
          <w:szCs w:val="28"/>
        </w:rPr>
        <w:t>фемтаграммных</w:t>
      </w:r>
      <w:proofErr w:type="spellEnd"/>
      <w:r w:rsidRPr="009D322E">
        <w:rPr>
          <w:sz w:val="28"/>
          <w:szCs w:val="28"/>
        </w:rPr>
        <w:t xml:space="preserve"> количествах.</w:t>
      </w:r>
      <w:r w:rsidRPr="009D322E">
        <w:rPr>
          <w:sz w:val="28"/>
          <w:szCs w:val="28"/>
        </w:rPr>
        <w:t> </w:t>
      </w:r>
      <w:hyperlink r:id="rId247" w:tgtFrame="_blank" w:history="1">
        <w:r w:rsidRPr="009D322E">
          <w:rPr>
            <w:rStyle w:val="a4"/>
            <w:b/>
            <w:bCs/>
            <w:color w:val="auto"/>
            <w:sz w:val="28"/>
            <w:szCs w:val="28"/>
            <w:u w:val="none"/>
          </w:rPr>
          <w:t>[c.29]</w:t>
        </w:r>
      </w:hyperlink>
      <w:r w:rsidRPr="009D322E">
        <w:rPr>
          <w:sz w:val="28"/>
          <w:szCs w:val="28"/>
        </w:rPr>
        <w:br/>
      </w:r>
      <w:r w:rsidRPr="009D322E">
        <w:rPr>
          <w:sz w:val="28"/>
          <w:szCs w:val="28"/>
        </w:rPr>
        <w:br/>
      </w:r>
      <w:r w:rsidRPr="009D322E">
        <w:rPr>
          <w:sz w:val="28"/>
          <w:szCs w:val="28"/>
        </w:rPr>
        <w:t> </w:t>
      </w:r>
      <w:r w:rsidRPr="009D322E">
        <w:rPr>
          <w:sz w:val="28"/>
          <w:szCs w:val="28"/>
        </w:rPr>
        <w:t> </w:t>
      </w:r>
      <w:r w:rsidRPr="009D322E">
        <w:rPr>
          <w:sz w:val="28"/>
          <w:szCs w:val="28"/>
        </w:rPr>
        <w:t> </w:t>
      </w:r>
      <w:r w:rsidRPr="009D322E">
        <w:rPr>
          <w:sz w:val="28"/>
          <w:szCs w:val="28"/>
        </w:rPr>
        <w:t> </w:t>
      </w:r>
      <w:r w:rsidRPr="009D322E">
        <w:rPr>
          <w:sz w:val="28"/>
          <w:szCs w:val="28"/>
        </w:rPr>
        <w:t xml:space="preserve">Разработка </w:t>
      </w:r>
      <w:proofErr w:type="gramStart"/>
      <w:r w:rsidRPr="009D322E">
        <w:rPr>
          <w:sz w:val="28"/>
          <w:szCs w:val="28"/>
        </w:rPr>
        <w:t>к</w:t>
      </w:r>
      <w:proofErr w:type="gramEnd"/>
      <w:r w:rsidRPr="009D322E">
        <w:rPr>
          <w:sz w:val="28"/>
          <w:szCs w:val="28"/>
        </w:rPr>
        <w:t xml:space="preserve"> </w:t>
      </w:r>
      <w:hyperlink r:id="rId248" w:history="1">
        <w:r w:rsidRPr="009D322E">
          <w:rPr>
            <w:rStyle w:val="a4"/>
            <w:color w:val="auto"/>
            <w:sz w:val="28"/>
            <w:szCs w:val="28"/>
            <w:u w:val="none"/>
          </w:rPr>
          <w:t>внедрение прогрессивных</w:t>
        </w:r>
      </w:hyperlink>
      <w:r w:rsidRPr="009D322E">
        <w:rPr>
          <w:sz w:val="28"/>
          <w:szCs w:val="28"/>
        </w:rPr>
        <w:t xml:space="preserve"> </w:t>
      </w:r>
      <w:hyperlink r:id="rId249" w:history="1">
        <w:r w:rsidRPr="009D322E">
          <w:rPr>
            <w:rStyle w:val="a4"/>
            <w:color w:val="auto"/>
            <w:sz w:val="28"/>
            <w:szCs w:val="28"/>
            <w:u w:val="none"/>
          </w:rPr>
          <w:t>химико-технологических процессов</w:t>
        </w:r>
      </w:hyperlink>
      <w:r w:rsidRPr="009D322E">
        <w:rPr>
          <w:sz w:val="28"/>
          <w:szCs w:val="28"/>
        </w:rPr>
        <w:t xml:space="preserve">, сберегающих энергетические, материальные и </w:t>
      </w:r>
      <w:hyperlink r:id="rId250" w:history="1">
        <w:r w:rsidRPr="009D322E">
          <w:rPr>
            <w:rStyle w:val="a4"/>
            <w:color w:val="auto"/>
            <w:sz w:val="28"/>
            <w:szCs w:val="28"/>
            <w:u w:val="none"/>
          </w:rPr>
          <w:t>трудовые ресурсы</w:t>
        </w:r>
      </w:hyperlink>
      <w:r w:rsidRPr="009D322E">
        <w:rPr>
          <w:sz w:val="28"/>
          <w:szCs w:val="28"/>
        </w:rPr>
        <w:t xml:space="preserve">, использующих </w:t>
      </w:r>
      <w:hyperlink r:id="rId251" w:history="1">
        <w:r w:rsidRPr="009D322E">
          <w:rPr>
            <w:rStyle w:val="a4"/>
            <w:color w:val="auto"/>
            <w:sz w:val="28"/>
            <w:szCs w:val="28"/>
            <w:u w:val="none"/>
          </w:rPr>
          <w:t>замкнутые технологические</w:t>
        </w:r>
      </w:hyperlink>
      <w:r w:rsidRPr="009D322E">
        <w:rPr>
          <w:sz w:val="28"/>
          <w:szCs w:val="28"/>
        </w:rPr>
        <w:t xml:space="preserve"> циклы, </w:t>
      </w:r>
      <w:hyperlink r:id="rId252" w:history="1">
        <w:r w:rsidRPr="009D322E">
          <w:rPr>
            <w:rStyle w:val="a4"/>
            <w:color w:val="auto"/>
            <w:sz w:val="28"/>
            <w:szCs w:val="28"/>
            <w:u w:val="none"/>
          </w:rPr>
          <w:t>комплексное использование сырья</w:t>
        </w:r>
      </w:hyperlink>
      <w:r w:rsidRPr="009D322E">
        <w:rPr>
          <w:sz w:val="28"/>
          <w:szCs w:val="28"/>
        </w:rPr>
        <w:t xml:space="preserve"> и </w:t>
      </w:r>
      <w:hyperlink r:id="rId253" w:history="1">
        <w:r w:rsidRPr="009D322E">
          <w:rPr>
            <w:rStyle w:val="a4"/>
            <w:color w:val="auto"/>
            <w:sz w:val="28"/>
            <w:szCs w:val="28"/>
            <w:u w:val="none"/>
          </w:rPr>
          <w:t>побочных продуктов</w:t>
        </w:r>
      </w:hyperlink>
      <w:r w:rsidRPr="009D322E">
        <w:rPr>
          <w:sz w:val="28"/>
          <w:szCs w:val="28"/>
        </w:rPr>
        <w:t xml:space="preserve"> являются актуальной задачей. </w:t>
      </w:r>
      <w:proofErr w:type="gramStart"/>
      <w:r w:rsidRPr="009D322E">
        <w:rPr>
          <w:sz w:val="28"/>
          <w:szCs w:val="28"/>
        </w:rPr>
        <w:t xml:space="preserve">Особое значение приобретают </w:t>
      </w:r>
      <w:proofErr w:type="spellStart"/>
      <w:r w:rsidRPr="009D322E">
        <w:rPr>
          <w:sz w:val="28"/>
          <w:szCs w:val="28"/>
        </w:rPr>
        <w:t>исследоватгая</w:t>
      </w:r>
      <w:proofErr w:type="spellEnd"/>
      <w:r w:rsidRPr="009D322E">
        <w:rPr>
          <w:sz w:val="28"/>
          <w:szCs w:val="28"/>
        </w:rPr>
        <w:t xml:space="preserve"> по со-</w:t>
      </w:r>
      <w:proofErr w:type="spellStart"/>
      <w:r w:rsidRPr="009D322E">
        <w:rPr>
          <w:sz w:val="28"/>
          <w:szCs w:val="28"/>
        </w:rPr>
        <w:t>зда</w:t>
      </w:r>
      <w:proofErr w:type="spellEnd"/>
      <w:r w:rsidRPr="009D322E">
        <w:rPr>
          <w:sz w:val="28"/>
          <w:szCs w:val="28"/>
        </w:rPr>
        <w:t xml:space="preserve"> гаю новых совершенных </w:t>
      </w:r>
      <w:hyperlink r:id="rId254" w:history="1">
        <w:r w:rsidRPr="009D322E">
          <w:rPr>
            <w:rStyle w:val="a4"/>
            <w:color w:val="auto"/>
            <w:sz w:val="28"/>
            <w:szCs w:val="28"/>
            <w:u w:val="none"/>
          </w:rPr>
          <w:t>технологий производства</w:t>
        </w:r>
      </w:hyperlink>
      <w:r w:rsidRPr="009D322E">
        <w:rPr>
          <w:sz w:val="28"/>
          <w:szCs w:val="28"/>
        </w:rPr>
        <w:t xml:space="preserve"> фитохимических </w:t>
      </w:r>
      <w:hyperlink r:id="rId255" w:history="1">
        <w:r w:rsidRPr="009D322E">
          <w:rPr>
            <w:rStyle w:val="a4"/>
            <w:color w:val="auto"/>
            <w:sz w:val="28"/>
            <w:szCs w:val="28"/>
            <w:u w:val="none"/>
          </w:rPr>
          <w:t>лекарственных средств</w:t>
        </w:r>
      </w:hyperlink>
      <w:r w:rsidRPr="009D322E">
        <w:rPr>
          <w:sz w:val="28"/>
          <w:szCs w:val="28"/>
        </w:rPr>
        <w:t xml:space="preserve"> с целью достижения </w:t>
      </w:r>
      <w:hyperlink r:id="rId256" w:history="1">
        <w:r w:rsidRPr="009D322E">
          <w:rPr>
            <w:rStyle w:val="a4"/>
            <w:color w:val="auto"/>
            <w:sz w:val="28"/>
            <w:szCs w:val="28"/>
            <w:u w:val="none"/>
          </w:rPr>
          <w:t>более высоких</w:t>
        </w:r>
      </w:hyperlink>
      <w:r w:rsidRPr="009D322E">
        <w:rPr>
          <w:sz w:val="28"/>
          <w:szCs w:val="28"/>
        </w:rPr>
        <w:t xml:space="preserve"> выходов, а также для </w:t>
      </w:r>
      <w:hyperlink r:id="rId257" w:history="1">
        <w:r w:rsidRPr="009D322E">
          <w:rPr>
            <w:rStyle w:val="a4"/>
            <w:color w:val="auto"/>
            <w:sz w:val="28"/>
            <w:szCs w:val="28"/>
            <w:u w:val="none"/>
          </w:rPr>
          <w:t>комплексного использования</w:t>
        </w:r>
      </w:hyperlink>
      <w:r w:rsidRPr="009D322E">
        <w:rPr>
          <w:sz w:val="28"/>
          <w:szCs w:val="28"/>
        </w:rPr>
        <w:t xml:space="preserve"> </w:t>
      </w:r>
      <w:hyperlink r:id="rId258" w:history="1">
        <w:r w:rsidRPr="009D322E">
          <w:rPr>
            <w:rStyle w:val="a4"/>
            <w:color w:val="auto"/>
            <w:sz w:val="28"/>
            <w:szCs w:val="28"/>
            <w:u w:val="none"/>
          </w:rPr>
          <w:t>лекарственного сырья</w:t>
        </w:r>
      </w:hyperlink>
      <w:r w:rsidRPr="009D322E">
        <w:rPr>
          <w:sz w:val="28"/>
          <w:szCs w:val="28"/>
        </w:rPr>
        <w:t xml:space="preserve">. В этой связи значительный </w:t>
      </w:r>
      <w:hyperlink r:id="rId259" w:history="1">
        <w:r w:rsidRPr="009D322E">
          <w:rPr>
            <w:rStyle w:val="a4"/>
            <w:color w:val="auto"/>
            <w:sz w:val="28"/>
            <w:szCs w:val="28"/>
            <w:u w:val="none"/>
          </w:rPr>
          <w:t>интерес представляет</w:t>
        </w:r>
      </w:hyperlink>
      <w:r w:rsidRPr="009D322E">
        <w:rPr>
          <w:sz w:val="28"/>
          <w:szCs w:val="28"/>
        </w:rPr>
        <w:t xml:space="preserve"> исследование и </w:t>
      </w:r>
      <w:hyperlink r:id="rId260" w:history="1">
        <w:r w:rsidRPr="009D322E">
          <w:rPr>
            <w:rStyle w:val="a4"/>
            <w:color w:val="auto"/>
            <w:sz w:val="28"/>
            <w:szCs w:val="28"/>
            <w:u w:val="none"/>
          </w:rPr>
          <w:t>разработка технологии</w:t>
        </w:r>
      </w:hyperlink>
      <w:r w:rsidRPr="009D322E">
        <w:rPr>
          <w:sz w:val="28"/>
          <w:szCs w:val="28"/>
        </w:rPr>
        <w:t xml:space="preserve"> экстрагирования </w:t>
      </w:r>
      <w:hyperlink r:id="rId261" w:history="1">
        <w:r w:rsidRPr="009D322E">
          <w:rPr>
            <w:rStyle w:val="a4"/>
            <w:color w:val="auto"/>
            <w:sz w:val="28"/>
            <w:szCs w:val="28"/>
            <w:u w:val="none"/>
          </w:rPr>
          <w:t>биологически активных веществ</w:t>
        </w:r>
      </w:hyperlink>
      <w:r w:rsidRPr="009D322E">
        <w:rPr>
          <w:sz w:val="28"/>
          <w:szCs w:val="28"/>
        </w:rPr>
        <w:t xml:space="preserve"> из </w:t>
      </w:r>
      <w:hyperlink r:id="rId262" w:history="1">
        <w:r w:rsidRPr="009D322E">
          <w:rPr>
            <w:rStyle w:val="a4"/>
            <w:color w:val="auto"/>
            <w:sz w:val="28"/>
            <w:szCs w:val="28"/>
            <w:u w:val="none"/>
          </w:rPr>
          <w:t>лекарственного растительного сырья</w:t>
        </w:r>
      </w:hyperlink>
      <w:r w:rsidRPr="009D322E">
        <w:rPr>
          <w:sz w:val="28"/>
          <w:szCs w:val="28"/>
        </w:rPr>
        <w:t xml:space="preserve"> </w:t>
      </w:r>
      <w:hyperlink r:id="rId263" w:history="1">
        <w:r w:rsidRPr="009D322E">
          <w:rPr>
            <w:rStyle w:val="a4"/>
            <w:color w:val="auto"/>
            <w:sz w:val="28"/>
            <w:szCs w:val="28"/>
            <w:u w:val="none"/>
          </w:rPr>
          <w:t>сжиженными газами</w:t>
        </w:r>
      </w:hyperlink>
      <w:r w:rsidRPr="009D322E">
        <w:rPr>
          <w:sz w:val="28"/>
          <w:szCs w:val="28"/>
        </w:rPr>
        <w:t xml:space="preserve"> с рециркуляцией последних в замкнутой системе.</w:t>
      </w:r>
      <w:r w:rsidRPr="009D322E">
        <w:rPr>
          <w:sz w:val="28"/>
          <w:szCs w:val="28"/>
        </w:rPr>
        <w:t> </w:t>
      </w:r>
      <w:proofErr w:type="gramEnd"/>
    </w:p>
    <w:p w:rsidR="00632818" w:rsidRPr="009D322E" w:rsidRDefault="00632818" w:rsidP="00632818">
      <w:pPr>
        <w:pStyle w:val="a3"/>
        <w:ind w:left="0" w:firstLine="720"/>
        <w:jc w:val="both"/>
        <w:rPr>
          <w:b/>
          <w:sz w:val="28"/>
          <w:szCs w:val="28"/>
        </w:rPr>
      </w:pPr>
    </w:p>
    <w:p w:rsidR="00632818" w:rsidRDefault="00632818" w:rsidP="00091BC9">
      <w:pPr>
        <w:jc w:val="both"/>
        <w:rPr>
          <w:sz w:val="18"/>
          <w:szCs w:val="18"/>
        </w:rPr>
      </w:pPr>
    </w:p>
    <w:p w:rsidR="00586964" w:rsidRDefault="00586964" w:rsidP="00586964">
      <w:pPr>
        <w:ind w:firstLine="567"/>
        <w:jc w:val="both"/>
        <w:rPr>
          <w:b/>
          <w:sz w:val="28"/>
          <w:szCs w:val="28"/>
        </w:rPr>
      </w:pPr>
      <w:r>
        <w:rPr>
          <w:b/>
          <w:sz w:val="28"/>
          <w:szCs w:val="28"/>
        </w:rPr>
        <w:t xml:space="preserve">Тема лекции № </w:t>
      </w:r>
      <w:r>
        <w:rPr>
          <w:b/>
          <w:sz w:val="28"/>
          <w:szCs w:val="28"/>
        </w:rPr>
        <w:t>5</w:t>
      </w:r>
      <w:r w:rsidRPr="00793CF8">
        <w:rPr>
          <w:b/>
          <w:sz w:val="28"/>
          <w:szCs w:val="28"/>
        </w:rPr>
        <w:t xml:space="preserve">: </w:t>
      </w:r>
      <w:r w:rsidRPr="00793CF8">
        <w:rPr>
          <w:b/>
          <w:sz w:val="28"/>
          <w:szCs w:val="28"/>
          <w:lang w:val="kk-KZ"/>
        </w:rPr>
        <w:t>Основы современной иммунобиотехнологии</w:t>
      </w:r>
    </w:p>
    <w:p w:rsidR="00586964" w:rsidRDefault="00586964" w:rsidP="00586964">
      <w:pPr>
        <w:ind w:firstLine="567"/>
        <w:jc w:val="both"/>
        <w:rPr>
          <w:sz w:val="28"/>
          <w:szCs w:val="28"/>
          <w:lang w:val="kk-KZ"/>
        </w:rPr>
      </w:pPr>
      <w:r w:rsidRPr="005F3E71">
        <w:rPr>
          <w:b/>
          <w:sz w:val="28"/>
          <w:szCs w:val="28"/>
        </w:rPr>
        <w:t>Цель лекции:</w:t>
      </w:r>
      <w:r>
        <w:rPr>
          <w:sz w:val="28"/>
          <w:szCs w:val="28"/>
        </w:rPr>
        <w:t xml:space="preserve"> Ознакомиться с основными положениями </w:t>
      </w:r>
      <w:proofErr w:type="gramStart"/>
      <w:r w:rsidRPr="005F3E71">
        <w:rPr>
          <w:sz w:val="28"/>
          <w:szCs w:val="28"/>
          <w:lang w:val="kk-KZ"/>
        </w:rPr>
        <w:t>современной</w:t>
      </w:r>
      <w:proofErr w:type="gramEnd"/>
      <w:r w:rsidRPr="005F3E71">
        <w:rPr>
          <w:sz w:val="28"/>
          <w:szCs w:val="28"/>
          <w:lang w:val="kk-KZ"/>
        </w:rPr>
        <w:t xml:space="preserve"> иммунобиотехнологии</w:t>
      </w:r>
    </w:p>
    <w:p w:rsidR="00586964" w:rsidRPr="005F3E71" w:rsidRDefault="00586964" w:rsidP="00586964">
      <w:pPr>
        <w:jc w:val="both"/>
        <w:rPr>
          <w:b/>
          <w:sz w:val="28"/>
          <w:szCs w:val="28"/>
        </w:rPr>
      </w:pPr>
      <w:r>
        <w:rPr>
          <w:b/>
          <w:sz w:val="28"/>
          <w:szCs w:val="28"/>
          <w:lang w:val="kk-KZ"/>
        </w:rPr>
        <w:t xml:space="preserve">      </w:t>
      </w:r>
      <w:r w:rsidRPr="005F3E71">
        <w:rPr>
          <w:b/>
          <w:sz w:val="28"/>
          <w:szCs w:val="28"/>
          <w:lang w:val="kk-KZ"/>
        </w:rPr>
        <w:t>План:</w:t>
      </w:r>
    </w:p>
    <w:p w:rsidR="00586964" w:rsidRPr="005F3E71" w:rsidRDefault="00586964" w:rsidP="00586964">
      <w:pPr>
        <w:pStyle w:val="a3"/>
        <w:numPr>
          <w:ilvl w:val="0"/>
          <w:numId w:val="1"/>
        </w:numPr>
        <w:ind w:left="0" w:firstLine="360"/>
        <w:jc w:val="both"/>
        <w:rPr>
          <w:sz w:val="28"/>
          <w:szCs w:val="28"/>
        </w:rPr>
      </w:pPr>
      <w:r w:rsidRPr="005F3E71">
        <w:rPr>
          <w:sz w:val="28"/>
          <w:szCs w:val="28"/>
        </w:rPr>
        <w:t>Краткий исторический экскурс в развитие иммунологии и биотехнологии</w:t>
      </w:r>
    </w:p>
    <w:p w:rsidR="00586964" w:rsidRPr="005F3E71" w:rsidRDefault="00586964" w:rsidP="00586964">
      <w:pPr>
        <w:pStyle w:val="a3"/>
        <w:ind w:left="360"/>
        <w:jc w:val="both"/>
        <w:rPr>
          <w:sz w:val="28"/>
          <w:szCs w:val="28"/>
        </w:rPr>
      </w:pPr>
      <w:r w:rsidRPr="005F3E71">
        <w:rPr>
          <w:sz w:val="28"/>
          <w:szCs w:val="28"/>
        </w:rPr>
        <w:t xml:space="preserve">1.1. История развития </w:t>
      </w:r>
      <w:proofErr w:type="spellStart"/>
      <w:r w:rsidRPr="005F3E71">
        <w:rPr>
          <w:sz w:val="28"/>
          <w:szCs w:val="28"/>
        </w:rPr>
        <w:t>иммунобиотехнологии</w:t>
      </w:r>
      <w:proofErr w:type="spellEnd"/>
    </w:p>
    <w:p w:rsidR="00586964" w:rsidRPr="005F3E71" w:rsidRDefault="00586964" w:rsidP="00586964">
      <w:pPr>
        <w:pStyle w:val="a3"/>
        <w:numPr>
          <w:ilvl w:val="0"/>
          <w:numId w:val="1"/>
        </w:numPr>
        <w:jc w:val="both"/>
        <w:rPr>
          <w:sz w:val="28"/>
          <w:szCs w:val="28"/>
        </w:rPr>
      </w:pPr>
      <w:r w:rsidRPr="005F3E71">
        <w:rPr>
          <w:sz w:val="28"/>
          <w:szCs w:val="28"/>
        </w:rPr>
        <w:t>Проблемы инфекционной опасности в современном мире</w:t>
      </w:r>
    </w:p>
    <w:p w:rsidR="00586964" w:rsidRPr="005F3E71" w:rsidRDefault="00586964" w:rsidP="00586964">
      <w:pPr>
        <w:pStyle w:val="a3"/>
        <w:numPr>
          <w:ilvl w:val="0"/>
          <w:numId w:val="1"/>
        </w:numPr>
        <w:rPr>
          <w:sz w:val="28"/>
          <w:szCs w:val="28"/>
        </w:rPr>
      </w:pPr>
      <w:r w:rsidRPr="005F3E71">
        <w:rPr>
          <w:sz w:val="28"/>
          <w:szCs w:val="28"/>
        </w:rPr>
        <w:t>Направления и связь с другими науками.</w:t>
      </w:r>
    </w:p>
    <w:p w:rsidR="00586964" w:rsidRPr="005F3E71" w:rsidRDefault="00586964" w:rsidP="00586964">
      <w:pPr>
        <w:pStyle w:val="a3"/>
        <w:numPr>
          <w:ilvl w:val="0"/>
          <w:numId w:val="1"/>
        </w:numPr>
        <w:rPr>
          <w:sz w:val="28"/>
          <w:szCs w:val="28"/>
        </w:rPr>
      </w:pPr>
      <w:r w:rsidRPr="005F3E71">
        <w:rPr>
          <w:sz w:val="28"/>
          <w:szCs w:val="28"/>
        </w:rPr>
        <w:t>Теория иммунологических  реакций</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Рассматривая историю р</w:t>
      </w:r>
      <w:r>
        <w:rPr>
          <w:sz w:val="28"/>
          <w:szCs w:val="28"/>
        </w:rPr>
        <w:t>азвития  иммунологии  и  биотех</w:t>
      </w:r>
      <w:r w:rsidRPr="00205140">
        <w:rPr>
          <w:sz w:val="28"/>
          <w:szCs w:val="28"/>
        </w:rPr>
        <w:t>нологии,  можно  найти очень  мног</w:t>
      </w:r>
      <w:r>
        <w:rPr>
          <w:sz w:val="28"/>
          <w:szCs w:val="28"/>
        </w:rPr>
        <w:t>о  общего. Кроме  того, произ</w:t>
      </w:r>
      <w:r w:rsidRPr="00205140">
        <w:rPr>
          <w:sz w:val="28"/>
          <w:szCs w:val="28"/>
        </w:rPr>
        <w:t>водство  иммунологических  препа</w:t>
      </w:r>
      <w:r>
        <w:rPr>
          <w:sz w:val="28"/>
          <w:szCs w:val="28"/>
        </w:rPr>
        <w:t>ратов  является  составной  ча</w:t>
      </w:r>
      <w:r w:rsidRPr="00205140">
        <w:rPr>
          <w:sz w:val="28"/>
          <w:szCs w:val="28"/>
        </w:rPr>
        <w:t>с</w:t>
      </w:r>
      <w:r>
        <w:rPr>
          <w:sz w:val="28"/>
          <w:szCs w:val="28"/>
        </w:rPr>
        <w:t>ть</w:t>
      </w:r>
      <w:r w:rsidRPr="00205140">
        <w:rPr>
          <w:sz w:val="28"/>
          <w:szCs w:val="28"/>
        </w:rPr>
        <w:t>ю современной биотехнологии.</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Несмотря  на то,  что  биотехнология,  как  наука  возникла  в середине XX века,  ее формирование и развитие происходило по мере формирования и развития человеческого общества.</w:t>
      </w:r>
      <w:r>
        <w:rPr>
          <w:sz w:val="28"/>
          <w:szCs w:val="28"/>
        </w:rPr>
        <w:t xml:space="preserve"> </w:t>
      </w:r>
      <w:r w:rsidRPr="00205140">
        <w:rPr>
          <w:sz w:val="28"/>
          <w:szCs w:val="28"/>
        </w:rPr>
        <w:t>Если  рассматривать  историю  развития  биотехнологии  и иммунологии, то хронологически ее можно разделить  на четыре периода.</w:t>
      </w:r>
    </w:p>
    <w:p w:rsidR="00586964" w:rsidRPr="00205140" w:rsidRDefault="00586964" w:rsidP="00586964">
      <w:pPr>
        <w:tabs>
          <w:tab w:val="left" w:pos="2528"/>
        </w:tabs>
        <w:jc w:val="both"/>
        <w:rPr>
          <w:sz w:val="28"/>
          <w:szCs w:val="28"/>
        </w:rPr>
      </w:pPr>
      <w:r>
        <w:rPr>
          <w:sz w:val="28"/>
          <w:szCs w:val="28"/>
        </w:rPr>
        <w:t xml:space="preserve">     </w:t>
      </w:r>
      <w:proofErr w:type="gramStart"/>
      <w:r w:rsidRPr="00205140">
        <w:rPr>
          <w:sz w:val="28"/>
          <w:szCs w:val="28"/>
        </w:rPr>
        <w:t xml:space="preserve">Первый  из  которых, эмпирический (от  греч. </w:t>
      </w:r>
      <w:proofErr w:type="spellStart"/>
      <w:r w:rsidRPr="00205140">
        <w:rPr>
          <w:sz w:val="28"/>
          <w:szCs w:val="28"/>
        </w:rPr>
        <w:t>emperikos</w:t>
      </w:r>
      <w:proofErr w:type="spellEnd"/>
      <w:r w:rsidRPr="00205140">
        <w:rPr>
          <w:sz w:val="28"/>
          <w:szCs w:val="28"/>
        </w:rPr>
        <w:t xml:space="preserve"> - опытный) самый длительный, начинающийся  с древних  времен, примерно  пять - шесть </w:t>
      </w:r>
      <w:r w:rsidRPr="00205140">
        <w:rPr>
          <w:sz w:val="28"/>
          <w:szCs w:val="28"/>
        </w:rPr>
        <w:lastRenderedPageBreak/>
        <w:t>тысяч  лет до  нашей  эры,  когда люди, не владея  познаниями  в  микробио</w:t>
      </w:r>
      <w:r>
        <w:rPr>
          <w:sz w:val="28"/>
          <w:szCs w:val="28"/>
        </w:rPr>
        <w:t>логии,  использовали  микроорга</w:t>
      </w:r>
      <w:r w:rsidRPr="00205140">
        <w:rPr>
          <w:sz w:val="28"/>
          <w:szCs w:val="28"/>
        </w:rPr>
        <w:t>низмы  для приготовления  пищев</w:t>
      </w:r>
      <w:r>
        <w:rPr>
          <w:sz w:val="28"/>
          <w:szCs w:val="28"/>
        </w:rPr>
        <w:t>ых  продуктов,  таких  как  ква</w:t>
      </w:r>
      <w:r w:rsidRPr="00205140">
        <w:rPr>
          <w:sz w:val="28"/>
          <w:szCs w:val="28"/>
        </w:rPr>
        <w:t xml:space="preserve">шеные  овощи  и  фрукты,  медовые  алкогольные  напитки,  вино, </w:t>
      </w:r>
      <w:proofErr w:type="spellStart"/>
      <w:r w:rsidRPr="00205140">
        <w:rPr>
          <w:sz w:val="28"/>
          <w:szCs w:val="28"/>
        </w:rPr>
        <w:t>ппво</w:t>
      </w:r>
      <w:proofErr w:type="spellEnd"/>
      <w:r w:rsidRPr="00205140">
        <w:rPr>
          <w:sz w:val="28"/>
          <w:szCs w:val="28"/>
        </w:rPr>
        <w:t xml:space="preserve">  и  сыр.</w:t>
      </w:r>
      <w:proofErr w:type="gramEnd"/>
      <w:r w:rsidRPr="00205140">
        <w:rPr>
          <w:sz w:val="28"/>
          <w:szCs w:val="28"/>
        </w:rPr>
        <w:t xml:space="preserve">  В  течение  нескольких  тысячелетий  известен  уксус, который  готовили  в  домашних  условиях.  Алхимики  XII  века </w:t>
      </w:r>
      <w:proofErr w:type="spellStart"/>
      <w:proofErr w:type="gramStart"/>
      <w:r w:rsidRPr="00205140">
        <w:rPr>
          <w:sz w:val="28"/>
          <w:szCs w:val="28"/>
        </w:rPr>
        <w:t>пу</w:t>
      </w:r>
      <w:proofErr w:type="spellEnd"/>
      <w:r w:rsidRPr="00205140">
        <w:rPr>
          <w:sz w:val="28"/>
          <w:szCs w:val="28"/>
        </w:rPr>
        <w:t xml:space="preserve"> тем</w:t>
      </w:r>
      <w:proofErr w:type="gramEnd"/>
      <w:r w:rsidRPr="00205140">
        <w:rPr>
          <w:sz w:val="28"/>
          <w:szCs w:val="28"/>
        </w:rPr>
        <w:t xml:space="preserve"> дистилляции получали спирт.</w:t>
      </w:r>
      <w:r>
        <w:rPr>
          <w:sz w:val="28"/>
          <w:szCs w:val="28"/>
        </w:rPr>
        <w:t xml:space="preserve"> </w:t>
      </w:r>
      <w:r w:rsidRPr="00205140">
        <w:rPr>
          <w:sz w:val="28"/>
          <w:szCs w:val="28"/>
        </w:rPr>
        <w:t>Эмпиризм  был  характерен  та</w:t>
      </w:r>
      <w:r>
        <w:rPr>
          <w:sz w:val="28"/>
          <w:szCs w:val="28"/>
        </w:rPr>
        <w:t>кже  и  тогда,  когда  люди  за</w:t>
      </w:r>
      <w:r w:rsidRPr="00205140">
        <w:rPr>
          <w:sz w:val="28"/>
          <w:szCs w:val="28"/>
        </w:rPr>
        <w:t xml:space="preserve">мечали,  что после </w:t>
      </w:r>
      <w:proofErr w:type="spellStart"/>
      <w:r w:rsidRPr="00205140">
        <w:rPr>
          <w:sz w:val="28"/>
          <w:szCs w:val="28"/>
        </w:rPr>
        <w:t>переболевания</w:t>
      </w:r>
      <w:proofErr w:type="spellEnd"/>
      <w:r w:rsidRPr="00205140">
        <w:rPr>
          <w:sz w:val="28"/>
          <w:szCs w:val="28"/>
        </w:rPr>
        <w:t xml:space="preserve">  некоторыми  болезнями они не </w:t>
      </w:r>
      <w:proofErr w:type="spellStart"/>
      <w:r w:rsidRPr="00205140">
        <w:rPr>
          <w:sz w:val="28"/>
          <w:szCs w:val="28"/>
        </w:rPr>
        <w:t>иоолевали</w:t>
      </w:r>
      <w:proofErr w:type="spellEnd"/>
      <w:r w:rsidRPr="00205140">
        <w:rPr>
          <w:sz w:val="28"/>
          <w:szCs w:val="28"/>
        </w:rPr>
        <w:t xml:space="preserve">  ими  повторно.  Такое </w:t>
      </w:r>
      <w:r>
        <w:rPr>
          <w:sz w:val="28"/>
          <w:szCs w:val="28"/>
        </w:rPr>
        <w:t xml:space="preserve"> явление  объяснялось  </w:t>
      </w:r>
      <w:proofErr w:type="spellStart"/>
      <w:r>
        <w:rPr>
          <w:sz w:val="28"/>
          <w:szCs w:val="28"/>
        </w:rPr>
        <w:t>врачева</w:t>
      </w:r>
      <w:proofErr w:type="gramStart"/>
      <w:r w:rsidRPr="00205140">
        <w:rPr>
          <w:sz w:val="28"/>
          <w:szCs w:val="28"/>
        </w:rPr>
        <w:t>I</w:t>
      </w:r>
      <w:proofErr w:type="gramEnd"/>
      <w:r w:rsidRPr="00205140">
        <w:rPr>
          <w:sz w:val="28"/>
          <w:szCs w:val="28"/>
        </w:rPr>
        <w:t>елями</w:t>
      </w:r>
      <w:proofErr w:type="spellEnd"/>
      <w:r w:rsidRPr="00205140">
        <w:rPr>
          <w:sz w:val="28"/>
          <w:szCs w:val="28"/>
        </w:rPr>
        <w:t xml:space="preserve">  и  учеными  того  времени,  как  «природа  организма», «жизненная сила», «залечивающая сила».</w:t>
      </w:r>
      <w:r>
        <w:rPr>
          <w:sz w:val="28"/>
          <w:szCs w:val="28"/>
        </w:rPr>
        <w:t xml:space="preserve"> </w:t>
      </w:r>
      <w:r w:rsidRPr="00205140">
        <w:rPr>
          <w:sz w:val="28"/>
          <w:szCs w:val="28"/>
        </w:rPr>
        <w:t>И,  несмотря  на  то,  что  в  1796  году  английский  врач  Э. Д/</w:t>
      </w:r>
      <w:proofErr w:type="spellStart"/>
      <w:r w:rsidRPr="00205140">
        <w:rPr>
          <w:sz w:val="28"/>
          <w:szCs w:val="28"/>
        </w:rPr>
        <w:t>кепнср</w:t>
      </w:r>
      <w:proofErr w:type="spellEnd"/>
      <w:r w:rsidRPr="00205140">
        <w:rPr>
          <w:sz w:val="28"/>
          <w:szCs w:val="28"/>
        </w:rPr>
        <w:t xml:space="preserve">  путем  публичной  п</w:t>
      </w:r>
      <w:r>
        <w:rPr>
          <w:sz w:val="28"/>
          <w:szCs w:val="28"/>
        </w:rPr>
        <w:t>рививки  вируссодержащего  мате</w:t>
      </w:r>
      <w:r w:rsidRPr="00205140">
        <w:rPr>
          <w:sz w:val="28"/>
          <w:szCs w:val="28"/>
        </w:rPr>
        <w:t xml:space="preserve">риала  коровьей  оспы  мальчику  Джеймсу  </w:t>
      </w:r>
      <w:proofErr w:type="spellStart"/>
      <w:r w:rsidRPr="00205140">
        <w:rPr>
          <w:sz w:val="28"/>
          <w:szCs w:val="28"/>
        </w:rPr>
        <w:t>Фипсу</w:t>
      </w:r>
      <w:proofErr w:type="spellEnd"/>
      <w:r w:rsidRPr="00205140">
        <w:rPr>
          <w:sz w:val="28"/>
          <w:szCs w:val="28"/>
        </w:rPr>
        <w:t xml:space="preserve">  предохранил ею  от  заболевания  натуральной  </w:t>
      </w:r>
      <w:r>
        <w:rPr>
          <w:sz w:val="28"/>
          <w:szCs w:val="28"/>
        </w:rPr>
        <w:t xml:space="preserve">оспой,  это  наблюдение  и  </w:t>
      </w:r>
      <w:proofErr w:type="spellStart"/>
      <w:r>
        <w:rPr>
          <w:sz w:val="28"/>
          <w:szCs w:val="28"/>
        </w:rPr>
        <w:t>ис</w:t>
      </w:r>
      <w:r w:rsidRPr="00205140">
        <w:rPr>
          <w:sz w:val="28"/>
          <w:szCs w:val="28"/>
        </w:rPr>
        <w:t>поньзование</w:t>
      </w:r>
      <w:proofErr w:type="spellEnd"/>
      <w:r w:rsidRPr="00205140">
        <w:rPr>
          <w:sz w:val="28"/>
          <w:szCs w:val="28"/>
        </w:rPr>
        <w:t xml:space="preserve">  предохранительных  </w:t>
      </w:r>
      <w:proofErr w:type="spellStart"/>
      <w:r w:rsidRPr="00205140">
        <w:rPr>
          <w:sz w:val="28"/>
          <w:szCs w:val="28"/>
        </w:rPr>
        <w:t>противооспснных</w:t>
      </w:r>
      <w:proofErr w:type="spellEnd"/>
      <w:r w:rsidRPr="00205140">
        <w:rPr>
          <w:sz w:val="28"/>
          <w:szCs w:val="28"/>
        </w:rPr>
        <w:t xml:space="preserve">  прививок носило эмпирический характер.</w:t>
      </w:r>
      <w:r>
        <w:rPr>
          <w:sz w:val="28"/>
          <w:szCs w:val="28"/>
        </w:rPr>
        <w:t xml:space="preserve"> </w:t>
      </w:r>
      <w:r w:rsidRPr="00205140">
        <w:rPr>
          <w:sz w:val="28"/>
          <w:szCs w:val="28"/>
        </w:rPr>
        <w:t xml:space="preserve">Второй  период  развития  биотехнологии  и  иммунологии спи </w:t>
      </w:r>
      <w:proofErr w:type="spellStart"/>
      <w:r w:rsidRPr="00205140">
        <w:rPr>
          <w:sz w:val="28"/>
          <w:szCs w:val="28"/>
        </w:rPr>
        <w:t>win</w:t>
      </w:r>
      <w:proofErr w:type="spellEnd"/>
      <w:r w:rsidRPr="00205140">
        <w:rPr>
          <w:sz w:val="28"/>
          <w:szCs w:val="28"/>
        </w:rPr>
        <w:t xml:space="preserve">  с  открытием  во  второй  половине  XIX  века  микроорганизмов  и  их использованием дл</w:t>
      </w:r>
      <w:r>
        <w:rPr>
          <w:sz w:val="28"/>
          <w:szCs w:val="28"/>
        </w:rPr>
        <w:t>я  получения  молочной  и лимон</w:t>
      </w:r>
      <w:r w:rsidRPr="00205140">
        <w:rPr>
          <w:sz w:val="28"/>
          <w:szCs w:val="28"/>
        </w:rPr>
        <w:t xml:space="preserve">ной  кислот,  а также  биомассы  пекарских  и  кормовых  дрожжей. </w:t>
      </w:r>
    </w:p>
    <w:p w:rsidR="00586964" w:rsidRDefault="00586964" w:rsidP="00586964">
      <w:pPr>
        <w:tabs>
          <w:tab w:val="left" w:pos="2528"/>
        </w:tabs>
        <w:jc w:val="both"/>
        <w:rPr>
          <w:sz w:val="28"/>
          <w:szCs w:val="28"/>
        </w:rPr>
      </w:pPr>
      <w:r w:rsidRPr="00205140">
        <w:rPr>
          <w:sz w:val="28"/>
          <w:szCs w:val="28"/>
        </w:rPr>
        <w:t>Этот  период  связан  с  выдающимися  исследованиями  великого французского ученого Луи Паст</w:t>
      </w:r>
      <w:r>
        <w:rPr>
          <w:sz w:val="28"/>
          <w:szCs w:val="28"/>
        </w:rPr>
        <w:t xml:space="preserve">ера.  </w:t>
      </w:r>
    </w:p>
    <w:p w:rsidR="00586964" w:rsidRDefault="00586964" w:rsidP="00586964">
      <w:pPr>
        <w:tabs>
          <w:tab w:val="left" w:pos="2528"/>
        </w:tabs>
        <w:jc w:val="both"/>
        <w:rPr>
          <w:sz w:val="28"/>
          <w:szCs w:val="28"/>
        </w:rPr>
      </w:pPr>
      <w:r>
        <w:rPr>
          <w:sz w:val="28"/>
          <w:szCs w:val="28"/>
        </w:rPr>
        <w:t xml:space="preserve">     Его по праву считают осно</w:t>
      </w:r>
      <w:r w:rsidRPr="00205140">
        <w:rPr>
          <w:sz w:val="28"/>
          <w:szCs w:val="28"/>
        </w:rPr>
        <w:t xml:space="preserve">воположником  микробиологии  и </w:t>
      </w:r>
      <w:r>
        <w:rPr>
          <w:sz w:val="28"/>
          <w:szCs w:val="28"/>
        </w:rPr>
        <w:t xml:space="preserve"> иммунологии.  Л.  Пастер  впер</w:t>
      </w:r>
      <w:r w:rsidRPr="00205140">
        <w:rPr>
          <w:sz w:val="28"/>
          <w:szCs w:val="28"/>
        </w:rPr>
        <w:t>вые  установил  микробную  при</w:t>
      </w:r>
      <w:r>
        <w:rPr>
          <w:sz w:val="28"/>
          <w:szCs w:val="28"/>
        </w:rPr>
        <w:t>роду  брожения,  выделил  возбу</w:t>
      </w:r>
      <w:r w:rsidRPr="00205140">
        <w:rPr>
          <w:sz w:val="28"/>
          <w:szCs w:val="28"/>
        </w:rPr>
        <w:t xml:space="preserve">дителей  целого  ряда  инфекционных  заболеваний,  разработал принципы  </w:t>
      </w:r>
      <w:proofErr w:type="spellStart"/>
      <w:r w:rsidRPr="00205140">
        <w:rPr>
          <w:sz w:val="28"/>
          <w:szCs w:val="28"/>
        </w:rPr>
        <w:t>аттенуации</w:t>
      </w:r>
      <w:proofErr w:type="spellEnd"/>
      <w:r w:rsidRPr="00205140">
        <w:rPr>
          <w:sz w:val="28"/>
          <w:szCs w:val="28"/>
        </w:rPr>
        <w:t xml:space="preserve">  микроорга</w:t>
      </w:r>
      <w:r>
        <w:rPr>
          <w:sz w:val="28"/>
          <w:szCs w:val="28"/>
        </w:rPr>
        <w:t>низмов,  создал  основы  вакци</w:t>
      </w:r>
      <w:r w:rsidRPr="00205140">
        <w:rPr>
          <w:sz w:val="28"/>
          <w:szCs w:val="28"/>
        </w:rPr>
        <w:t xml:space="preserve">нопрофилактики.  Во  времена  Л.  Пастера  термин  «иммунитет» как «освобождение от болезней» впервые вошел в медицинскую и  ветеринарную  литературу,  а  с  </w:t>
      </w:r>
      <w:r>
        <w:rPr>
          <w:sz w:val="28"/>
          <w:szCs w:val="28"/>
        </w:rPr>
        <w:t>1896  года  внесен  во  француз</w:t>
      </w:r>
      <w:r w:rsidRPr="00205140">
        <w:rPr>
          <w:sz w:val="28"/>
          <w:szCs w:val="28"/>
        </w:rPr>
        <w:t xml:space="preserve">ский  словарь  </w:t>
      </w:r>
      <w:proofErr w:type="spellStart"/>
      <w:r w:rsidRPr="00205140">
        <w:rPr>
          <w:sz w:val="28"/>
          <w:szCs w:val="28"/>
        </w:rPr>
        <w:t>Литтре</w:t>
      </w:r>
      <w:proofErr w:type="spellEnd"/>
      <w:r w:rsidRPr="00205140">
        <w:rPr>
          <w:sz w:val="28"/>
          <w:szCs w:val="28"/>
        </w:rPr>
        <w:t>,  хотя  до  этог</w:t>
      </w:r>
      <w:r>
        <w:rPr>
          <w:sz w:val="28"/>
          <w:szCs w:val="28"/>
        </w:rPr>
        <w:t>о  термин  не  относился  к  ме</w:t>
      </w:r>
      <w:r w:rsidRPr="00205140">
        <w:rPr>
          <w:sz w:val="28"/>
          <w:szCs w:val="28"/>
        </w:rPr>
        <w:t>дицинским  и  ветеринарным  наукам  и  означал  «неприкос</w:t>
      </w:r>
      <w:r>
        <w:rPr>
          <w:sz w:val="28"/>
          <w:szCs w:val="28"/>
        </w:rPr>
        <w:t>новен</w:t>
      </w:r>
      <w:r w:rsidRPr="00205140">
        <w:rPr>
          <w:sz w:val="28"/>
          <w:szCs w:val="28"/>
        </w:rPr>
        <w:t xml:space="preserve">ность»  в  те  времена  его  чаще  употребляли  в  юриспруденции  и дипломатии.  В конце XIX, начале XX века творили выдающиеся ученики  и  сподвижники  Л.  Пастера:  Э.  </w:t>
      </w:r>
      <w:proofErr w:type="spellStart"/>
      <w:r w:rsidRPr="00205140">
        <w:rPr>
          <w:sz w:val="28"/>
          <w:szCs w:val="28"/>
        </w:rPr>
        <w:t>Ру</w:t>
      </w:r>
      <w:proofErr w:type="spellEnd"/>
      <w:r w:rsidRPr="00205140">
        <w:rPr>
          <w:sz w:val="28"/>
          <w:szCs w:val="28"/>
        </w:rPr>
        <w:t xml:space="preserve">,  Ш.Э.  </w:t>
      </w:r>
      <w:proofErr w:type="spellStart"/>
      <w:r w:rsidRPr="00205140">
        <w:rPr>
          <w:sz w:val="28"/>
          <w:szCs w:val="28"/>
        </w:rPr>
        <w:t>Шамберлян</w:t>
      </w:r>
      <w:proofErr w:type="spellEnd"/>
      <w:r w:rsidRPr="00205140">
        <w:rPr>
          <w:sz w:val="28"/>
          <w:szCs w:val="28"/>
        </w:rPr>
        <w:t xml:space="preserve">, И.И.  Мечников, Р.  Кох, Д. Листер, Г.  </w:t>
      </w:r>
      <w:proofErr w:type="spellStart"/>
      <w:r w:rsidRPr="00205140">
        <w:rPr>
          <w:sz w:val="28"/>
          <w:szCs w:val="28"/>
        </w:rPr>
        <w:t>Риккетс</w:t>
      </w:r>
      <w:proofErr w:type="spellEnd"/>
      <w:r w:rsidRPr="00205140">
        <w:rPr>
          <w:sz w:val="28"/>
          <w:szCs w:val="28"/>
        </w:rPr>
        <w:t>, Д.И.  Ивановский, Э. Беринг.</w:t>
      </w:r>
      <w:r>
        <w:rPr>
          <w:sz w:val="28"/>
          <w:szCs w:val="28"/>
        </w:rPr>
        <w:t xml:space="preserve"> </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Важность  открытий  в  иммунологии  и  биологии  в  целом характеризует то  обстоятельство,  ч</w:t>
      </w:r>
      <w:r>
        <w:rPr>
          <w:sz w:val="28"/>
          <w:szCs w:val="28"/>
        </w:rPr>
        <w:t>то  авторы  многих  из  них  от</w:t>
      </w:r>
      <w:r w:rsidRPr="00205140">
        <w:rPr>
          <w:sz w:val="28"/>
          <w:szCs w:val="28"/>
        </w:rPr>
        <w:t>мечены Нобелевской премией. Лауреатами этой премии стали Э. Беринг,  Р.  Кох,  И.И.  Мечников,  П.  Э</w:t>
      </w:r>
      <w:r>
        <w:rPr>
          <w:sz w:val="28"/>
          <w:szCs w:val="28"/>
        </w:rPr>
        <w:t xml:space="preserve">рлих,  Ж.  </w:t>
      </w:r>
      <w:proofErr w:type="spellStart"/>
      <w:r>
        <w:rPr>
          <w:sz w:val="28"/>
          <w:szCs w:val="28"/>
        </w:rPr>
        <w:t>Борде</w:t>
      </w:r>
      <w:proofErr w:type="spellEnd"/>
      <w:r>
        <w:rPr>
          <w:sz w:val="28"/>
          <w:szCs w:val="28"/>
        </w:rPr>
        <w:t xml:space="preserve">,  К.  </w:t>
      </w:r>
      <w:proofErr w:type="spellStart"/>
      <w:r>
        <w:rPr>
          <w:sz w:val="28"/>
          <w:szCs w:val="28"/>
        </w:rPr>
        <w:t>Ландштейнер</w:t>
      </w:r>
      <w:proofErr w:type="spellEnd"/>
      <w:r>
        <w:rPr>
          <w:sz w:val="28"/>
          <w:szCs w:val="28"/>
        </w:rPr>
        <w:t xml:space="preserve">, Ш. </w:t>
      </w:r>
      <w:proofErr w:type="spellStart"/>
      <w:r>
        <w:rPr>
          <w:sz w:val="28"/>
          <w:szCs w:val="28"/>
        </w:rPr>
        <w:t>Рише</w:t>
      </w:r>
      <w:proofErr w:type="spellEnd"/>
      <w:r>
        <w:rPr>
          <w:sz w:val="28"/>
          <w:szCs w:val="28"/>
        </w:rPr>
        <w:t xml:space="preserve"> и </w:t>
      </w:r>
      <w:r w:rsidRPr="00205140">
        <w:rPr>
          <w:sz w:val="28"/>
          <w:szCs w:val="28"/>
        </w:rPr>
        <w:t>др.</w:t>
      </w:r>
    </w:p>
    <w:p w:rsidR="00586964" w:rsidRDefault="00586964" w:rsidP="00586964">
      <w:pPr>
        <w:tabs>
          <w:tab w:val="left" w:pos="2528"/>
          <w:tab w:val="left" w:pos="8255"/>
        </w:tabs>
        <w:jc w:val="both"/>
        <w:rPr>
          <w:sz w:val="28"/>
          <w:szCs w:val="28"/>
        </w:rPr>
      </w:pPr>
      <w:r w:rsidRPr="00205140">
        <w:rPr>
          <w:sz w:val="28"/>
          <w:szCs w:val="28"/>
        </w:rPr>
        <w:t>Великими  открытиями  э</w:t>
      </w:r>
      <w:r>
        <w:rPr>
          <w:sz w:val="28"/>
          <w:szCs w:val="28"/>
        </w:rPr>
        <w:t>того  периода явились предложен</w:t>
      </w:r>
      <w:r w:rsidRPr="00205140">
        <w:rPr>
          <w:sz w:val="28"/>
          <w:szCs w:val="28"/>
        </w:rPr>
        <w:t>ные:</w:t>
      </w:r>
      <w:r>
        <w:rPr>
          <w:sz w:val="28"/>
          <w:szCs w:val="28"/>
        </w:rPr>
        <w:t xml:space="preserve"> </w:t>
      </w:r>
      <w:r w:rsidRPr="00205140">
        <w:rPr>
          <w:sz w:val="28"/>
          <w:szCs w:val="28"/>
        </w:rPr>
        <w:t xml:space="preserve">законы  наследственности </w:t>
      </w:r>
      <w:r>
        <w:rPr>
          <w:sz w:val="28"/>
          <w:szCs w:val="28"/>
        </w:rPr>
        <w:t xml:space="preserve"> и  изменчивости  признаков  ге</w:t>
      </w:r>
      <w:r w:rsidRPr="00205140">
        <w:rPr>
          <w:sz w:val="28"/>
          <w:szCs w:val="28"/>
        </w:rPr>
        <w:t>нетики монахом Г. Менделем (1856 г.);</w:t>
      </w:r>
    </w:p>
    <w:p w:rsidR="00586964" w:rsidRPr="00205140" w:rsidRDefault="00586964" w:rsidP="00586964">
      <w:pPr>
        <w:tabs>
          <w:tab w:val="left" w:pos="2528"/>
          <w:tab w:val="left" w:pos="8255"/>
        </w:tabs>
        <w:jc w:val="both"/>
        <w:rPr>
          <w:sz w:val="28"/>
          <w:szCs w:val="28"/>
        </w:rPr>
      </w:pPr>
      <w:r w:rsidRPr="00205140">
        <w:rPr>
          <w:sz w:val="28"/>
          <w:szCs w:val="28"/>
        </w:rPr>
        <w:t>-  учение  о  фагоцитозе  русским  ученым  И.И.  Мечниковым (1884 г.);</w:t>
      </w:r>
    </w:p>
    <w:p w:rsidR="00586964" w:rsidRPr="00205140" w:rsidRDefault="00586964" w:rsidP="00586964">
      <w:pPr>
        <w:tabs>
          <w:tab w:val="left" w:pos="2528"/>
        </w:tabs>
        <w:jc w:val="both"/>
        <w:rPr>
          <w:sz w:val="28"/>
          <w:szCs w:val="28"/>
        </w:rPr>
      </w:pPr>
      <w:r w:rsidRPr="00205140">
        <w:rPr>
          <w:sz w:val="28"/>
          <w:szCs w:val="28"/>
        </w:rPr>
        <w:t>- вакцинация против бешенства Л. Пастером (1885 г.);</w:t>
      </w:r>
    </w:p>
    <w:p w:rsidR="00586964" w:rsidRPr="00205140" w:rsidRDefault="00586964" w:rsidP="00586964">
      <w:pPr>
        <w:tabs>
          <w:tab w:val="left" w:pos="2528"/>
        </w:tabs>
        <w:jc w:val="both"/>
        <w:rPr>
          <w:sz w:val="28"/>
          <w:szCs w:val="28"/>
        </w:rPr>
      </w:pPr>
      <w:r w:rsidRPr="00205140">
        <w:rPr>
          <w:sz w:val="28"/>
          <w:szCs w:val="28"/>
        </w:rPr>
        <w:t xml:space="preserve">- результаты изучения ретикуло-эндотелиальной системы и </w:t>
      </w:r>
    </w:p>
    <w:p w:rsidR="00586964" w:rsidRPr="00205140" w:rsidRDefault="00586964" w:rsidP="00586964">
      <w:pPr>
        <w:tabs>
          <w:tab w:val="left" w:pos="2528"/>
        </w:tabs>
        <w:jc w:val="both"/>
        <w:rPr>
          <w:sz w:val="28"/>
          <w:szCs w:val="28"/>
        </w:rPr>
      </w:pPr>
      <w:r w:rsidRPr="00205140">
        <w:rPr>
          <w:sz w:val="28"/>
          <w:szCs w:val="28"/>
        </w:rPr>
        <w:t>определение ее роли в иммунитете В.К. Высоковичем (1886 г.);</w:t>
      </w:r>
    </w:p>
    <w:p w:rsidR="00586964" w:rsidRPr="00205140" w:rsidRDefault="00586964" w:rsidP="00586964">
      <w:pPr>
        <w:tabs>
          <w:tab w:val="left" w:pos="2528"/>
        </w:tabs>
        <w:jc w:val="both"/>
        <w:rPr>
          <w:sz w:val="28"/>
          <w:szCs w:val="28"/>
        </w:rPr>
      </w:pPr>
      <w:r w:rsidRPr="00205140">
        <w:rPr>
          <w:sz w:val="28"/>
          <w:szCs w:val="28"/>
        </w:rPr>
        <w:t xml:space="preserve">-  гиперчувствительность  замедленного  типа  Р.  Кохом </w:t>
      </w:r>
    </w:p>
    <w:p w:rsidR="00586964" w:rsidRPr="00205140" w:rsidRDefault="00586964" w:rsidP="00586964">
      <w:pPr>
        <w:tabs>
          <w:tab w:val="left" w:pos="2528"/>
        </w:tabs>
        <w:jc w:val="both"/>
        <w:rPr>
          <w:sz w:val="28"/>
          <w:szCs w:val="28"/>
        </w:rPr>
      </w:pPr>
      <w:r w:rsidRPr="00205140">
        <w:rPr>
          <w:sz w:val="28"/>
          <w:szCs w:val="28"/>
        </w:rPr>
        <w:lastRenderedPageBreak/>
        <w:t>(1890 г.);</w:t>
      </w:r>
    </w:p>
    <w:p w:rsidR="00586964" w:rsidRPr="00205140" w:rsidRDefault="00586964" w:rsidP="00586964">
      <w:pPr>
        <w:tabs>
          <w:tab w:val="left" w:pos="2528"/>
        </w:tabs>
        <w:jc w:val="both"/>
        <w:rPr>
          <w:sz w:val="28"/>
          <w:szCs w:val="28"/>
        </w:rPr>
      </w:pPr>
      <w:r w:rsidRPr="00205140">
        <w:rPr>
          <w:sz w:val="28"/>
          <w:szCs w:val="28"/>
        </w:rPr>
        <w:t xml:space="preserve">-  исследования  механизма  пассивной  иммунизации  Э.  </w:t>
      </w:r>
      <w:proofErr w:type="spellStart"/>
      <w:r w:rsidRPr="00205140">
        <w:rPr>
          <w:sz w:val="28"/>
          <w:szCs w:val="28"/>
        </w:rPr>
        <w:t>Бе</w:t>
      </w:r>
      <w:proofErr w:type="spellEnd"/>
      <w:r w:rsidRPr="00205140">
        <w:rPr>
          <w:sz w:val="28"/>
          <w:szCs w:val="28"/>
        </w:rPr>
        <w:t>­</w:t>
      </w:r>
    </w:p>
    <w:p w:rsidR="00586964" w:rsidRPr="00205140" w:rsidRDefault="00586964" w:rsidP="00586964">
      <w:pPr>
        <w:tabs>
          <w:tab w:val="left" w:pos="2528"/>
        </w:tabs>
        <w:jc w:val="both"/>
        <w:rPr>
          <w:sz w:val="28"/>
          <w:szCs w:val="28"/>
        </w:rPr>
      </w:pPr>
      <w:r w:rsidRPr="00205140">
        <w:rPr>
          <w:sz w:val="28"/>
          <w:szCs w:val="28"/>
        </w:rPr>
        <w:t>рингом (1891  г.);</w:t>
      </w:r>
    </w:p>
    <w:p w:rsidR="00586964" w:rsidRPr="00205140" w:rsidRDefault="00586964" w:rsidP="00586964">
      <w:pPr>
        <w:tabs>
          <w:tab w:val="left" w:pos="2528"/>
        </w:tabs>
        <w:jc w:val="both"/>
        <w:rPr>
          <w:sz w:val="28"/>
          <w:szCs w:val="28"/>
        </w:rPr>
      </w:pPr>
      <w:r w:rsidRPr="00205140">
        <w:rPr>
          <w:sz w:val="28"/>
          <w:szCs w:val="28"/>
        </w:rPr>
        <w:t xml:space="preserve">- вирусы Д.И. </w:t>
      </w:r>
      <w:proofErr w:type="gramStart"/>
      <w:r w:rsidRPr="00205140">
        <w:rPr>
          <w:sz w:val="28"/>
          <w:szCs w:val="28"/>
        </w:rPr>
        <w:t>Ивановским</w:t>
      </w:r>
      <w:proofErr w:type="gramEnd"/>
      <w:r w:rsidRPr="00205140">
        <w:rPr>
          <w:sz w:val="28"/>
          <w:szCs w:val="28"/>
        </w:rPr>
        <w:t xml:space="preserve"> (1892);</w:t>
      </w:r>
    </w:p>
    <w:p w:rsidR="00586964" w:rsidRPr="00205140" w:rsidRDefault="00586964" w:rsidP="00586964">
      <w:pPr>
        <w:tabs>
          <w:tab w:val="left" w:pos="2528"/>
        </w:tabs>
        <w:jc w:val="both"/>
        <w:rPr>
          <w:sz w:val="28"/>
          <w:szCs w:val="28"/>
        </w:rPr>
      </w:pPr>
      <w:r w:rsidRPr="00205140">
        <w:rPr>
          <w:sz w:val="28"/>
          <w:szCs w:val="28"/>
        </w:rPr>
        <w:t xml:space="preserve">- теории  боковых цепей и гипотезы  об антителах П.  </w:t>
      </w:r>
      <w:proofErr w:type="spellStart"/>
      <w:r w:rsidRPr="00205140">
        <w:rPr>
          <w:sz w:val="28"/>
          <w:szCs w:val="28"/>
        </w:rPr>
        <w:t>Эрли</w:t>
      </w:r>
      <w:proofErr w:type="spellEnd"/>
      <w:r w:rsidRPr="00205140">
        <w:rPr>
          <w:sz w:val="28"/>
          <w:szCs w:val="28"/>
        </w:rPr>
        <w:t>­</w:t>
      </w:r>
    </w:p>
    <w:p w:rsidR="00586964" w:rsidRDefault="00586964" w:rsidP="00586964">
      <w:pPr>
        <w:tabs>
          <w:tab w:val="left" w:pos="2528"/>
        </w:tabs>
        <w:jc w:val="both"/>
        <w:rPr>
          <w:sz w:val="28"/>
          <w:szCs w:val="28"/>
        </w:rPr>
      </w:pPr>
      <w:proofErr w:type="spellStart"/>
      <w:r w:rsidRPr="00205140">
        <w:rPr>
          <w:sz w:val="28"/>
          <w:szCs w:val="28"/>
        </w:rPr>
        <w:t>хом</w:t>
      </w:r>
      <w:proofErr w:type="spellEnd"/>
      <w:r w:rsidRPr="00205140">
        <w:rPr>
          <w:sz w:val="28"/>
          <w:szCs w:val="28"/>
        </w:rPr>
        <w:t xml:space="preserve"> (1897 г.)</w:t>
      </w:r>
      <w:r>
        <w:rPr>
          <w:sz w:val="28"/>
          <w:szCs w:val="28"/>
        </w:rPr>
        <w:t>;</w:t>
      </w:r>
    </w:p>
    <w:p w:rsidR="00586964" w:rsidRPr="00205140" w:rsidRDefault="00586964" w:rsidP="00586964">
      <w:pPr>
        <w:tabs>
          <w:tab w:val="left" w:pos="2528"/>
        </w:tabs>
        <w:jc w:val="both"/>
        <w:rPr>
          <w:sz w:val="28"/>
          <w:szCs w:val="28"/>
        </w:rPr>
      </w:pPr>
      <w:r w:rsidRPr="00205140">
        <w:rPr>
          <w:sz w:val="28"/>
          <w:szCs w:val="28"/>
        </w:rPr>
        <w:t xml:space="preserve">- система комплемента Ж. </w:t>
      </w:r>
      <w:proofErr w:type="spellStart"/>
      <w:r w:rsidRPr="00205140">
        <w:rPr>
          <w:sz w:val="28"/>
          <w:szCs w:val="28"/>
        </w:rPr>
        <w:t>Борде</w:t>
      </w:r>
      <w:proofErr w:type="spellEnd"/>
      <w:r w:rsidRPr="00205140">
        <w:rPr>
          <w:sz w:val="28"/>
          <w:szCs w:val="28"/>
        </w:rPr>
        <w:t xml:space="preserve"> (1899 г.);</w:t>
      </w:r>
    </w:p>
    <w:p w:rsidR="00586964" w:rsidRPr="00205140" w:rsidRDefault="00586964" w:rsidP="00586964">
      <w:pPr>
        <w:tabs>
          <w:tab w:val="left" w:pos="2528"/>
        </w:tabs>
        <w:jc w:val="both"/>
        <w:rPr>
          <w:sz w:val="28"/>
          <w:szCs w:val="28"/>
        </w:rPr>
      </w:pPr>
      <w:r w:rsidRPr="00205140">
        <w:rPr>
          <w:sz w:val="28"/>
          <w:szCs w:val="28"/>
        </w:rPr>
        <w:t xml:space="preserve">- определение групп крови К. </w:t>
      </w:r>
      <w:proofErr w:type="spellStart"/>
      <w:r w:rsidRPr="00205140">
        <w:rPr>
          <w:sz w:val="28"/>
          <w:szCs w:val="28"/>
        </w:rPr>
        <w:t>Ландштейнером</w:t>
      </w:r>
      <w:proofErr w:type="spellEnd"/>
      <w:r w:rsidRPr="00205140">
        <w:rPr>
          <w:sz w:val="28"/>
          <w:szCs w:val="28"/>
        </w:rPr>
        <w:t xml:space="preserve"> (1900 г.);</w:t>
      </w:r>
    </w:p>
    <w:p w:rsidR="00586964" w:rsidRPr="00205140" w:rsidRDefault="00586964" w:rsidP="00586964">
      <w:pPr>
        <w:tabs>
          <w:tab w:val="left" w:pos="2528"/>
        </w:tabs>
        <w:jc w:val="both"/>
        <w:rPr>
          <w:sz w:val="28"/>
          <w:szCs w:val="28"/>
        </w:rPr>
      </w:pPr>
      <w:r w:rsidRPr="00205140">
        <w:rPr>
          <w:sz w:val="28"/>
          <w:szCs w:val="28"/>
        </w:rPr>
        <w:t xml:space="preserve">- изучение механизма анафилаксии и гиперчувствительности </w:t>
      </w:r>
    </w:p>
    <w:p w:rsidR="00586964" w:rsidRPr="00205140" w:rsidRDefault="00586964" w:rsidP="00586964">
      <w:pPr>
        <w:tabs>
          <w:tab w:val="left" w:pos="2528"/>
        </w:tabs>
        <w:jc w:val="both"/>
        <w:rPr>
          <w:sz w:val="28"/>
          <w:szCs w:val="28"/>
        </w:rPr>
      </w:pPr>
      <w:r w:rsidRPr="00205140">
        <w:rPr>
          <w:sz w:val="28"/>
          <w:szCs w:val="28"/>
        </w:rPr>
        <w:t xml:space="preserve">немедленного типа Ш. </w:t>
      </w:r>
      <w:proofErr w:type="spellStart"/>
      <w:r w:rsidRPr="00205140">
        <w:rPr>
          <w:sz w:val="28"/>
          <w:szCs w:val="28"/>
        </w:rPr>
        <w:t>Рише</w:t>
      </w:r>
      <w:proofErr w:type="spellEnd"/>
      <w:r w:rsidRPr="00205140">
        <w:rPr>
          <w:sz w:val="28"/>
          <w:szCs w:val="28"/>
        </w:rPr>
        <w:t xml:space="preserve"> и М. Сахаровым (1902 - 1905 гг.);</w:t>
      </w:r>
    </w:p>
    <w:p w:rsidR="00586964" w:rsidRPr="00205140" w:rsidRDefault="00586964" w:rsidP="00586964">
      <w:pPr>
        <w:tabs>
          <w:tab w:val="left" w:pos="2528"/>
        </w:tabs>
        <w:jc w:val="both"/>
        <w:rPr>
          <w:sz w:val="28"/>
          <w:szCs w:val="28"/>
        </w:rPr>
      </w:pPr>
      <w:r w:rsidRPr="00205140">
        <w:rPr>
          <w:sz w:val="28"/>
          <w:szCs w:val="28"/>
        </w:rPr>
        <w:t>- сывороточной болезни и аллергии К. Пирке (1905 г.);</w:t>
      </w:r>
    </w:p>
    <w:p w:rsidR="00586964" w:rsidRPr="00205140" w:rsidRDefault="00586964" w:rsidP="00586964">
      <w:pPr>
        <w:tabs>
          <w:tab w:val="left" w:pos="2528"/>
        </w:tabs>
        <w:jc w:val="both"/>
        <w:rPr>
          <w:sz w:val="28"/>
          <w:szCs w:val="28"/>
        </w:rPr>
      </w:pPr>
      <w:r w:rsidRPr="00205140">
        <w:rPr>
          <w:sz w:val="28"/>
          <w:szCs w:val="28"/>
        </w:rPr>
        <w:t xml:space="preserve">-  определение  хромосомной  теории  наследственности  X. </w:t>
      </w:r>
    </w:p>
    <w:p w:rsidR="00586964" w:rsidRPr="00205140" w:rsidRDefault="00586964" w:rsidP="00586964">
      <w:pPr>
        <w:tabs>
          <w:tab w:val="left" w:pos="2528"/>
        </w:tabs>
        <w:jc w:val="both"/>
        <w:rPr>
          <w:sz w:val="28"/>
          <w:szCs w:val="28"/>
        </w:rPr>
      </w:pPr>
      <w:r w:rsidRPr="00205140">
        <w:rPr>
          <w:sz w:val="28"/>
          <w:szCs w:val="28"/>
        </w:rPr>
        <w:t>Морганом (1926 г.);</w:t>
      </w:r>
    </w:p>
    <w:p w:rsidR="00586964" w:rsidRDefault="00586964" w:rsidP="00586964">
      <w:pPr>
        <w:tabs>
          <w:tab w:val="left" w:pos="2528"/>
        </w:tabs>
        <w:jc w:val="both"/>
        <w:rPr>
          <w:sz w:val="28"/>
          <w:szCs w:val="28"/>
        </w:rPr>
      </w:pPr>
      <w:r>
        <w:rPr>
          <w:sz w:val="28"/>
          <w:szCs w:val="28"/>
        </w:rPr>
        <w:t xml:space="preserve">        </w:t>
      </w:r>
      <w:r w:rsidRPr="00205140">
        <w:rPr>
          <w:sz w:val="28"/>
          <w:szCs w:val="28"/>
        </w:rPr>
        <w:t>В  этот  период  были  достигнуты  значительные  успехи  в разработке  живых  и  инактивир</w:t>
      </w:r>
      <w:r>
        <w:rPr>
          <w:sz w:val="28"/>
          <w:szCs w:val="28"/>
        </w:rPr>
        <w:t>ованных  вакцин,  получены  ги</w:t>
      </w:r>
      <w:r w:rsidRPr="00205140">
        <w:rPr>
          <w:sz w:val="28"/>
          <w:szCs w:val="28"/>
        </w:rPr>
        <w:t>периммунные  сыворотки,  серологические  и  а</w:t>
      </w:r>
      <w:r>
        <w:rPr>
          <w:sz w:val="28"/>
          <w:szCs w:val="28"/>
        </w:rPr>
        <w:t>ллергические  ди</w:t>
      </w:r>
      <w:r w:rsidRPr="00205140">
        <w:rPr>
          <w:sz w:val="28"/>
          <w:szCs w:val="28"/>
        </w:rPr>
        <w:t>агностику мы инфекционных заболеваний.</w:t>
      </w:r>
      <w:r>
        <w:rPr>
          <w:sz w:val="28"/>
          <w:szCs w:val="28"/>
        </w:rPr>
        <w:t xml:space="preserve"> </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В  1896 году в Курске  выдающимися учеными-практиками</w:t>
      </w:r>
      <w:r>
        <w:rPr>
          <w:sz w:val="28"/>
          <w:szCs w:val="28"/>
        </w:rPr>
        <w:t xml:space="preserve"> </w:t>
      </w:r>
      <w:r w:rsidRPr="00205140">
        <w:rPr>
          <w:sz w:val="28"/>
          <w:szCs w:val="28"/>
        </w:rPr>
        <w:t xml:space="preserve">Н.Д.  </w:t>
      </w:r>
      <w:proofErr w:type="spellStart"/>
      <w:r w:rsidRPr="00205140">
        <w:rPr>
          <w:sz w:val="28"/>
          <w:szCs w:val="28"/>
        </w:rPr>
        <w:t>Диковским</w:t>
      </w:r>
      <w:proofErr w:type="spellEnd"/>
      <w:r w:rsidRPr="00205140">
        <w:rPr>
          <w:sz w:val="28"/>
          <w:szCs w:val="28"/>
        </w:rPr>
        <w:t xml:space="preserve">  и  М.П.  Борисовым</w:t>
      </w:r>
      <w:r>
        <w:rPr>
          <w:sz w:val="28"/>
          <w:szCs w:val="28"/>
        </w:rPr>
        <w:t xml:space="preserve">  была  открыта  первая  в  Рос</w:t>
      </w:r>
      <w:r w:rsidRPr="00205140">
        <w:rPr>
          <w:sz w:val="28"/>
          <w:szCs w:val="28"/>
        </w:rPr>
        <w:t>сии  земская  ветеринарно-бактериологическая  лаборатория  по производству  вакцин  и  сывороток для  профилактики  и лечения инфекционных  болезней  живот</w:t>
      </w:r>
      <w:r>
        <w:rPr>
          <w:sz w:val="28"/>
          <w:szCs w:val="28"/>
        </w:rPr>
        <w:t xml:space="preserve">ных.  </w:t>
      </w:r>
      <w:proofErr w:type="gramStart"/>
      <w:r>
        <w:rPr>
          <w:sz w:val="28"/>
          <w:szCs w:val="28"/>
        </w:rPr>
        <w:t>Однако  лабораторные  тех</w:t>
      </w:r>
      <w:r w:rsidRPr="00205140">
        <w:rPr>
          <w:sz w:val="28"/>
          <w:szCs w:val="28"/>
        </w:rPr>
        <w:t>нологии  сдерживали  получение  антигенов  в  больших  объемах, не  хватало  производственных</w:t>
      </w:r>
      <w:r>
        <w:rPr>
          <w:sz w:val="28"/>
          <w:szCs w:val="28"/>
        </w:rPr>
        <w:t xml:space="preserve">  мощностей  для  крупномасштаб</w:t>
      </w:r>
      <w:r w:rsidRPr="00205140">
        <w:rPr>
          <w:sz w:val="28"/>
          <w:szCs w:val="28"/>
        </w:rPr>
        <w:t>ного  культивирования  микроорганизмов  и  получения  больших объемов  продуктов  их  метаболизма  (ацетона,  бутанола,  лимон­</w:t>
      </w:r>
      <w:proofErr w:type="gramEnd"/>
    </w:p>
    <w:p w:rsidR="00586964" w:rsidRPr="00205140" w:rsidRDefault="00586964" w:rsidP="00586964">
      <w:pPr>
        <w:tabs>
          <w:tab w:val="left" w:pos="2528"/>
        </w:tabs>
        <w:jc w:val="both"/>
        <w:rPr>
          <w:sz w:val="28"/>
          <w:szCs w:val="28"/>
        </w:rPr>
      </w:pPr>
      <w:r w:rsidRPr="00205140">
        <w:rPr>
          <w:sz w:val="28"/>
          <w:szCs w:val="28"/>
        </w:rPr>
        <w:t>ной кислоты).</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Третий  период - крупн</w:t>
      </w:r>
      <w:r>
        <w:rPr>
          <w:sz w:val="28"/>
          <w:szCs w:val="28"/>
        </w:rPr>
        <w:t>омасштабного аппаратурного куль</w:t>
      </w:r>
      <w:r w:rsidRPr="00205140">
        <w:rPr>
          <w:sz w:val="28"/>
          <w:szCs w:val="28"/>
        </w:rPr>
        <w:t xml:space="preserve">тивирования  микроорганизмов  и </w:t>
      </w:r>
      <w:r>
        <w:rPr>
          <w:sz w:val="28"/>
          <w:szCs w:val="28"/>
        </w:rPr>
        <w:t xml:space="preserve"> получения  продуктов  их  мета</w:t>
      </w:r>
      <w:r w:rsidRPr="00205140">
        <w:rPr>
          <w:sz w:val="28"/>
          <w:szCs w:val="28"/>
        </w:rPr>
        <w:t>болизма, а также ра</w:t>
      </w:r>
      <w:r>
        <w:rPr>
          <w:sz w:val="28"/>
          <w:szCs w:val="28"/>
        </w:rPr>
        <w:t xml:space="preserve">звития  клеточной биотехнологии. </w:t>
      </w:r>
      <w:r w:rsidRPr="00205140">
        <w:rPr>
          <w:sz w:val="28"/>
          <w:szCs w:val="28"/>
        </w:rPr>
        <w:t xml:space="preserve">Этот  период  развития  биотехнологии  имеет  начало  во второй  половине  тридцатых  годов  XX  века  и  характеризуется использованием  крупномасштабного  специализированного  </w:t>
      </w:r>
      <w:proofErr w:type="gramStart"/>
      <w:r w:rsidRPr="00205140">
        <w:rPr>
          <w:sz w:val="28"/>
          <w:szCs w:val="28"/>
        </w:rPr>
        <w:t>обо­рудования</w:t>
      </w:r>
      <w:proofErr w:type="gramEnd"/>
      <w:r w:rsidRPr="00205140">
        <w:rPr>
          <w:sz w:val="28"/>
          <w:szCs w:val="28"/>
        </w:rPr>
        <w:t xml:space="preserve">,  обеспечивающего  проведение  процессов  культиви­рования  микроорганизмов  в  асептических  условиях.  В  </w:t>
      </w:r>
      <w:proofErr w:type="gramStart"/>
      <w:r w:rsidRPr="00205140">
        <w:rPr>
          <w:sz w:val="28"/>
          <w:szCs w:val="28"/>
        </w:rPr>
        <w:t>Совет­ском</w:t>
      </w:r>
      <w:proofErr w:type="gramEnd"/>
      <w:r w:rsidRPr="00205140">
        <w:rPr>
          <w:sz w:val="28"/>
          <w:szCs w:val="28"/>
        </w:rPr>
        <w:t xml:space="preserve">  Союзе  в  тридцатых  годах  XX  века  некоторые  ветеринар­ные бактериологические лаборатории  и  институты стали расши­ряться,  и  на  их  базе  было  начато  строительство  биологических фабрик  и  комбинатов  по  производству  вакцин,  </w:t>
      </w:r>
      <w:proofErr w:type="spellStart"/>
      <w:r w:rsidRPr="00205140">
        <w:rPr>
          <w:sz w:val="28"/>
          <w:szCs w:val="28"/>
        </w:rPr>
        <w:t>гипериммнных</w:t>
      </w:r>
      <w:proofErr w:type="spellEnd"/>
      <w:r w:rsidRPr="00205140">
        <w:rPr>
          <w:sz w:val="28"/>
          <w:szCs w:val="28"/>
        </w:rPr>
        <w:t xml:space="preserve"> сывороток,  </w:t>
      </w:r>
      <w:proofErr w:type="spellStart"/>
      <w:r w:rsidRPr="00205140">
        <w:rPr>
          <w:sz w:val="28"/>
          <w:szCs w:val="28"/>
        </w:rPr>
        <w:t>диагностикумов</w:t>
      </w:r>
      <w:proofErr w:type="spellEnd"/>
      <w:r w:rsidRPr="00205140">
        <w:rPr>
          <w:sz w:val="28"/>
          <w:szCs w:val="28"/>
        </w:rPr>
        <w:t xml:space="preserve">  для  ветеринарных  целей.  В  193</w:t>
      </w:r>
      <w:r>
        <w:rPr>
          <w:sz w:val="28"/>
          <w:szCs w:val="28"/>
        </w:rPr>
        <w:t xml:space="preserve">1 </w:t>
      </w:r>
      <w:r w:rsidRPr="00205140">
        <w:rPr>
          <w:sz w:val="28"/>
          <w:szCs w:val="28"/>
        </w:rPr>
        <w:t>году  был  образован  Всесоюзный  государственный  научно­</w:t>
      </w:r>
    </w:p>
    <w:p w:rsidR="00586964" w:rsidRPr="00205140" w:rsidRDefault="00586964" w:rsidP="00586964">
      <w:pPr>
        <w:tabs>
          <w:tab w:val="left" w:pos="2528"/>
        </w:tabs>
        <w:jc w:val="both"/>
        <w:rPr>
          <w:sz w:val="28"/>
          <w:szCs w:val="28"/>
        </w:rPr>
      </w:pPr>
      <w:r w:rsidRPr="00205140">
        <w:rPr>
          <w:sz w:val="28"/>
          <w:szCs w:val="28"/>
        </w:rPr>
        <w:t xml:space="preserve">контрольный  институт  ветеринарных  препаратов  (ВГНКИ).  </w:t>
      </w:r>
      <w:proofErr w:type="gramStart"/>
      <w:r w:rsidRPr="00205140">
        <w:rPr>
          <w:sz w:val="28"/>
          <w:szCs w:val="28"/>
        </w:rPr>
        <w:t>Су­ществовавшие</w:t>
      </w:r>
      <w:proofErr w:type="gramEnd"/>
      <w:r w:rsidRPr="00205140">
        <w:rPr>
          <w:sz w:val="28"/>
          <w:szCs w:val="28"/>
        </w:rPr>
        <w:t xml:space="preserve">  в  то  время  научно-исследовательские  институты проводили  исследования  по  подбору  стойких  </w:t>
      </w:r>
      <w:proofErr w:type="spellStart"/>
      <w:r w:rsidRPr="00205140">
        <w:rPr>
          <w:sz w:val="28"/>
          <w:szCs w:val="28"/>
        </w:rPr>
        <w:t>авирулентных</w:t>
      </w:r>
      <w:proofErr w:type="spellEnd"/>
      <w:r w:rsidRPr="00205140">
        <w:rPr>
          <w:sz w:val="28"/>
          <w:szCs w:val="28"/>
        </w:rPr>
        <w:t xml:space="preserve">  и получению  </w:t>
      </w:r>
      <w:proofErr w:type="spellStart"/>
      <w:r w:rsidRPr="00205140">
        <w:rPr>
          <w:sz w:val="28"/>
          <w:szCs w:val="28"/>
        </w:rPr>
        <w:t>аттенуированных</w:t>
      </w:r>
      <w:proofErr w:type="spellEnd"/>
      <w:r w:rsidRPr="00205140">
        <w:rPr>
          <w:sz w:val="28"/>
          <w:szCs w:val="28"/>
        </w:rPr>
        <w:t xml:space="preserve"> штаммов  микроорганизмов,  из  ко­торых  готовили  вакцины.  Российские  ученые  являлись  лидера­ми  в  разработке  фундаментальных  и  прикладных  проблем  </w:t>
      </w:r>
      <w:proofErr w:type="spellStart"/>
      <w:r w:rsidRPr="00205140">
        <w:rPr>
          <w:sz w:val="28"/>
          <w:szCs w:val="28"/>
        </w:rPr>
        <w:t>ва</w:t>
      </w:r>
      <w:proofErr w:type="gramStart"/>
      <w:r w:rsidRPr="00205140">
        <w:rPr>
          <w:sz w:val="28"/>
          <w:szCs w:val="28"/>
        </w:rPr>
        <w:t>к</w:t>
      </w:r>
      <w:proofErr w:type="spellEnd"/>
      <w:r w:rsidRPr="00205140">
        <w:rPr>
          <w:sz w:val="28"/>
          <w:szCs w:val="28"/>
        </w:rPr>
        <w:t>-</w:t>
      </w:r>
      <w:proofErr w:type="gramEnd"/>
      <w:r w:rsidRPr="00205140">
        <w:rPr>
          <w:sz w:val="28"/>
          <w:szCs w:val="28"/>
        </w:rPr>
        <w:t xml:space="preserve"> </w:t>
      </w:r>
      <w:proofErr w:type="spellStart"/>
      <w:r w:rsidRPr="00205140">
        <w:rPr>
          <w:sz w:val="28"/>
          <w:szCs w:val="28"/>
        </w:rPr>
        <w:t>цинологии</w:t>
      </w:r>
      <w:proofErr w:type="spellEnd"/>
      <w:r w:rsidRPr="00205140">
        <w:rPr>
          <w:sz w:val="28"/>
          <w:szCs w:val="28"/>
        </w:rPr>
        <w:t xml:space="preserve">  и  иммунопрофилактики.  Хорошо  известны  в  нашей стране и за рубежом </w:t>
      </w:r>
      <w:r w:rsidRPr="00205140">
        <w:rPr>
          <w:sz w:val="28"/>
          <w:szCs w:val="28"/>
        </w:rPr>
        <w:lastRenderedPageBreak/>
        <w:t xml:space="preserve">имена создателей вакцин против туляремии (Б.Я.  </w:t>
      </w:r>
      <w:proofErr w:type="spellStart"/>
      <w:r w:rsidRPr="00205140">
        <w:rPr>
          <w:sz w:val="28"/>
          <w:szCs w:val="28"/>
        </w:rPr>
        <w:t>Эльберт</w:t>
      </w:r>
      <w:proofErr w:type="spellEnd"/>
      <w:r w:rsidRPr="00205140">
        <w:rPr>
          <w:sz w:val="28"/>
          <w:szCs w:val="28"/>
        </w:rPr>
        <w:t xml:space="preserve"> и Н.А.  Гайский),  сибирской язвы (Н.Н.  Гинзбург), полиомиелита  (М.П.  Чумаков,  А.А.  </w:t>
      </w:r>
      <w:proofErr w:type="spellStart"/>
      <w:r w:rsidRPr="00205140">
        <w:rPr>
          <w:sz w:val="28"/>
          <w:szCs w:val="28"/>
        </w:rPr>
        <w:t>Смородинцев</w:t>
      </w:r>
      <w:proofErr w:type="spellEnd"/>
      <w:r w:rsidRPr="00205140">
        <w:rPr>
          <w:sz w:val="28"/>
          <w:szCs w:val="28"/>
        </w:rPr>
        <w:t xml:space="preserve">),  кори,  </w:t>
      </w:r>
      <w:proofErr w:type="gramStart"/>
      <w:r w:rsidRPr="00205140">
        <w:rPr>
          <w:sz w:val="28"/>
          <w:szCs w:val="28"/>
        </w:rPr>
        <w:t>паро­тита</w:t>
      </w:r>
      <w:proofErr w:type="gramEnd"/>
      <w:r w:rsidRPr="00205140">
        <w:rPr>
          <w:sz w:val="28"/>
          <w:szCs w:val="28"/>
        </w:rPr>
        <w:t xml:space="preserve">,  гриппа  (А.А.  </w:t>
      </w:r>
      <w:proofErr w:type="spellStart"/>
      <w:r w:rsidRPr="00205140">
        <w:rPr>
          <w:sz w:val="28"/>
          <w:szCs w:val="28"/>
        </w:rPr>
        <w:t>Смородинцев</w:t>
      </w:r>
      <w:proofErr w:type="spellEnd"/>
      <w:r w:rsidRPr="00205140">
        <w:rPr>
          <w:sz w:val="28"/>
          <w:szCs w:val="28"/>
        </w:rPr>
        <w:t xml:space="preserve">  с  </w:t>
      </w:r>
      <w:proofErr w:type="spellStart"/>
      <w:r w:rsidRPr="00205140">
        <w:rPr>
          <w:sz w:val="28"/>
          <w:szCs w:val="28"/>
        </w:rPr>
        <w:t>сотр</w:t>
      </w:r>
      <w:proofErr w:type="spellEnd"/>
      <w:r w:rsidRPr="00205140">
        <w:rPr>
          <w:sz w:val="28"/>
          <w:szCs w:val="28"/>
        </w:rPr>
        <w:t xml:space="preserve">.),  Ку-лихорадки  и  сып­ного тифа (П.Ф.  </w:t>
      </w:r>
      <w:proofErr w:type="spellStart"/>
      <w:r w:rsidRPr="00205140">
        <w:rPr>
          <w:sz w:val="28"/>
          <w:szCs w:val="28"/>
        </w:rPr>
        <w:t>Здродовский</w:t>
      </w:r>
      <w:proofErr w:type="spellEnd"/>
      <w:r w:rsidRPr="00205140">
        <w:rPr>
          <w:sz w:val="28"/>
          <w:szCs w:val="28"/>
        </w:rPr>
        <w:t xml:space="preserve">).  Большой вклад в решение </w:t>
      </w:r>
      <w:proofErr w:type="gramStart"/>
      <w:r w:rsidRPr="00205140">
        <w:rPr>
          <w:sz w:val="28"/>
          <w:szCs w:val="28"/>
        </w:rPr>
        <w:t>вопро­сов</w:t>
      </w:r>
      <w:proofErr w:type="gramEnd"/>
      <w:r w:rsidRPr="00205140">
        <w:rPr>
          <w:sz w:val="28"/>
          <w:szCs w:val="28"/>
        </w:rPr>
        <w:t xml:space="preserve">  разработки  и  внедрения  технологий  получения  </w:t>
      </w:r>
      <w:proofErr w:type="spellStart"/>
      <w:r w:rsidRPr="00205140">
        <w:rPr>
          <w:sz w:val="28"/>
          <w:szCs w:val="28"/>
        </w:rPr>
        <w:t>биологиче</w:t>
      </w:r>
      <w:proofErr w:type="spellEnd"/>
      <w:r w:rsidRPr="00205140">
        <w:rPr>
          <w:sz w:val="28"/>
          <w:szCs w:val="28"/>
        </w:rPr>
        <w:t>­</w:t>
      </w:r>
    </w:p>
    <w:p w:rsidR="00586964" w:rsidRDefault="00586964" w:rsidP="00586964">
      <w:pPr>
        <w:tabs>
          <w:tab w:val="left" w:pos="2528"/>
          <w:tab w:val="right" w:pos="9355"/>
        </w:tabs>
        <w:jc w:val="both"/>
        <w:rPr>
          <w:sz w:val="28"/>
          <w:szCs w:val="28"/>
        </w:rPr>
      </w:pPr>
      <w:proofErr w:type="spellStart"/>
      <w:r w:rsidRPr="00205140">
        <w:rPr>
          <w:sz w:val="28"/>
          <w:szCs w:val="28"/>
        </w:rPr>
        <w:t>ских</w:t>
      </w:r>
      <w:proofErr w:type="spellEnd"/>
      <w:r w:rsidRPr="00205140">
        <w:rPr>
          <w:sz w:val="28"/>
          <w:szCs w:val="28"/>
        </w:rPr>
        <w:t xml:space="preserve">  препаратов  для  животных  в  этот  период  принадлежит  та­</w:t>
      </w:r>
      <w:r>
        <w:rPr>
          <w:sz w:val="28"/>
          <w:szCs w:val="28"/>
        </w:rPr>
        <w:tab/>
      </w:r>
      <w:r w:rsidRPr="00205140">
        <w:rPr>
          <w:sz w:val="28"/>
          <w:szCs w:val="28"/>
        </w:rPr>
        <w:t xml:space="preserve">ким  ученым, </w:t>
      </w:r>
    </w:p>
    <w:p w:rsidR="00586964" w:rsidRPr="00205140" w:rsidRDefault="00586964" w:rsidP="00586964">
      <w:pPr>
        <w:tabs>
          <w:tab w:val="left" w:pos="2528"/>
          <w:tab w:val="right" w:pos="9355"/>
        </w:tabs>
        <w:jc w:val="both"/>
        <w:rPr>
          <w:sz w:val="28"/>
          <w:szCs w:val="28"/>
        </w:rPr>
      </w:pPr>
      <w:r w:rsidRPr="00205140">
        <w:rPr>
          <w:sz w:val="28"/>
          <w:szCs w:val="28"/>
        </w:rPr>
        <w:t xml:space="preserve"> как  С.Н.  </w:t>
      </w:r>
      <w:proofErr w:type="spellStart"/>
      <w:r w:rsidRPr="00205140">
        <w:rPr>
          <w:sz w:val="28"/>
          <w:szCs w:val="28"/>
        </w:rPr>
        <w:t>Вышелесский</w:t>
      </w:r>
      <w:proofErr w:type="spellEnd"/>
      <w:r w:rsidRPr="00205140">
        <w:rPr>
          <w:sz w:val="28"/>
          <w:szCs w:val="28"/>
        </w:rPr>
        <w:t xml:space="preserve">,  Н.В.  Лихачев,  С.Г.  Коле­сов,  Я.Е.  </w:t>
      </w:r>
      <w:proofErr w:type="spellStart"/>
      <w:r w:rsidRPr="00205140">
        <w:rPr>
          <w:sz w:val="28"/>
          <w:szCs w:val="28"/>
        </w:rPr>
        <w:t>Коляков</w:t>
      </w:r>
      <w:proofErr w:type="spellEnd"/>
      <w:r w:rsidRPr="00205140">
        <w:rPr>
          <w:sz w:val="28"/>
          <w:szCs w:val="28"/>
        </w:rPr>
        <w:t xml:space="preserve">,  Я.Р.  Коваленко,  С.Я.  </w:t>
      </w:r>
      <w:proofErr w:type="spellStart"/>
      <w:r w:rsidRPr="00205140">
        <w:rPr>
          <w:sz w:val="28"/>
          <w:szCs w:val="28"/>
        </w:rPr>
        <w:t>Любашенко</w:t>
      </w:r>
      <w:proofErr w:type="spellEnd"/>
      <w:r w:rsidRPr="00205140">
        <w:rPr>
          <w:sz w:val="28"/>
          <w:szCs w:val="28"/>
        </w:rPr>
        <w:t xml:space="preserve">,  А.Х.  </w:t>
      </w:r>
      <w:proofErr w:type="gramStart"/>
      <w:r w:rsidRPr="00205140">
        <w:rPr>
          <w:sz w:val="28"/>
          <w:szCs w:val="28"/>
        </w:rPr>
        <w:t>Сар­кисов</w:t>
      </w:r>
      <w:proofErr w:type="gramEnd"/>
      <w:r w:rsidRPr="00205140">
        <w:rPr>
          <w:sz w:val="28"/>
          <w:szCs w:val="28"/>
        </w:rPr>
        <w:t xml:space="preserve">, М.Н.  Иванов,  М.А.  Сидоров,  В.А.  Сергеев,  И.А.  </w:t>
      </w:r>
      <w:proofErr w:type="spellStart"/>
      <w:r w:rsidRPr="00205140">
        <w:rPr>
          <w:sz w:val="28"/>
          <w:szCs w:val="28"/>
        </w:rPr>
        <w:t>Бакулов</w:t>
      </w:r>
      <w:proofErr w:type="spellEnd"/>
      <w:r w:rsidRPr="00205140">
        <w:rPr>
          <w:sz w:val="28"/>
          <w:szCs w:val="28"/>
        </w:rPr>
        <w:t xml:space="preserve">, Ю.А. Малахов, Л.Г. </w:t>
      </w:r>
      <w:proofErr w:type="spellStart"/>
      <w:r w:rsidRPr="00205140">
        <w:rPr>
          <w:sz w:val="28"/>
          <w:szCs w:val="28"/>
        </w:rPr>
        <w:t>Бурба</w:t>
      </w:r>
      <w:proofErr w:type="spellEnd"/>
      <w:r w:rsidRPr="00205140">
        <w:rPr>
          <w:sz w:val="28"/>
          <w:szCs w:val="28"/>
        </w:rPr>
        <w:t>, Л.П. Дьяконов и многим другим.</w:t>
      </w:r>
      <w:r>
        <w:rPr>
          <w:sz w:val="28"/>
          <w:szCs w:val="28"/>
        </w:rPr>
        <w:t xml:space="preserve"> </w:t>
      </w:r>
      <w:r w:rsidRPr="00205140">
        <w:rPr>
          <w:sz w:val="28"/>
          <w:szCs w:val="28"/>
        </w:rPr>
        <w:t xml:space="preserve">В  30 - 50-х годах XX века в СССР  были созданы  крупные научные  институты,  занимающиеся  проблемами  </w:t>
      </w:r>
      <w:proofErr w:type="gramStart"/>
      <w:r w:rsidRPr="00205140">
        <w:rPr>
          <w:sz w:val="28"/>
          <w:szCs w:val="28"/>
        </w:rPr>
        <w:t>фундаменталь­ной</w:t>
      </w:r>
      <w:proofErr w:type="gramEnd"/>
      <w:r w:rsidRPr="00205140">
        <w:rPr>
          <w:sz w:val="28"/>
          <w:szCs w:val="28"/>
        </w:rPr>
        <w:t xml:space="preserve">  и  прикладной  иммунологии:  Центр  иммунологии  </w:t>
      </w:r>
      <w:proofErr w:type="gramStart"/>
      <w:r w:rsidRPr="00205140">
        <w:rPr>
          <w:sz w:val="28"/>
          <w:szCs w:val="28"/>
        </w:rPr>
        <w:t>Мини­стерства</w:t>
      </w:r>
      <w:proofErr w:type="gramEnd"/>
      <w:r w:rsidRPr="00205140">
        <w:rPr>
          <w:sz w:val="28"/>
          <w:szCs w:val="28"/>
        </w:rPr>
        <w:t xml:space="preserve"> здравоохранения,  Институт клинической и прикладной иммунологии,  институт  эпидемиологии  и  микробиологии  им.</w:t>
      </w:r>
      <w:r>
        <w:rPr>
          <w:sz w:val="28"/>
          <w:szCs w:val="28"/>
        </w:rPr>
        <w:t xml:space="preserve"> </w:t>
      </w:r>
      <w:r w:rsidRPr="00205140">
        <w:rPr>
          <w:sz w:val="28"/>
          <w:szCs w:val="28"/>
        </w:rPr>
        <w:t xml:space="preserve">Н.Ф.  </w:t>
      </w:r>
      <w:proofErr w:type="spellStart"/>
      <w:r w:rsidRPr="00205140">
        <w:rPr>
          <w:sz w:val="28"/>
          <w:szCs w:val="28"/>
        </w:rPr>
        <w:t>Гамалеи</w:t>
      </w:r>
      <w:proofErr w:type="spellEnd"/>
      <w:r w:rsidRPr="00205140">
        <w:rPr>
          <w:sz w:val="28"/>
          <w:szCs w:val="28"/>
        </w:rPr>
        <w:t xml:space="preserve">,  Центральный  институт  вакцин  и  сывороток  им. И.И.  Мечникова,  Институт  полиомиелита  и  вирусных  энцефа­литов,  Институт  вирусологии  им.  Д.И.  Ивановского;  создана сеть  крупных  институтов  и  центров,  разрабатывающих  </w:t>
      </w:r>
      <w:proofErr w:type="gramStart"/>
      <w:r w:rsidRPr="00205140">
        <w:rPr>
          <w:sz w:val="28"/>
          <w:szCs w:val="28"/>
        </w:rPr>
        <w:t>пробле­мы</w:t>
      </w:r>
      <w:proofErr w:type="gramEnd"/>
      <w:r w:rsidRPr="00205140">
        <w:rPr>
          <w:sz w:val="28"/>
          <w:szCs w:val="28"/>
        </w:rPr>
        <w:t xml:space="preserve">  </w:t>
      </w:r>
      <w:proofErr w:type="spellStart"/>
      <w:r w:rsidRPr="00205140">
        <w:rPr>
          <w:sz w:val="28"/>
          <w:szCs w:val="28"/>
        </w:rPr>
        <w:t>иммунобиотехнологии</w:t>
      </w:r>
      <w:proofErr w:type="spellEnd"/>
      <w:r w:rsidRPr="00205140">
        <w:rPr>
          <w:sz w:val="28"/>
          <w:szCs w:val="28"/>
        </w:rPr>
        <w:t xml:space="preserve">  и  иммунобиологических  препаратов, а  также  организована  система  противочумных  институтов,  за­нимающихся особо опасными инфекциями.</w:t>
      </w:r>
    </w:p>
    <w:p w:rsidR="00586964" w:rsidRDefault="00586964" w:rsidP="00586964">
      <w:pPr>
        <w:tabs>
          <w:tab w:val="left" w:pos="2528"/>
        </w:tabs>
        <w:jc w:val="both"/>
        <w:rPr>
          <w:sz w:val="28"/>
          <w:szCs w:val="28"/>
        </w:rPr>
      </w:pPr>
      <w:r w:rsidRPr="00205140">
        <w:rPr>
          <w:sz w:val="28"/>
          <w:szCs w:val="28"/>
        </w:rPr>
        <w:t xml:space="preserve">Наиболее  важной  вехой  в  третьем  периоде  развития  </w:t>
      </w:r>
      <w:proofErr w:type="gramStart"/>
      <w:r w:rsidRPr="00205140">
        <w:rPr>
          <w:sz w:val="28"/>
          <w:szCs w:val="28"/>
        </w:rPr>
        <w:t>био­технологии</w:t>
      </w:r>
      <w:proofErr w:type="gramEnd"/>
      <w:r w:rsidRPr="00205140">
        <w:rPr>
          <w:sz w:val="28"/>
          <w:szCs w:val="28"/>
        </w:rPr>
        <w:t xml:space="preserve">  была  организация  промышленного  производства антибиотиков,  основой  которого  стало  открытие  в  1940  г.  А. Флемингом,  X.  </w:t>
      </w:r>
      <w:proofErr w:type="spellStart"/>
      <w:r w:rsidRPr="00205140">
        <w:rPr>
          <w:sz w:val="28"/>
          <w:szCs w:val="28"/>
        </w:rPr>
        <w:t>Флори</w:t>
      </w:r>
      <w:proofErr w:type="spellEnd"/>
      <w:r w:rsidRPr="00205140">
        <w:rPr>
          <w:sz w:val="28"/>
          <w:szCs w:val="28"/>
        </w:rPr>
        <w:t xml:space="preserve">  и  Э.  </w:t>
      </w:r>
      <w:proofErr w:type="spellStart"/>
      <w:r w:rsidRPr="00205140">
        <w:rPr>
          <w:sz w:val="28"/>
          <w:szCs w:val="28"/>
        </w:rPr>
        <w:t>Чейном</w:t>
      </w:r>
      <w:proofErr w:type="spellEnd"/>
      <w:r w:rsidRPr="00205140">
        <w:rPr>
          <w:sz w:val="28"/>
          <w:szCs w:val="28"/>
        </w:rPr>
        <w:t xml:space="preserve">  химиотерапевтической  </w:t>
      </w:r>
      <w:proofErr w:type="gramStart"/>
      <w:r w:rsidRPr="00205140">
        <w:rPr>
          <w:sz w:val="28"/>
          <w:szCs w:val="28"/>
        </w:rPr>
        <w:t>ак­тивности</w:t>
      </w:r>
      <w:proofErr w:type="gramEnd"/>
      <w:r w:rsidRPr="00205140">
        <w:rPr>
          <w:sz w:val="28"/>
          <w:szCs w:val="28"/>
        </w:rPr>
        <w:t xml:space="preserve"> пенициллина.</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В этот период все прогрессивное в области биологических и технических наук нашло применение в </w:t>
      </w:r>
      <w:proofErr w:type="spellStart"/>
      <w:r w:rsidRPr="00205140">
        <w:rPr>
          <w:sz w:val="28"/>
          <w:szCs w:val="28"/>
        </w:rPr>
        <w:t>биотехнологии</w:t>
      </w:r>
      <w:proofErr w:type="gramStart"/>
      <w:r w:rsidRPr="00205140">
        <w:rPr>
          <w:sz w:val="28"/>
          <w:szCs w:val="28"/>
        </w:rPr>
        <w:t>.П</w:t>
      </w:r>
      <w:proofErr w:type="gramEnd"/>
      <w:r w:rsidRPr="00205140">
        <w:rPr>
          <w:sz w:val="28"/>
          <w:szCs w:val="28"/>
        </w:rPr>
        <w:t>олучение</w:t>
      </w:r>
      <w:proofErr w:type="spellEnd"/>
      <w:r w:rsidRPr="00205140">
        <w:rPr>
          <w:sz w:val="28"/>
          <w:szCs w:val="28"/>
        </w:rPr>
        <w:t xml:space="preserve">  важных  химических  соединений,  как  и  </w:t>
      </w:r>
      <w:proofErr w:type="spellStart"/>
      <w:r w:rsidRPr="00205140">
        <w:rPr>
          <w:sz w:val="28"/>
          <w:szCs w:val="28"/>
        </w:rPr>
        <w:t>синтеантибиотиков</w:t>
      </w:r>
      <w:proofErr w:type="spellEnd"/>
      <w:r w:rsidRPr="00205140">
        <w:rPr>
          <w:sz w:val="28"/>
          <w:szCs w:val="28"/>
        </w:rPr>
        <w:t xml:space="preserve">,  всегда  велись  в  асептических  условиях,  поэтому в  1936  году  были  решены  основные  задачи  по  созданию  </w:t>
      </w:r>
      <w:proofErr w:type="spellStart"/>
      <w:r w:rsidRPr="00205140">
        <w:rPr>
          <w:sz w:val="28"/>
          <w:szCs w:val="28"/>
        </w:rPr>
        <w:t>биоре­актора</w:t>
      </w:r>
      <w:proofErr w:type="spellEnd"/>
      <w:r w:rsidRPr="00205140">
        <w:rPr>
          <w:sz w:val="28"/>
          <w:szCs w:val="28"/>
        </w:rPr>
        <w:t>,  представлявшего  собой  ферментер-</w:t>
      </w:r>
      <w:proofErr w:type="spellStart"/>
      <w:r w:rsidRPr="00205140">
        <w:rPr>
          <w:sz w:val="28"/>
          <w:szCs w:val="28"/>
        </w:rPr>
        <w:t>биокультиватор</w:t>
      </w:r>
      <w:proofErr w:type="spellEnd"/>
      <w:r w:rsidRPr="00205140">
        <w:rPr>
          <w:sz w:val="28"/>
          <w:szCs w:val="28"/>
        </w:rPr>
        <w:t>.  В Германии  в  период  Первой  и  Второй  мировых  войн  учены</w:t>
      </w:r>
      <w:proofErr w:type="gramStart"/>
      <w:r w:rsidRPr="00205140">
        <w:rPr>
          <w:sz w:val="28"/>
          <w:szCs w:val="28"/>
        </w:rPr>
        <w:t>е-</w:t>
      </w:r>
      <w:proofErr w:type="gramEnd"/>
      <w:r w:rsidRPr="00205140">
        <w:rPr>
          <w:sz w:val="28"/>
          <w:szCs w:val="28"/>
        </w:rPr>
        <w:t xml:space="preserve"> </w:t>
      </w:r>
      <w:proofErr w:type="spellStart"/>
      <w:r w:rsidRPr="00205140">
        <w:rPr>
          <w:sz w:val="28"/>
          <w:szCs w:val="28"/>
        </w:rPr>
        <w:t>биотехнологи</w:t>
      </w:r>
      <w:proofErr w:type="spellEnd"/>
      <w:r w:rsidRPr="00205140">
        <w:rPr>
          <w:sz w:val="28"/>
          <w:szCs w:val="28"/>
        </w:rPr>
        <w:t xml:space="preserve">  использовали  способность  микроорганизмов  пре­</w:t>
      </w:r>
    </w:p>
    <w:p w:rsidR="00586964" w:rsidRDefault="00586964" w:rsidP="00586964">
      <w:pPr>
        <w:tabs>
          <w:tab w:val="left" w:pos="2528"/>
        </w:tabs>
        <w:jc w:val="both"/>
        <w:rPr>
          <w:sz w:val="28"/>
          <w:szCs w:val="28"/>
        </w:rPr>
      </w:pPr>
      <w:r w:rsidRPr="00205140">
        <w:rPr>
          <w:sz w:val="28"/>
          <w:szCs w:val="28"/>
        </w:rPr>
        <w:t xml:space="preserve">вращать  растительную  биомассу  с  низким  содержанием  белка  в пищевые  продукты  с  высоким  его  содержанием  и  на основе </w:t>
      </w:r>
      <w:proofErr w:type="gramStart"/>
      <w:r w:rsidRPr="00205140">
        <w:rPr>
          <w:sz w:val="28"/>
          <w:szCs w:val="28"/>
        </w:rPr>
        <w:t>пи­щевых</w:t>
      </w:r>
      <w:proofErr w:type="gramEnd"/>
      <w:r w:rsidRPr="00205140">
        <w:rPr>
          <w:sz w:val="28"/>
          <w:szCs w:val="28"/>
        </w:rPr>
        <w:t xml:space="preserve"> дрожжей  </w:t>
      </w:r>
      <w:proofErr w:type="spellStart"/>
      <w:r w:rsidRPr="00205140">
        <w:rPr>
          <w:sz w:val="28"/>
          <w:szCs w:val="28"/>
        </w:rPr>
        <w:t>Candida</w:t>
      </w:r>
      <w:proofErr w:type="spellEnd"/>
      <w:r w:rsidRPr="00205140">
        <w:rPr>
          <w:sz w:val="28"/>
          <w:szCs w:val="28"/>
        </w:rPr>
        <w:t xml:space="preserve"> </w:t>
      </w:r>
      <w:proofErr w:type="spellStart"/>
      <w:r w:rsidRPr="00205140">
        <w:rPr>
          <w:sz w:val="28"/>
          <w:szCs w:val="28"/>
        </w:rPr>
        <w:t>arborea</w:t>
      </w:r>
      <w:proofErr w:type="spellEnd"/>
      <w:r w:rsidRPr="00205140">
        <w:rPr>
          <w:sz w:val="28"/>
          <w:szCs w:val="28"/>
        </w:rPr>
        <w:t xml:space="preserve"> и </w:t>
      </w:r>
      <w:proofErr w:type="spellStart"/>
      <w:r w:rsidRPr="00205140">
        <w:rPr>
          <w:sz w:val="28"/>
          <w:szCs w:val="28"/>
        </w:rPr>
        <w:t>Candida</w:t>
      </w:r>
      <w:proofErr w:type="spellEnd"/>
      <w:r w:rsidRPr="00205140">
        <w:rPr>
          <w:sz w:val="28"/>
          <w:szCs w:val="28"/>
        </w:rPr>
        <w:t xml:space="preserve"> </w:t>
      </w:r>
      <w:proofErr w:type="spellStart"/>
      <w:r w:rsidRPr="00205140">
        <w:rPr>
          <w:sz w:val="28"/>
          <w:szCs w:val="28"/>
        </w:rPr>
        <w:t>utilis</w:t>
      </w:r>
      <w:proofErr w:type="spellEnd"/>
      <w:r w:rsidRPr="00205140">
        <w:rPr>
          <w:sz w:val="28"/>
          <w:szCs w:val="28"/>
        </w:rPr>
        <w:t xml:space="preserve"> готовили добав­ки  в  колбасы  и  супы,  чем  компенсировали  около  60  %  довоен­ного импорта пищевых продуктов.</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Разработка  промышленных  крупномасштабных  </w:t>
      </w:r>
      <w:proofErr w:type="gramStart"/>
      <w:r w:rsidRPr="00205140">
        <w:rPr>
          <w:sz w:val="28"/>
          <w:szCs w:val="28"/>
        </w:rPr>
        <w:t>техноло­гий</w:t>
      </w:r>
      <w:proofErr w:type="gramEnd"/>
      <w:r w:rsidRPr="00205140">
        <w:rPr>
          <w:sz w:val="28"/>
          <w:szCs w:val="28"/>
        </w:rPr>
        <w:t xml:space="preserve">  продолжалась:  к  1950  году  Ж.  Моно  разработал  теоретиче­ские основы  непрерывного управляемого культивирования  мик­робов,  которые  развили  в  своих  исследованиях  М.  Стефенсон, И.  </w:t>
      </w:r>
      <w:proofErr w:type="spellStart"/>
      <w:r w:rsidRPr="00205140">
        <w:rPr>
          <w:sz w:val="28"/>
          <w:szCs w:val="28"/>
        </w:rPr>
        <w:t>Молек</w:t>
      </w:r>
      <w:proofErr w:type="spellEnd"/>
      <w:r w:rsidRPr="00205140">
        <w:rPr>
          <w:sz w:val="28"/>
          <w:szCs w:val="28"/>
        </w:rPr>
        <w:t>,  М.  Иерусалимс</w:t>
      </w:r>
      <w:r>
        <w:rPr>
          <w:sz w:val="28"/>
          <w:szCs w:val="28"/>
        </w:rPr>
        <w:t xml:space="preserve">кий,  И.  </w:t>
      </w:r>
      <w:proofErr w:type="spellStart"/>
      <w:r>
        <w:rPr>
          <w:sz w:val="28"/>
          <w:szCs w:val="28"/>
        </w:rPr>
        <w:t>Роботова</w:t>
      </w:r>
      <w:proofErr w:type="spellEnd"/>
      <w:r>
        <w:rPr>
          <w:sz w:val="28"/>
          <w:szCs w:val="28"/>
        </w:rPr>
        <w:t xml:space="preserve">  и  другие.</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Также в  1950 году советским ученым Н.Е. Лебедевым был впервые  применен  глубинный  метод  культивирования  </w:t>
      </w:r>
      <w:proofErr w:type="gramStart"/>
      <w:r w:rsidRPr="00205140">
        <w:rPr>
          <w:sz w:val="28"/>
          <w:szCs w:val="28"/>
        </w:rPr>
        <w:t>патоген­ных</w:t>
      </w:r>
      <w:proofErr w:type="gramEnd"/>
      <w:r w:rsidRPr="00205140">
        <w:rPr>
          <w:sz w:val="28"/>
          <w:szCs w:val="28"/>
        </w:rPr>
        <w:t xml:space="preserve">  микроорганизмов.  Внедрение  его  в  промышленное  </w:t>
      </w:r>
      <w:proofErr w:type="gramStart"/>
      <w:r w:rsidRPr="00205140">
        <w:rPr>
          <w:sz w:val="28"/>
          <w:szCs w:val="28"/>
        </w:rPr>
        <w:t>произ­водство</w:t>
      </w:r>
      <w:proofErr w:type="gramEnd"/>
      <w:r w:rsidRPr="00205140">
        <w:rPr>
          <w:sz w:val="28"/>
          <w:szCs w:val="28"/>
        </w:rPr>
        <w:t xml:space="preserve">  позволило  получать  за короткое время большое количе­ство бактериальной  массы.</w:t>
      </w:r>
      <w:r>
        <w:rPr>
          <w:sz w:val="28"/>
          <w:szCs w:val="28"/>
        </w:rPr>
        <w:t xml:space="preserve"> </w:t>
      </w:r>
      <w:r w:rsidRPr="00205140">
        <w:rPr>
          <w:sz w:val="28"/>
          <w:szCs w:val="28"/>
        </w:rPr>
        <w:t xml:space="preserve">А  применение  в  1928  -  1935  годах  развивающихся  </w:t>
      </w:r>
      <w:proofErr w:type="gramStart"/>
      <w:r w:rsidRPr="00205140">
        <w:rPr>
          <w:sz w:val="28"/>
          <w:szCs w:val="28"/>
        </w:rPr>
        <w:t>эм­брионов</w:t>
      </w:r>
      <w:proofErr w:type="gramEnd"/>
      <w:r w:rsidRPr="00205140">
        <w:rPr>
          <w:sz w:val="28"/>
          <w:szCs w:val="28"/>
        </w:rPr>
        <w:t xml:space="preserve">  </w:t>
      </w:r>
      <w:r w:rsidRPr="00205140">
        <w:rPr>
          <w:sz w:val="28"/>
          <w:szCs w:val="28"/>
        </w:rPr>
        <w:lastRenderedPageBreak/>
        <w:t>птиц  для  культивирования  вирусов  дало  возможность культивирования большинства  известных  вирусов и таким обра­зом,  получать  большие  объемы  антигенного  вируссодержащего материала.</w:t>
      </w:r>
    </w:p>
    <w:p w:rsidR="00586964" w:rsidRDefault="00586964" w:rsidP="00586964">
      <w:pPr>
        <w:tabs>
          <w:tab w:val="left" w:pos="2528"/>
        </w:tabs>
        <w:jc w:val="both"/>
        <w:rPr>
          <w:sz w:val="28"/>
          <w:szCs w:val="28"/>
        </w:rPr>
      </w:pPr>
      <w:r w:rsidRPr="00205140">
        <w:rPr>
          <w:sz w:val="28"/>
          <w:szCs w:val="28"/>
        </w:rPr>
        <w:t>Усовершенствование  метода  тканевых  культур  (</w:t>
      </w:r>
      <w:proofErr w:type="spellStart"/>
      <w:r w:rsidRPr="00205140">
        <w:rPr>
          <w:sz w:val="28"/>
          <w:szCs w:val="28"/>
        </w:rPr>
        <w:t>Дульбеко</w:t>
      </w:r>
      <w:proofErr w:type="spellEnd"/>
      <w:r w:rsidRPr="00205140">
        <w:rPr>
          <w:sz w:val="28"/>
          <w:szCs w:val="28"/>
        </w:rPr>
        <w:t xml:space="preserve"> и др., 1952 г.) с использованием синтетических питательных сред и  антибиотиков  позволило  вирусологии  начать  новую  эпоху развития  в  период  с  1950  по  1957  гг.  К  этому  времени  в  1953 году Ф.  Крик и Дж.  Уотсон расшифровали структуру ДНК и это побудило  ученых  к  разработке  способов  крупномасштабного культивирования  клеток  различного  происхождения  для  </w:t>
      </w:r>
      <w:proofErr w:type="gramStart"/>
      <w:r w:rsidRPr="00205140">
        <w:rPr>
          <w:sz w:val="28"/>
          <w:szCs w:val="28"/>
        </w:rPr>
        <w:t>полу­чения</w:t>
      </w:r>
      <w:proofErr w:type="gramEnd"/>
      <w:r w:rsidRPr="00205140">
        <w:rPr>
          <w:sz w:val="28"/>
          <w:szCs w:val="28"/>
        </w:rPr>
        <w:t xml:space="preserve"> клеточных продуктов и самих клеток.</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В  1957  году  А.  </w:t>
      </w:r>
      <w:proofErr w:type="spellStart"/>
      <w:r w:rsidRPr="00205140">
        <w:rPr>
          <w:sz w:val="28"/>
          <w:szCs w:val="28"/>
        </w:rPr>
        <w:t>Айзекс</w:t>
      </w:r>
      <w:proofErr w:type="spellEnd"/>
      <w:r w:rsidRPr="00205140">
        <w:rPr>
          <w:sz w:val="28"/>
          <w:szCs w:val="28"/>
        </w:rPr>
        <w:t xml:space="preserve">  и  Ж.  </w:t>
      </w:r>
      <w:proofErr w:type="spellStart"/>
      <w:r w:rsidRPr="00205140">
        <w:rPr>
          <w:sz w:val="28"/>
          <w:szCs w:val="28"/>
        </w:rPr>
        <w:t>Линдсман</w:t>
      </w:r>
      <w:proofErr w:type="spellEnd"/>
      <w:r w:rsidRPr="00205140">
        <w:rPr>
          <w:sz w:val="28"/>
          <w:szCs w:val="28"/>
        </w:rPr>
        <w:t xml:space="preserve">  открыли  </w:t>
      </w:r>
      <w:proofErr w:type="gramStart"/>
      <w:r w:rsidRPr="00205140">
        <w:rPr>
          <w:sz w:val="28"/>
          <w:szCs w:val="28"/>
        </w:rPr>
        <w:t>интерфе­рон</w:t>
      </w:r>
      <w:proofErr w:type="gramEnd"/>
      <w:r w:rsidRPr="00205140">
        <w:rPr>
          <w:sz w:val="28"/>
          <w:szCs w:val="28"/>
        </w:rPr>
        <w:t xml:space="preserve">.  В  1958  году  Ф.  </w:t>
      </w:r>
      <w:proofErr w:type="spellStart"/>
      <w:r w:rsidRPr="00205140">
        <w:rPr>
          <w:sz w:val="28"/>
          <w:szCs w:val="28"/>
        </w:rPr>
        <w:t>Бсрнст</w:t>
      </w:r>
      <w:proofErr w:type="spellEnd"/>
      <w:r w:rsidRPr="00205140">
        <w:rPr>
          <w:sz w:val="28"/>
          <w:szCs w:val="28"/>
        </w:rPr>
        <w:t xml:space="preserve">  предложил  </w:t>
      </w:r>
      <w:proofErr w:type="spellStart"/>
      <w:r w:rsidRPr="00205140">
        <w:rPr>
          <w:sz w:val="28"/>
          <w:szCs w:val="28"/>
        </w:rPr>
        <w:t>Клонально­селекционную</w:t>
      </w:r>
      <w:proofErr w:type="spellEnd"/>
      <w:r w:rsidRPr="00205140">
        <w:rPr>
          <w:sz w:val="28"/>
          <w:szCs w:val="28"/>
        </w:rPr>
        <w:t xml:space="preserve">  теорию.  В  1958  -  1968  годах  Р.  Портер  и  Д. </w:t>
      </w:r>
      <w:proofErr w:type="spellStart"/>
      <w:r w:rsidRPr="00205140">
        <w:rPr>
          <w:sz w:val="28"/>
          <w:szCs w:val="28"/>
        </w:rPr>
        <w:t>Эдельман</w:t>
      </w:r>
      <w:proofErr w:type="spellEnd"/>
      <w:r w:rsidRPr="00205140">
        <w:rPr>
          <w:sz w:val="28"/>
          <w:szCs w:val="28"/>
        </w:rPr>
        <w:t xml:space="preserve">  расшифровали  структуру  иммуноглобулинов.  В  195</w:t>
      </w:r>
      <w:r>
        <w:rPr>
          <w:sz w:val="28"/>
          <w:szCs w:val="28"/>
        </w:rPr>
        <w:t>9  -</w:t>
      </w:r>
      <w:r w:rsidRPr="00205140">
        <w:rPr>
          <w:sz w:val="28"/>
          <w:szCs w:val="28"/>
        </w:rPr>
        <w:t xml:space="preserve">1969  годах  П.Ф.  </w:t>
      </w:r>
      <w:proofErr w:type="spellStart"/>
      <w:r w:rsidRPr="00205140">
        <w:rPr>
          <w:sz w:val="28"/>
          <w:szCs w:val="28"/>
        </w:rPr>
        <w:t>Здродовским</w:t>
      </w:r>
      <w:proofErr w:type="spellEnd"/>
      <w:r w:rsidRPr="00205140">
        <w:rPr>
          <w:sz w:val="28"/>
          <w:szCs w:val="28"/>
        </w:rPr>
        <w:t xml:space="preserve">  были  обоснованы  </w:t>
      </w:r>
      <w:proofErr w:type="gramStart"/>
      <w:r w:rsidRPr="00205140">
        <w:rPr>
          <w:sz w:val="28"/>
          <w:szCs w:val="28"/>
        </w:rPr>
        <w:t>физиологиче­ские</w:t>
      </w:r>
      <w:proofErr w:type="gramEnd"/>
      <w:r w:rsidRPr="00205140">
        <w:rPr>
          <w:sz w:val="28"/>
          <w:szCs w:val="28"/>
        </w:rPr>
        <w:t xml:space="preserve">  основы  иммунитета.  В  1963  году  Б.  </w:t>
      </w:r>
      <w:proofErr w:type="spellStart"/>
      <w:r w:rsidRPr="00205140">
        <w:rPr>
          <w:sz w:val="28"/>
          <w:szCs w:val="28"/>
        </w:rPr>
        <w:t>Бенацераффом</w:t>
      </w:r>
      <w:proofErr w:type="spellEnd"/>
      <w:r w:rsidRPr="00205140">
        <w:rPr>
          <w:sz w:val="28"/>
          <w:szCs w:val="28"/>
        </w:rPr>
        <w:t xml:space="preserve">  </w:t>
      </w:r>
      <w:proofErr w:type="spellStart"/>
      <w:r w:rsidRPr="00205140">
        <w:rPr>
          <w:sz w:val="28"/>
          <w:szCs w:val="28"/>
        </w:rPr>
        <w:t>откр</w:t>
      </w:r>
      <w:proofErr w:type="gramStart"/>
      <w:r w:rsidRPr="00205140">
        <w:rPr>
          <w:sz w:val="28"/>
          <w:szCs w:val="28"/>
        </w:rPr>
        <w:t>ы</w:t>
      </w:r>
      <w:proofErr w:type="spellEnd"/>
      <w:r w:rsidRPr="00205140">
        <w:rPr>
          <w:sz w:val="28"/>
          <w:szCs w:val="28"/>
        </w:rPr>
        <w:t>-</w:t>
      </w:r>
      <w:proofErr w:type="gramEnd"/>
      <w:r w:rsidRPr="00205140">
        <w:rPr>
          <w:sz w:val="28"/>
          <w:szCs w:val="28"/>
        </w:rPr>
        <w:t xml:space="preserve">" ты  гены  иммунного  ответа.  Э.  </w:t>
      </w:r>
      <w:proofErr w:type="spellStart"/>
      <w:r w:rsidRPr="00205140">
        <w:rPr>
          <w:sz w:val="28"/>
          <w:szCs w:val="28"/>
        </w:rPr>
        <w:t>Дьюмонд</w:t>
      </w:r>
      <w:proofErr w:type="spellEnd"/>
      <w:r w:rsidRPr="00205140">
        <w:rPr>
          <w:sz w:val="28"/>
          <w:szCs w:val="28"/>
        </w:rPr>
        <w:t xml:space="preserve">  в  1969  году  впервые получил </w:t>
      </w:r>
      <w:proofErr w:type="spellStart"/>
      <w:r w:rsidRPr="00205140">
        <w:rPr>
          <w:sz w:val="28"/>
          <w:szCs w:val="28"/>
        </w:rPr>
        <w:t>лимфокины</w:t>
      </w:r>
      <w:proofErr w:type="spellEnd"/>
      <w:r w:rsidRPr="00205140">
        <w:rPr>
          <w:sz w:val="28"/>
          <w:szCs w:val="28"/>
        </w:rPr>
        <w:t xml:space="preserve">.  А.Х.  </w:t>
      </w:r>
      <w:proofErr w:type="spellStart"/>
      <w:r w:rsidRPr="00205140">
        <w:rPr>
          <w:sz w:val="28"/>
          <w:szCs w:val="28"/>
        </w:rPr>
        <w:t>Темин</w:t>
      </w:r>
      <w:proofErr w:type="spellEnd"/>
      <w:r w:rsidRPr="00205140">
        <w:rPr>
          <w:sz w:val="28"/>
          <w:szCs w:val="28"/>
        </w:rPr>
        <w:t xml:space="preserve"> и Д.  Балтимор  в  1970 году </w:t>
      </w:r>
      <w:proofErr w:type="gramStart"/>
      <w:r w:rsidRPr="00205140">
        <w:rPr>
          <w:sz w:val="28"/>
          <w:szCs w:val="28"/>
        </w:rPr>
        <w:t>от</w:t>
      </w:r>
      <w:proofErr w:type="gramEnd"/>
      <w:r w:rsidRPr="00205140">
        <w:rPr>
          <w:sz w:val="28"/>
          <w:szCs w:val="28"/>
        </w:rPr>
        <w:t xml:space="preserve">­крыли  </w:t>
      </w:r>
      <w:proofErr w:type="gramStart"/>
      <w:r w:rsidRPr="00205140">
        <w:rPr>
          <w:sz w:val="28"/>
          <w:szCs w:val="28"/>
        </w:rPr>
        <w:t>процесс</w:t>
      </w:r>
      <w:proofErr w:type="gramEnd"/>
      <w:r w:rsidRPr="00205140">
        <w:rPr>
          <w:sz w:val="28"/>
          <w:szCs w:val="28"/>
        </w:rPr>
        <w:t xml:space="preserve">  обратной  транскрипции.  В  1971  году  </w:t>
      </w:r>
      <w:proofErr w:type="gramStart"/>
      <w:r w:rsidRPr="00205140">
        <w:rPr>
          <w:sz w:val="28"/>
          <w:szCs w:val="28"/>
        </w:rPr>
        <w:t>американ­ские</w:t>
      </w:r>
      <w:proofErr w:type="gramEnd"/>
      <w:r w:rsidRPr="00205140">
        <w:rPr>
          <w:sz w:val="28"/>
          <w:szCs w:val="28"/>
        </w:rPr>
        <w:t xml:space="preserve">  ученые  С.  Коэн  и  Г.  </w:t>
      </w:r>
      <w:proofErr w:type="spellStart"/>
      <w:r w:rsidRPr="00205140">
        <w:rPr>
          <w:sz w:val="28"/>
          <w:szCs w:val="28"/>
        </w:rPr>
        <w:t>Бойер</w:t>
      </w:r>
      <w:proofErr w:type="spellEnd"/>
      <w:r w:rsidRPr="00205140">
        <w:rPr>
          <w:sz w:val="28"/>
          <w:szCs w:val="28"/>
        </w:rPr>
        <w:t xml:space="preserve">  -  независимо  друг  от  друга  - разработали  стратегию  переноса  функциональной  наследствен­ности  (гена)  из  одного  организма  в  другой.  В  1972  году  </w:t>
      </w:r>
      <w:proofErr w:type="gramStart"/>
      <w:r w:rsidRPr="00205140">
        <w:rPr>
          <w:sz w:val="28"/>
          <w:szCs w:val="28"/>
        </w:rPr>
        <w:t>амери­канский</w:t>
      </w:r>
      <w:proofErr w:type="gramEnd"/>
      <w:r w:rsidRPr="00205140">
        <w:rPr>
          <w:sz w:val="28"/>
          <w:szCs w:val="28"/>
        </w:rPr>
        <w:t xml:space="preserve">  ученый  П.  Берг  сконструировал  и  получил  биологиче­ски  активную  </w:t>
      </w:r>
      <w:proofErr w:type="spellStart"/>
      <w:r w:rsidRPr="00205140">
        <w:rPr>
          <w:sz w:val="28"/>
          <w:szCs w:val="28"/>
        </w:rPr>
        <w:t>плазмиду</w:t>
      </w:r>
      <w:proofErr w:type="spellEnd"/>
      <w:r w:rsidRPr="00205140">
        <w:rPr>
          <w:sz w:val="28"/>
          <w:szCs w:val="28"/>
        </w:rPr>
        <w:t xml:space="preserve">  путем  обработки  </w:t>
      </w:r>
      <w:proofErr w:type="spellStart"/>
      <w:r w:rsidRPr="00205140">
        <w:rPr>
          <w:sz w:val="28"/>
          <w:szCs w:val="28"/>
        </w:rPr>
        <w:t>рестриктазой</w:t>
      </w:r>
      <w:proofErr w:type="spellEnd"/>
      <w:r w:rsidRPr="00205140">
        <w:rPr>
          <w:sz w:val="28"/>
          <w:szCs w:val="28"/>
        </w:rPr>
        <w:t xml:space="preserve">  двух </w:t>
      </w:r>
      <w:proofErr w:type="spellStart"/>
      <w:r w:rsidRPr="00205140">
        <w:rPr>
          <w:sz w:val="28"/>
          <w:szCs w:val="28"/>
        </w:rPr>
        <w:t>плазмид</w:t>
      </w:r>
      <w:proofErr w:type="spellEnd"/>
      <w:r w:rsidRPr="00205140">
        <w:rPr>
          <w:sz w:val="28"/>
          <w:szCs w:val="28"/>
        </w:rPr>
        <w:t xml:space="preserve"> с  последующей их сшивкой ДНК-</w:t>
      </w:r>
      <w:proofErr w:type="spellStart"/>
      <w:r w:rsidRPr="00205140">
        <w:rPr>
          <w:sz w:val="28"/>
          <w:szCs w:val="28"/>
        </w:rPr>
        <w:t>лигазой</w:t>
      </w:r>
      <w:proofErr w:type="spellEnd"/>
      <w:r w:rsidRPr="00205140">
        <w:rPr>
          <w:sz w:val="28"/>
          <w:szCs w:val="28"/>
        </w:rPr>
        <w:t xml:space="preserve">.  Таким  </w:t>
      </w:r>
      <w:proofErr w:type="gramStart"/>
      <w:r w:rsidRPr="00205140">
        <w:rPr>
          <w:sz w:val="28"/>
          <w:szCs w:val="28"/>
        </w:rPr>
        <w:t>обра­зом</w:t>
      </w:r>
      <w:proofErr w:type="gramEnd"/>
      <w:r w:rsidRPr="00205140">
        <w:rPr>
          <w:sz w:val="28"/>
          <w:szCs w:val="28"/>
        </w:rPr>
        <w:t>, была создана первая рекомбинантная ДНК.</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Открытия этих ученых,  большинство  из  которых </w:t>
      </w:r>
      <w:proofErr w:type="gramStart"/>
      <w:r w:rsidRPr="00205140">
        <w:rPr>
          <w:sz w:val="28"/>
          <w:szCs w:val="28"/>
        </w:rPr>
        <w:t>удостое­ны</w:t>
      </w:r>
      <w:proofErr w:type="gramEnd"/>
      <w:r w:rsidRPr="00205140">
        <w:rPr>
          <w:sz w:val="28"/>
          <w:szCs w:val="28"/>
        </w:rPr>
        <w:t xml:space="preserve">  нобелевской  премии,  подготовили  переход  к  очередному  - четвертому периоду развития иммунологии и в целом биотехно­логии,  начало  которому положено  в  начале 70-х  годов XX века. И в настоящее время мы являемся свидетелями этого периода.</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Четвертый период - развития биотехнологии характеризу­ется  получением  генетически  измененных  штаммов  микроорга­низмов,  из  которых  готовят  принципиально  новые  вакцины  и </w:t>
      </w:r>
      <w:proofErr w:type="spellStart"/>
      <w:r w:rsidRPr="00205140">
        <w:rPr>
          <w:sz w:val="28"/>
          <w:szCs w:val="28"/>
        </w:rPr>
        <w:t>диагностикумы</w:t>
      </w:r>
      <w:proofErr w:type="spellEnd"/>
      <w:r w:rsidRPr="00205140">
        <w:rPr>
          <w:sz w:val="28"/>
          <w:szCs w:val="28"/>
        </w:rPr>
        <w:t xml:space="preserve">,  синтезом новых  </w:t>
      </w:r>
      <w:proofErr w:type="spellStart"/>
      <w:r w:rsidRPr="00205140">
        <w:rPr>
          <w:sz w:val="28"/>
          <w:szCs w:val="28"/>
        </w:rPr>
        <w:t>моноклональных</w:t>
      </w:r>
      <w:proofErr w:type="spellEnd"/>
      <w:r w:rsidRPr="00205140">
        <w:rPr>
          <w:sz w:val="28"/>
          <w:szCs w:val="28"/>
        </w:rPr>
        <w:t xml:space="preserve"> антител и ре­комбинантных  гормонов,  созданием  </w:t>
      </w:r>
      <w:proofErr w:type="spellStart"/>
      <w:r w:rsidRPr="00205140">
        <w:rPr>
          <w:sz w:val="28"/>
          <w:szCs w:val="28"/>
        </w:rPr>
        <w:t>трансгенных</w:t>
      </w:r>
      <w:proofErr w:type="spellEnd"/>
      <w:r w:rsidRPr="00205140">
        <w:rPr>
          <w:sz w:val="28"/>
          <w:szCs w:val="28"/>
        </w:rPr>
        <w:t xml:space="preserve">  растений,  ус­тойчивых  к  температурным  перепадам  и  насекомы</w:t>
      </w:r>
      <w:proofErr w:type="gramStart"/>
      <w:r w:rsidRPr="00205140">
        <w:rPr>
          <w:sz w:val="28"/>
          <w:szCs w:val="28"/>
        </w:rPr>
        <w:t>м-</w:t>
      </w:r>
      <w:proofErr w:type="gramEnd"/>
      <w:r w:rsidRPr="00205140">
        <w:rPr>
          <w:sz w:val="28"/>
          <w:szCs w:val="28"/>
        </w:rPr>
        <w:t xml:space="preserve"> вредителям,  вирусам  и  бактериям,  клонированием  </w:t>
      </w:r>
      <w:proofErr w:type="spellStart"/>
      <w:r w:rsidRPr="00205140">
        <w:rPr>
          <w:sz w:val="28"/>
          <w:szCs w:val="28"/>
        </w:rPr>
        <w:t>трансгенных</w:t>
      </w:r>
      <w:proofErr w:type="spellEnd"/>
      <w:r w:rsidRPr="00205140">
        <w:rPr>
          <w:sz w:val="28"/>
          <w:szCs w:val="28"/>
        </w:rPr>
        <w:t xml:space="preserve"> животных  с  заданными  признаками,  микробиологическим  син­тезом новых видов топливных ресурсов и т.д.</w:t>
      </w:r>
    </w:p>
    <w:p w:rsidR="00586964" w:rsidRDefault="00586964" w:rsidP="00586964">
      <w:pPr>
        <w:tabs>
          <w:tab w:val="left" w:pos="2528"/>
        </w:tabs>
        <w:jc w:val="both"/>
        <w:rPr>
          <w:sz w:val="28"/>
          <w:szCs w:val="28"/>
        </w:rPr>
      </w:pPr>
      <w:r w:rsidRPr="00205140">
        <w:rPr>
          <w:sz w:val="28"/>
          <w:szCs w:val="28"/>
        </w:rPr>
        <w:t xml:space="preserve">В  1973  году С.  </w:t>
      </w:r>
      <w:proofErr w:type="spellStart"/>
      <w:r w:rsidRPr="00205140">
        <w:rPr>
          <w:sz w:val="28"/>
          <w:szCs w:val="28"/>
        </w:rPr>
        <w:t>Коен</w:t>
      </w:r>
      <w:proofErr w:type="spellEnd"/>
      <w:r w:rsidRPr="00205140">
        <w:rPr>
          <w:sz w:val="28"/>
          <w:szCs w:val="28"/>
        </w:rPr>
        <w:t xml:space="preserve"> и  Г.  </w:t>
      </w:r>
      <w:proofErr w:type="spellStart"/>
      <w:r w:rsidRPr="00205140">
        <w:rPr>
          <w:sz w:val="28"/>
          <w:szCs w:val="28"/>
        </w:rPr>
        <w:t>Бойер</w:t>
      </w:r>
      <w:proofErr w:type="spellEnd"/>
      <w:r w:rsidRPr="00205140">
        <w:rPr>
          <w:sz w:val="28"/>
          <w:szCs w:val="28"/>
        </w:rPr>
        <w:t xml:space="preserve"> обнародовали технологию использования  рекомбинантной  ДНК,  что  послужило  поводом считать  1973 год датой рождения современной </w:t>
      </w:r>
      <w:proofErr w:type="spellStart"/>
      <w:r w:rsidRPr="00205140">
        <w:rPr>
          <w:sz w:val="28"/>
          <w:szCs w:val="28"/>
        </w:rPr>
        <w:t>биотехнологии</w:t>
      </w:r>
      <w:proofErr w:type="gramStart"/>
      <w:r w:rsidRPr="00205140">
        <w:rPr>
          <w:sz w:val="28"/>
          <w:szCs w:val="28"/>
        </w:rPr>
        <w:t>.В</w:t>
      </w:r>
      <w:proofErr w:type="spellEnd"/>
      <w:proofErr w:type="gramEnd"/>
      <w:r w:rsidRPr="00205140">
        <w:rPr>
          <w:sz w:val="28"/>
          <w:szCs w:val="28"/>
        </w:rPr>
        <w:t xml:space="preserve">  1975  году  Г.  Кёлер  и  К.  </w:t>
      </w:r>
      <w:proofErr w:type="spellStart"/>
      <w:r w:rsidRPr="00205140">
        <w:rPr>
          <w:sz w:val="28"/>
          <w:szCs w:val="28"/>
        </w:rPr>
        <w:t>Мильштейн</w:t>
      </w:r>
      <w:proofErr w:type="spellEnd"/>
      <w:r w:rsidRPr="00205140">
        <w:rPr>
          <w:sz w:val="28"/>
          <w:szCs w:val="28"/>
        </w:rPr>
        <w:t xml:space="preserve">  получили  первые </w:t>
      </w:r>
      <w:proofErr w:type="spellStart"/>
      <w:r w:rsidRPr="00205140">
        <w:rPr>
          <w:sz w:val="28"/>
          <w:szCs w:val="28"/>
        </w:rPr>
        <w:t>моноклональные</w:t>
      </w:r>
      <w:proofErr w:type="spellEnd"/>
      <w:r w:rsidRPr="00205140">
        <w:rPr>
          <w:sz w:val="28"/>
          <w:szCs w:val="28"/>
        </w:rPr>
        <w:t xml:space="preserve"> антитела.</w:t>
      </w:r>
    </w:p>
    <w:p w:rsidR="00586964" w:rsidRPr="00205140" w:rsidRDefault="00586964" w:rsidP="00586964">
      <w:pPr>
        <w:tabs>
          <w:tab w:val="left" w:pos="2528"/>
        </w:tabs>
        <w:jc w:val="both"/>
        <w:rPr>
          <w:sz w:val="28"/>
          <w:szCs w:val="28"/>
        </w:rPr>
      </w:pPr>
      <w:r>
        <w:rPr>
          <w:sz w:val="28"/>
          <w:szCs w:val="28"/>
        </w:rPr>
        <w:t xml:space="preserve">   </w:t>
      </w:r>
      <w:r w:rsidRPr="00205140">
        <w:rPr>
          <w:sz w:val="28"/>
          <w:szCs w:val="28"/>
        </w:rPr>
        <w:t xml:space="preserve">В  1978 году ученые Стэндфордского университета </w:t>
      </w:r>
      <w:proofErr w:type="gramStart"/>
      <w:r w:rsidRPr="00205140">
        <w:rPr>
          <w:sz w:val="28"/>
          <w:szCs w:val="28"/>
        </w:rPr>
        <w:t>успеш­но</w:t>
      </w:r>
      <w:proofErr w:type="gramEnd"/>
      <w:r w:rsidRPr="00205140">
        <w:rPr>
          <w:sz w:val="28"/>
          <w:szCs w:val="28"/>
        </w:rPr>
        <w:t xml:space="preserve">  провели  рекомбинацию  гена  млекопитающих  в  ДНК  бакте­рии,  и  таким  образом  впервые  был  синтезирован  рекомбинант­ный человеческий инсулин.</w:t>
      </w:r>
    </w:p>
    <w:p w:rsidR="00586964" w:rsidRPr="00205140" w:rsidRDefault="00586964" w:rsidP="00586964">
      <w:pPr>
        <w:tabs>
          <w:tab w:val="left" w:pos="2528"/>
        </w:tabs>
        <w:jc w:val="both"/>
        <w:rPr>
          <w:sz w:val="28"/>
          <w:szCs w:val="28"/>
        </w:rPr>
      </w:pPr>
      <w:r w:rsidRPr="00205140">
        <w:rPr>
          <w:sz w:val="28"/>
          <w:szCs w:val="28"/>
        </w:rPr>
        <w:lastRenderedPageBreak/>
        <w:t>В  1979  году  компания  «</w:t>
      </w:r>
      <w:proofErr w:type="spellStart"/>
      <w:r w:rsidRPr="00205140">
        <w:rPr>
          <w:sz w:val="28"/>
          <w:szCs w:val="28"/>
        </w:rPr>
        <w:t>Дженентек</w:t>
      </w:r>
      <w:proofErr w:type="spellEnd"/>
      <w:r w:rsidRPr="00205140">
        <w:rPr>
          <w:sz w:val="28"/>
          <w:szCs w:val="28"/>
        </w:rPr>
        <w:t xml:space="preserve">»  и  Национальный  </w:t>
      </w:r>
      <w:proofErr w:type="gramStart"/>
      <w:r w:rsidRPr="00205140">
        <w:rPr>
          <w:sz w:val="28"/>
          <w:szCs w:val="28"/>
        </w:rPr>
        <w:t>ме­дицинский</w:t>
      </w:r>
      <w:proofErr w:type="gramEnd"/>
      <w:r w:rsidRPr="00205140">
        <w:rPr>
          <w:sz w:val="28"/>
          <w:szCs w:val="28"/>
        </w:rPr>
        <w:t xml:space="preserve">  центр  в  Калифорнии  (США)  впервые  синтезировали человеческий гормон роста.</w:t>
      </w:r>
    </w:p>
    <w:p w:rsidR="00586964" w:rsidRDefault="00586964" w:rsidP="00586964">
      <w:pPr>
        <w:tabs>
          <w:tab w:val="left" w:pos="2528"/>
        </w:tabs>
        <w:jc w:val="both"/>
        <w:rPr>
          <w:sz w:val="28"/>
          <w:szCs w:val="28"/>
        </w:rPr>
      </w:pPr>
      <w:r w:rsidRPr="00205140">
        <w:rPr>
          <w:sz w:val="28"/>
          <w:szCs w:val="28"/>
        </w:rPr>
        <w:t xml:space="preserve">В  2005  году  ученым  университета  штата  Джорджия  уда­лось  клонировать  корову  из  соматической  клетки.  Ученым  </w:t>
      </w:r>
      <w:proofErr w:type="gramStart"/>
      <w:r w:rsidRPr="00205140">
        <w:rPr>
          <w:sz w:val="28"/>
          <w:szCs w:val="28"/>
        </w:rPr>
        <w:t>Гар­вардского</w:t>
      </w:r>
      <w:proofErr w:type="gramEnd"/>
      <w:r w:rsidRPr="00205140">
        <w:rPr>
          <w:sz w:val="28"/>
          <w:szCs w:val="28"/>
        </w:rPr>
        <w:t xml:space="preserve">  университета  методом  слияния  с  эмбриональными стволовыми  клетками удалось трансформировать клетки  кожи  в плюрипотентные  клетки.  Всемирная  организация  </w:t>
      </w:r>
      <w:proofErr w:type="gramStart"/>
      <w:r w:rsidRPr="00205140">
        <w:rPr>
          <w:sz w:val="28"/>
          <w:szCs w:val="28"/>
        </w:rPr>
        <w:t>здравоохране­ния</w:t>
      </w:r>
      <w:proofErr w:type="gramEnd"/>
      <w:r w:rsidRPr="00205140">
        <w:rPr>
          <w:sz w:val="28"/>
          <w:szCs w:val="28"/>
        </w:rPr>
        <w:t xml:space="preserve">  представила  отчет  «Современная  пищевая  биотехнология, здоровье  и  развитие  человека»,  в  котором  проанализированы результаты  изучения  влияния  потребления  ГМО  на  здоровье человека  и  в  очередной  раз  сделаны  выводы  о  биобезопасности для человека разрешенных </w:t>
      </w:r>
      <w:proofErr w:type="spellStart"/>
      <w:r w:rsidRPr="00205140">
        <w:rPr>
          <w:sz w:val="28"/>
          <w:szCs w:val="28"/>
        </w:rPr>
        <w:t>трансгенных</w:t>
      </w:r>
      <w:proofErr w:type="spellEnd"/>
      <w:r w:rsidRPr="00205140">
        <w:rPr>
          <w:sz w:val="28"/>
          <w:szCs w:val="28"/>
        </w:rPr>
        <w:t xml:space="preserve"> культур.</w:t>
      </w:r>
    </w:p>
    <w:p w:rsidR="00586964" w:rsidRDefault="00586964" w:rsidP="00586964">
      <w:pPr>
        <w:tabs>
          <w:tab w:val="left" w:pos="2528"/>
        </w:tabs>
        <w:jc w:val="both"/>
        <w:rPr>
          <w:sz w:val="28"/>
          <w:szCs w:val="28"/>
        </w:rPr>
      </w:pPr>
      <w:r>
        <w:rPr>
          <w:sz w:val="28"/>
          <w:szCs w:val="28"/>
        </w:rPr>
        <w:t xml:space="preserve">    </w:t>
      </w:r>
      <w:r w:rsidRPr="00205140">
        <w:rPr>
          <w:sz w:val="28"/>
          <w:szCs w:val="28"/>
        </w:rPr>
        <w:t xml:space="preserve">В  2006  году  Американская  ассоциация  диетологов  </w:t>
      </w:r>
      <w:proofErr w:type="gramStart"/>
      <w:r w:rsidRPr="00205140">
        <w:rPr>
          <w:sz w:val="28"/>
          <w:szCs w:val="28"/>
        </w:rPr>
        <w:t>опуб­ликовала</w:t>
      </w:r>
      <w:proofErr w:type="gramEnd"/>
      <w:r w:rsidRPr="00205140">
        <w:rPr>
          <w:sz w:val="28"/>
          <w:szCs w:val="28"/>
        </w:rPr>
        <w:t xml:space="preserve"> повторно подтверждение в поддержку сельскохозяйст­венной и пищевой биотехнологии.</w:t>
      </w:r>
    </w:p>
    <w:p w:rsidR="00586964" w:rsidRDefault="00586964" w:rsidP="00586964">
      <w:pPr>
        <w:tabs>
          <w:tab w:val="left" w:pos="2528"/>
        </w:tabs>
        <w:jc w:val="both"/>
        <w:rPr>
          <w:sz w:val="28"/>
          <w:szCs w:val="28"/>
        </w:rPr>
      </w:pPr>
      <w:r>
        <w:rPr>
          <w:sz w:val="28"/>
          <w:szCs w:val="28"/>
        </w:rPr>
        <w:t xml:space="preserve">    </w:t>
      </w:r>
      <w:r w:rsidRPr="00205140">
        <w:rPr>
          <w:sz w:val="28"/>
          <w:szCs w:val="28"/>
        </w:rPr>
        <w:t>Таким  образом,  в  четвертом  периоде  развития  биотехно­логии  определены  наиболее  важные  достижения,  направленны</w:t>
      </w:r>
      <w:proofErr w:type="gramStart"/>
      <w:r w:rsidRPr="00205140">
        <w:rPr>
          <w:sz w:val="28"/>
          <w:szCs w:val="28"/>
        </w:rPr>
        <w:t>е-</w:t>
      </w:r>
      <w:proofErr w:type="gramEnd"/>
      <w:r w:rsidRPr="00205140">
        <w:rPr>
          <w:sz w:val="28"/>
          <w:szCs w:val="28"/>
        </w:rPr>
        <w:t xml:space="preserve">  интенсификацию  биотехнологических  процессов  полу­чения продуктов метаболизма микроорганизмов;</w:t>
      </w:r>
    </w:p>
    <w:p w:rsidR="00586964" w:rsidRPr="00205140" w:rsidRDefault="00586964" w:rsidP="00586964">
      <w:pPr>
        <w:tabs>
          <w:tab w:val="left" w:pos="2528"/>
        </w:tabs>
        <w:jc w:val="both"/>
        <w:rPr>
          <w:sz w:val="28"/>
          <w:szCs w:val="28"/>
        </w:rPr>
      </w:pPr>
      <w:r w:rsidRPr="00205140">
        <w:rPr>
          <w:sz w:val="28"/>
          <w:szCs w:val="28"/>
        </w:rPr>
        <w:t xml:space="preserve">-  создание  или  подбор  новых  продуцентов  для  </w:t>
      </w:r>
      <w:proofErr w:type="gramStart"/>
      <w:r w:rsidRPr="00205140">
        <w:rPr>
          <w:sz w:val="28"/>
          <w:szCs w:val="28"/>
        </w:rPr>
        <w:t>изготовле­ния</w:t>
      </w:r>
      <w:proofErr w:type="gramEnd"/>
      <w:r w:rsidRPr="00205140">
        <w:rPr>
          <w:sz w:val="28"/>
          <w:szCs w:val="28"/>
        </w:rPr>
        <w:t xml:space="preserve">  новых  высоко  продуктивных  генетически  модифицирован­ных продуктов питания человека и животных;</w:t>
      </w:r>
    </w:p>
    <w:p w:rsidR="00586964" w:rsidRPr="00205140" w:rsidRDefault="00586964" w:rsidP="00586964">
      <w:pPr>
        <w:tabs>
          <w:tab w:val="left" w:pos="2528"/>
        </w:tabs>
        <w:jc w:val="both"/>
        <w:rPr>
          <w:sz w:val="28"/>
          <w:szCs w:val="28"/>
        </w:rPr>
      </w:pPr>
      <w:r w:rsidRPr="00205140">
        <w:rPr>
          <w:sz w:val="28"/>
          <w:szCs w:val="28"/>
        </w:rPr>
        <w:t xml:space="preserve">-  разработку  генно-инженерных  технологий  лечения  </w:t>
      </w:r>
      <w:proofErr w:type="gramStart"/>
      <w:r w:rsidRPr="00205140">
        <w:rPr>
          <w:sz w:val="28"/>
          <w:szCs w:val="28"/>
        </w:rPr>
        <w:t>тяже­лых</w:t>
      </w:r>
      <w:proofErr w:type="gramEnd"/>
      <w:r w:rsidRPr="00205140">
        <w:rPr>
          <w:sz w:val="28"/>
          <w:szCs w:val="28"/>
        </w:rPr>
        <w:t xml:space="preserve"> сердечнососудистых и онкологических болезней человека;</w:t>
      </w:r>
    </w:p>
    <w:p w:rsidR="00586964" w:rsidRPr="00205140" w:rsidRDefault="00586964" w:rsidP="00586964">
      <w:pPr>
        <w:tabs>
          <w:tab w:val="left" w:pos="2528"/>
        </w:tabs>
        <w:jc w:val="both"/>
        <w:rPr>
          <w:sz w:val="28"/>
          <w:szCs w:val="28"/>
        </w:rPr>
      </w:pPr>
      <w:r w:rsidRPr="00205140">
        <w:rPr>
          <w:sz w:val="28"/>
          <w:szCs w:val="28"/>
        </w:rPr>
        <w:t xml:space="preserve">-  современное  аппаратурное  оформление  процессов  </w:t>
      </w:r>
      <w:proofErr w:type="gramStart"/>
      <w:r w:rsidRPr="00205140">
        <w:rPr>
          <w:sz w:val="28"/>
          <w:szCs w:val="28"/>
        </w:rPr>
        <w:t>куль­тивирования</w:t>
      </w:r>
      <w:proofErr w:type="gramEnd"/>
      <w:r w:rsidRPr="00205140">
        <w:rPr>
          <w:sz w:val="28"/>
          <w:szCs w:val="28"/>
        </w:rPr>
        <w:t xml:space="preserve">  микроорганизмов  на  основе  компьютеризации  и автоматизации  технологических  процессов,  обеспечивающих повышенный выход готовых продуктов.</w:t>
      </w:r>
    </w:p>
    <w:p w:rsidR="00586964" w:rsidRDefault="00586964" w:rsidP="00586964">
      <w:pPr>
        <w:tabs>
          <w:tab w:val="left" w:pos="2528"/>
        </w:tabs>
        <w:jc w:val="both"/>
        <w:rPr>
          <w:sz w:val="28"/>
          <w:szCs w:val="28"/>
        </w:rPr>
      </w:pPr>
      <w:r>
        <w:rPr>
          <w:sz w:val="28"/>
          <w:szCs w:val="28"/>
        </w:rPr>
        <w:t xml:space="preserve">   </w:t>
      </w:r>
      <w:r w:rsidRPr="00205140">
        <w:rPr>
          <w:sz w:val="28"/>
          <w:szCs w:val="28"/>
        </w:rPr>
        <w:t xml:space="preserve">Современное  развитие  биотехнологии  позволит  в  </w:t>
      </w:r>
      <w:proofErr w:type="gramStart"/>
      <w:r w:rsidRPr="00205140">
        <w:rPr>
          <w:sz w:val="28"/>
          <w:szCs w:val="28"/>
        </w:rPr>
        <w:t>бли­жайшие</w:t>
      </w:r>
      <w:proofErr w:type="gramEnd"/>
      <w:r w:rsidRPr="00205140">
        <w:rPr>
          <w:sz w:val="28"/>
          <w:szCs w:val="28"/>
        </w:rPr>
        <w:t xml:space="preserve"> годы решить ряд проблем, связанных не только с благо­состоянием,  но  и  увеличением  продолжительности  жизни  лю­дей</w:t>
      </w:r>
      <w:r>
        <w:rPr>
          <w:sz w:val="28"/>
          <w:szCs w:val="28"/>
        </w:rPr>
        <w:t>.</w:t>
      </w:r>
    </w:p>
    <w:p w:rsidR="00586964" w:rsidRDefault="00586964" w:rsidP="00586964">
      <w:pPr>
        <w:tabs>
          <w:tab w:val="left" w:pos="2528"/>
        </w:tabs>
        <w:jc w:val="both"/>
        <w:rPr>
          <w:sz w:val="28"/>
          <w:szCs w:val="28"/>
        </w:rPr>
      </w:pPr>
      <w:r>
        <w:rPr>
          <w:sz w:val="28"/>
          <w:szCs w:val="28"/>
        </w:rPr>
        <w:t>2.</w:t>
      </w:r>
    </w:p>
    <w:p w:rsidR="00586964" w:rsidRPr="00EB1935" w:rsidRDefault="00586964" w:rsidP="00586964">
      <w:pPr>
        <w:tabs>
          <w:tab w:val="left" w:pos="2528"/>
        </w:tabs>
        <w:jc w:val="both"/>
        <w:rPr>
          <w:sz w:val="28"/>
          <w:szCs w:val="28"/>
        </w:rPr>
      </w:pPr>
      <w:r>
        <w:rPr>
          <w:sz w:val="28"/>
          <w:szCs w:val="28"/>
        </w:rPr>
        <w:t xml:space="preserve">     </w:t>
      </w:r>
      <w:r w:rsidRPr="00EB1935">
        <w:rPr>
          <w:sz w:val="28"/>
          <w:szCs w:val="28"/>
        </w:rPr>
        <w:t xml:space="preserve">Общеизвестно,  что  современное  экологическое  состояние в  мире  во  многом  определяется  хозяйственной  деятельностью человека.  В  настоящее  время  все  громче  звучат  </w:t>
      </w:r>
      <w:proofErr w:type="gramStart"/>
      <w:r w:rsidRPr="00EB1935">
        <w:rPr>
          <w:sz w:val="28"/>
          <w:szCs w:val="28"/>
        </w:rPr>
        <w:t>предостереже­ния</w:t>
      </w:r>
      <w:proofErr w:type="gramEnd"/>
      <w:r w:rsidRPr="00EB1935">
        <w:rPr>
          <w:sz w:val="28"/>
          <w:szCs w:val="28"/>
        </w:rPr>
        <w:t xml:space="preserve">,  что  человечество  вплотную  подошло  к  серьезному  эколо­гическому  кризису.  Возникла  ситуация,  при  которой  </w:t>
      </w:r>
      <w:proofErr w:type="gramStart"/>
      <w:r w:rsidRPr="00EB1935">
        <w:rPr>
          <w:sz w:val="28"/>
          <w:szCs w:val="28"/>
        </w:rPr>
        <w:t>окружаю­щая</w:t>
      </w:r>
      <w:proofErr w:type="gramEnd"/>
      <w:r w:rsidRPr="00EB1935">
        <w:rPr>
          <w:sz w:val="28"/>
          <w:szCs w:val="28"/>
        </w:rPr>
        <w:t xml:space="preserve">  нас  природа может претерпеть нежелательные и даже необ­ратимые  изменения  в  результате  неразумных  действий  со  сто­роны  человека.  </w:t>
      </w:r>
      <w:proofErr w:type="gramStart"/>
      <w:r w:rsidRPr="00EB1935">
        <w:rPr>
          <w:sz w:val="28"/>
          <w:szCs w:val="28"/>
        </w:rPr>
        <w:t xml:space="preserve">При  этом  экологическая  катастрофа  может  на­ступить  в  ближайшем  будущем,  так  как  современный  человек, </w:t>
      </w:r>
      <w:proofErr w:type="gramEnd"/>
    </w:p>
    <w:p w:rsidR="00586964" w:rsidRPr="00EB1935" w:rsidRDefault="00586964" w:rsidP="00586964">
      <w:pPr>
        <w:tabs>
          <w:tab w:val="left" w:pos="2528"/>
        </w:tabs>
        <w:jc w:val="both"/>
        <w:rPr>
          <w:sz w:val="28"/>
          <w:szCs w:val="28"/>
        </w:rPr>
      </w:pPr>
      <w:r w:rsidRPr="00EB1935">
        <w:rPr>
          <w:sz w:val="28"/>
          <w:szCs w:val="28"/>
        </w:rPr>
        <w:t xml:space="preserve">несмотря  на  видимую  «образованность»,  вмешивается  в  плане­тарную  биосистему,  в чем-то  схожую  с  гомеостазом живого  </w:t>
      </w:r>
      <w:proofErr w:type="gramStart"/>
      <w:r w:rsidRPr="00EB1935">
        <w:rPr>
          <w:sz w:val="28"/>
          <w:szCs w:val="28"/>
        </w:rPr>
        <w:t>ор­ганизма</w:t>
      </w:r>
      <w:proofErr w:type="gramEnd"/>
      <w:r w:rsidRPr="00EB1935">
        <w:rPr>
          <w:sz w:val="28"/>
          <w:szCs w:val="28"/>
        </w:rPr>
        <w:t xml:space="preserve">,  без  достаточных  знаний  и  без  отчетливого  понимания ее  особенностей.  Непонимание  законов  природы  и  логики  </w:t>
      </w:r>
      <w:proofErr w:type="gramStart"/>
      <w:r w:rsidRPr="00EB1935">
        <w:rPr>
          <w:sz w:val="28"/>
          <w:szCs w:val="28"/>
        </w:rPr>
        <w:t>эво­люции</w:t>
      </w:r>
      <w:proofErr w:type="gramEnd"/>
      <w:r w:rsidRPr="00EB1935">
        <w:rPr>
          <w:sz w:val="28"/>
          <w:szCs w:val="28"/>
        </w:rPr>
        <w:t xml:space="preserve">  может  быть  основой  для  локальных  катастроф,  которые усугубляют существующую </w:t>
      </w:r>
      <w:r w:rsidRPr="00EB1935">
        <w:rPr>
          <w:sz w:val="28"/>
          <w:szCs w:val="28"/>
        </w:rPr>
        <w:lastRenderedPageBreak/>
        <w:t>экологическую ситуацию и создают опасность большой экологической катастрофы.</w:t>
      </w:r>
    </w:p>
    <w:p w:rsidR="00586964" w:rsidRPr="00EB1935" w:rsidRDefault="00586964" w:rsidP="00586964">
      <w:pPr>
        <w:tabs>
          <w:tab w:val="left" w:pos="2528"/>
        </w:tabs>
        <w:jc w:val="both"/>
        <w:rPr>
          <w:sz w:val="28"/>
          <w:szCs w:val="28"/>
        </w:rPr>
      </w:pPr>
      <w:r>
        <w:rPr>
          <w:sz w:val="28"/>
          <w:szCs w:val="28"/>
        </w:rPr>
        <w:t xml:space="preserve">      </w:t>
      </w:r>
      <w:r w:rsidRPr="00EB1935">
        <w:rPr>
          <w:sz w:val="28"/>
          <w:szCs w:val="28"/>
        </w:rPr>
        <w:t xml:space="preserve">Бурный  прогресс  экспериментальной  биологии  на рубеже XX и XXI веков в исследованиях субклеточного и молекулярно­го уровней организации живой материи создал основу для полу­чения  новых  видов  микроорганизмов  и  токсинов,  способных интегрироваться  в  живую  природу  и  становиться  источником новых </w:t>
      </w:r>
      <w:proofErr w:type="spellStart"/>
      <w:r w:rsidRPr="00EB1935">
        <w:rPr>
          <w:sz w:val="28"/>
          <w:szCs w:val="28"/>
        </w:rPr>
        <w:t>инфекций</w:t>
      </w:r>
      <w:proofErr w:type="gramStart"/>
      <w:r w:rsidRPr="00EB1935">
        <w:rPr>
          <w:sz w:val="28"/>
          <w:szCs w:val="28"/>
        </w:rPr>
        <w:t>.П</w:t>
      </w:r>
      <w:proofErr w:type="gramEnd"/>
      <w:r w:rsidRPr="00EB1935">
        <w:rPr>
          <w:sz w:val="28"/>
          <w:szCs w:val="28"/>
        </w:rPr>
        <w:t>роблема</w:t>
      </w:r>
      <w:proofErr w:type="spellEnd"/>
      <w:r w:rsidRPr="00EB1935">
        <w:rPr>
          <w:sz w:val="28"/>
          <w:szCs w:val="28"/>
        </w:rPr>
        <w:t xml:space="preserve">  противодействия  биологической  опасности появилась  тогда,  когда  человечество  осознало  свою  уязвимость перед биологической </w:t>
      </w:r>
      <w:proofErr w:type="spellStart"/>
      <w:r w:rsidRPr="00EB1935">
        <w:rPr>
          <w:sz w:val="28"/>
          <w:szCs w:val="28"/>
        </w:rPr>
        <w:t>угрозой.Наибольшую</w:t>
      </w:r>
      <w:proofErr w:type="spellEnd"/>
      <w:r w:rsidRPr="00EB1935">
        <w:rPr>
          <w:sz w:val="28"/>
          <w:szCs w:val="28"/>
        </w:rPr>
        <w:t xml:space="preserve">  угрозу  человечеству  на  современном  этапе могут  представлять  следующие  основные  факторы  </w:t>
      </w:r>
      <w:proofErr w:type="gramStart"/>
      <w:r w:rsidRPr="00EB1935">
        <w:rPr>
          <w:sz w:val="28"/>
          <w:szCs w:val="28"/>
        </w:rPr>
        <w:t>биологиче­ской</w:t>
      </w:r>
      <w:proofErr w:type="gramEnd"/>
      <w:r w:rsidRPr="00EB1935">
        <w:rPr>
          <w:sz w:val="28"/>
          <w:szCs w:val="28"/>
        </w:rPr>
        <w:t xml:space="preserve"> опасности:</w:t>
      </w:r>
    </w:p>
    <w:p w:rsidR="00586964" w:rsidRPr="00EB1935" w:rsidRDefault="00586964" w:rsidP="00586964">
      <w:pPr>
        <w:tabs>
          <w:tab w:val="left" w:pos="2528"/>
          <w:tab w:val="left" w:pos="8372"/>
        </w:tabs>
        <w:jc w:val="both"/>
        <w:rPr>
          <w:sz w:val="28"/>
          <w:szCs w:val="28"/>
        </w:rPr>
      </w:pPr>
      <w:r w:rsidRPr="00EB1935">
        <w:rPr>
          <w:sz w:val="28"/>
          <w:szCs w:val="28"/>
        </w:rPr>
        <w:t>-  естественные  природ</w:t>
      </w:r>
      <w:r>
        <w:rPr>
          <w:sz w:val="28"/>
          <w:szCs w:val="28"/>
        </w:rPr>
        <w:t xml:space="preserve">ные  резервуары  </w:t>
      </w:r>
      <w:proofErr w:type="spellStart"/>
      <w:r>
        <w:rPr>
          <w:sz w:val="28"/>
          <w:szCs w:val="28"/>
        </w:rPr>
        <w:t>высоковирулен</w:t>
      </w:r>
      <w:r w:rsidRPr="00EB1935">
        <w:rPr>
          <w:sz w:val="28"/>
          <w:szCs w:val="28"/>
        </w:rPr>
        <w:t>ных</w:t>
      </w:r>
      <w:proofErr w:type="spellEnd"/>
      <w:r w:rsidRPr="00EB1935">
        <w:rPr>
          <w:sz w:val="28"/>
          <w:szCs w:val="28"/>
        </w:rPr>
        <w:t xml:space="preserve"> микроорганизмов I и II групп патогенности;</w:t>
      </w:r>
    </w:p>
    <w:p w:rsidR="00586964" w:rsidRPr="00EB1935" w:rsidRDefault="00586964" w:rsidP="00586964">
      <w:pPr>
        <w:tabs>
          <w:tab w:val="left" w:pos="2528"/>
        </w:tabs>
        <w:jc w:val="both"/>
        <w:rPr>
          <w:sz w:val="28"/>
          <w:szCs w:val="28"/>
        </w:rPr>
      </w:pPr>
      <w:r w:rsidRPr="00EB1935">
        <w:rPr>
          <w:sz w:val="28"/>
          <w:szCs w:val="28"/>
        </w:rPr>
        <w:t>-  появление новых  природных  микроорганизмов  возбуди­телей  инфекционных  заболеваний,  как  следствие  нарушения экологического  баланса  в  биосфере  Земли  из-за  техногенного воздействия человека</w:t>
      </w:r>
      <w:r>
        <w:rPr>
          <w:sz w:val="28"/>
          <w:szCs w:val="28"/>
        </w:rPr>
        <w:t xml:space="preserve"> </w:t>
      </w:r>
      <w:r w:rsidRPr="00EB1935">
        <w:rPr>
          <w:sz w:val="28"/>
          <w:szCs w:val="28"/>
        </w:rPr>
        <w:t xml:space="preserve">-  мутации  патогенных  и  условно  патогенных  микроорга­низмов и получение ими  свойств патогенных </w:t>
      </w:r>
      <w:proofErr w:type="spellStart"/>
      <w:r w:rsidRPr="00EB1935">
        <w:rPr>
          <w:sz w:val="28"/>
          <w:szCs w:val="28"/>
        </w:rPr>
        <w:t>полирезистентных</w:t>
      </w:r>
      <w:proofErr w:type="spellEnd"/>
      <w:r w:rsidRPr="00EB1935">
        <w:rPr>
          <w:sz w:val="28"/>
          <w:szCs w:val="28"/>
        </w:rPr>
        <w:t xml:space="preserve"> штаммов в результате бессистемного применения антибиотиков, антисептиков,  дезинфицирующих  средств,  пищевых  консерван­</w:t>
      </w:r>
      <w:proofErr w:type="gramStart"/>
      <w:r w:rsidRPr="00EB1935">
        <w:rPr>
          <w:sz w:val="28"/>
          <w:szCs w:val="28"/>
        </w:rPr>
        <w:t>тов</w:t>
      </w:r>
      <w:proofErr w:type="gramEnd"/>
      <w:r w:rsidRPr="00EB1935">
        <w:rPr>
          <w:sz w:val="28"/>
          <w:szCs w:val="28"/>
        </w:rPr>
        <w:t xml:space="preserve"> и других антимикробных средств;</w:t>
      </w:r>
    </w:p>
    <w:p w:rsidR="00586964" w:rsidRPr="00EB1935" w:rsidRDefault="00586964" w:rsidP="00586964">
      <w:pPr>
        <w:tabs>
          <w:tab w:val="left" w:pos="2528"/>
        </w:tabs>
        <w:jc w:val="both"/>
        <w:rPr>
          <w:sz w:val="28"/>
          <w:szCs w:val="28"/>
        </w:rPr>
      </w:pPr>
      <w:r w:rsidRPr="00EB1935">
        <w:rPr>
          <w:sz w:val="28"/>
          <w:szCs w:val="28"/>
        </w:rPr>
        <w:t>-  возвращени</w:t>
      </w:r>
      <w:proofErr w:type="gramStart"/>
      <w:r w:rsidRPr="00EB1935">
        <w:rPr>
          <w:sz w:val="28"/>
          <w:szCs w:val="28"/>
        </w:rPr>
        <w:t>е-</w:t>
      </w:r>
      <w:proofErr w:type="gramEnd"/>
      <w:r w:rsidRPr="00EB1935">
        <w:rPr>
          <w:sz w:val="28"/>
          <w:szCs w:val="28"/>
        </w:rPr>
        <w:t xml:space="preserve">  инфекционных  заболеваний  на  фоне уменьшения  охвата  вакцинацией  контингентов  риска.  </w:t>
      </w:r>
      <w:proofErr w:type="gramStart"/>
      <w:r w:rsidRPr="00EB1935">
        <w:rPr>
          <w:sz w:val="28"/>
          <w:szCs w:val="28"/>
        </w:rPr>
        <w:t>Недоста­точное</w:t>
      </w:r>
      <w:proofErr w:type="gramEnd"/>
      <w:r w:rsidRPr="00EB1935">
        <w:rPr>
          <w:sz w:val="28"/>
          <w:szCs w:val="28"/>
        </w:rPr>
        <w:t xml:space="preserve">  количество  прививок  согласно  национальным  календа­рям вакцинопрофилактики;</w:t>
      </w:r>
    </w:p>
    <w:p w:rsidR="00586964" w:rsidRPr="00EB1935" w:rsidRDefault="00586964" w:rsidP="00586964">
      <w:pPr>
        <w:tabs>
          <w:tab w:val="left" w:pos="2528"/>
        </w:tabs>
        <w:jc w:val="both"/>
        <w:rPr>
          <w:sz w:val="28"/>
          <w:szCs w:val="28"/>
        </w:rPr>
      </w:pPr>
      <w:r w:rsidRPr="00EB1935">
        <w:rPr>
          <w:sz w:val="28"/>
          <w:szCs w:val="28"/>
        </w:rPr>
        <w:t xml:space="preserve">-  создание  генетически  модифицированных  </w:t>
      </w:r>
      <w:proofErr w:type="gramStart"/>
      <w:r w:rsidRPr="00EB1935">
        <w:rPr>
          <w:sz w:val="28"/>
          <w:szCs w:val="28"/>
        </w:rPr>
        <w:t>микроорга­низмов</w:t>
      </w:r>
      <w:proofErr w:type="gramEnd"/>
      <w:r w:rsidRPr="00EB1935">
        <w:rPr>
          <w:sz w:val="28"/>
          <w:szCs w:val="28"/>
        </w:rPr>
        <w:t xml:space="preserve">  методами  генетической  инженерии  с  искусственно  из­мененными, и зачастую </w:t>
      </w:r>
      <w:proofErr w:type="spellStart"/>
      <w:r w:rsidRPr="00EB1935">
        <w:rPr>
          <w:sz w:val="28"/>
          <w:szCs w:val="28"/>
        </w:rPr>
        <w:t>невыявленными</w:t>
      </w:r>
      <w:proofErr w:type="spellEnd"/>
      <w:r w:rsidRPr="00EB1935">
        <w:rPr>
          <w:sz w:val="28"/>
          <w:szCs w:val="28"/>
        </w:rPr>
        <w:t xml:space="preserve"> свойствами;</w:t>
      </w:r>
    </w:p>
    <w:p w:rsidR="00586964" w:rsidRPr="00EB1935" w:rsidRDefault="00586964" w:rsidP="00586964">
      <w:pPr>
        <w:tabs>
          <w:tab w:val="left" w:pos="2528"/>
        </w:tabs>
        <w:jc w:val="both"/>
        <w:rPr>
          <w:sz w:val="28"/>
          <w:szCs w:val="28"/>
        </w:rPr>
      </w:pPr>
      <w:r w:rsidRPr="00EB1935">
        <w:rPr>
          <w:sz w:val="28"/>
          <w:szCs w:val="28"/>
        </w:rPr>
        <w:t>- преодоление микроорганизмами межвидовых барьеров и спонтанное приобретение ими новых вирулентных свойств;</w:t>
      </w:r>
    </w:p>
    <w:p w:rsidR="00586964" w:rsidRPr="00EB1935" w:rsidRDefault="00586964" w:rsidP="00586964">
      <w:pPr>
        <w:tabs>
          <w:tab w:val="left" w:pos="2528"/>
          <w:tab w:val="left" w:pos="8154"/>
        </w:tabs>
        <w:jc w:val="both"/>
        <w:rPr>
          <w:sz w:val="28"/>
          <w:szCs w:val="28"/>
        </w:rPr>
      </w:pPr>
      <w:r w:rsidRPr="00EB1935">
        <w:rPr>
          <w:sz w:val="28"/>
          <w:szCs w:val="28"/>
        </w:rPr>
        <w:t>-  разработка  и широкое  и</w:t>
      </w:r>
      <w:r>
        <w:rPr>
          <w:sz w:val="28"/>
          <w:szCs w:val="28"/>
        </w:rPr>
        <w:t>спользование  генетически  моди</w:t>
      </w:r>
      <w:r w:rsidRPr="00EB1935">
        <w:rPr>
          <w:sz w:val="28"/>
          <w:szCs w:val="28"/>
        </w:rPr>
        <w:t>фицированных  животных  и  растений,  как  возможная  причина социально значимых заболеваний.</w:t>
      </w:r>
    </w:p>
    <w:p w:rsidR="00586964" w:rsidRDefault="00586964" w:rsidP="00586964">
      <w:pPr>
        <w:tabs>
          <w:tab w:val="left" w:pos="2528"/>
        </w:tabs>
        <w:jc w:val="both"/>
        <w:rPr>
          <w:sz w:val="28"/>
          <w:szCs w:val="28"/>
        </w:rPr>
      </w:pPr>
      <w:r>
        <w:rPr>
          <w:sz w:val="28"/>
          <w:szCs w:val="28"/>
        </w:rPr>
        <w:t xml:space="preserve">     </w:t>
      </w:r>
      <w:r w:rsidRPr="00EB1935">
        <w:rPr>
          <w:sz w:val="28"/>
          <w:szCs w:val="28"/>
        </w:rPr>
        <w:t>Оптимистические  прогнозы  ученых  середины  прошлого века  о  том,  что  инфекционные  заболевания  и  их  возбудители находятся  под  строгим  контролем  и  уже  к  концу  XX  века  со многими из них будет покончено, не оправдались.</w:t>
      </w:r>
    </w:p>
    <w:p w:rsidR="00586964" w:rsidRPr="00EB1935" w:rsidRDefault="00586964" w:rsidP="00586964">
      <w:pPr>
        <w:tabs>
          <w:tab w:val="left" w:pos="2528"/>
        </w:tabs>
        <w:jc w:val="both"/>
        <w:rPr>
          <w:sz w:val="28"/>
          <w:szCs w:val="28"/>
        </w:rPr>
      </w:pPr>
      <w:r>
        <w:rPr>
          <w:sz w:val="28"/>
          <w:szCs w:val="28"/>
        </w:rPr>
        <w:t xml:space="preserve">    </w:t>
      </w:r>
      <w:r w:rsidRPr="00EB1935">
        <w:rPr>
          <w:sz w:val="28"/>
          <w:szCs w:val="28"/>
        </w:rPr>
        <w:t xml:space="preserve">Известно, что среди всего биологического и генетического разнообразия  на  Земле  90  %  приходится  на  долю  </w:t>
      </w:r>
      <w:proofErr w:type="gramStart"/>
      <w:r w:rsidRPr="00EB1935">
        <w:rPr>
          <w:sz w:val="28"/>
          <w:szCs w:val="28"/>
        </w:rPr>
        <w:t>микроорга­низмов</w:t>
      </w:r>
      <w:proofErr w:type="gramEnd"/>
      <w:r w:rsidRPr="00EB1935">
        <w:rPr>
          <w:sz w:val="28"/>
          <w:szCs w:val="28"/>
        </w:rPr>
        <w:t>, из которых на настоящий период изучено всего от 0,4 % до  10 %.</w:t>
      </w:r>
    </w:p>
    <w:p w:rsidR="00586964" w:rsidRPr="00EB1935" w:rsidRDefault="00586964" w:rsidP="00586964">
      <w:pPr>
        <w:tabs>
          <w:tab w:val="left" w:pos="2528"/>
        </w:tabs>
        <w:jc w:val="both"/>
        <w:rPr>
          <w:sz w:val="28"/>
          <w:szCs w:val="28"/>
        </w:rPr>
      </w:pPr>
      <w:r>
        <w:rPr>
          <w:sz w:val="28"/>
          <w:szCs w:val="28"/>
        </w:rPr>
        <w:t xml:space="preserve">     </w:t>
      </w:r>
      <w:r w:rsidRPr="00EB1935">
        <w:rPr>
          <w:sz w:val="28"/>
          <w:szCs w:val="28"/>
        </w:rPr>
        <w:t xml:space="preserve">Видовой  состав  микроорганизмов  очень  разнообразен. </w:t>
      </w:r>
    </w:p>
    <w:p w:rsidR="00586964" w:rsidRPr="00EB1935" w:rsidRDefault="00586964" w:rsidP="00586964">
      <w:pPr>
        <w:tabs>
          <w:tab w:val="left" w:pos="2528"/>
        </w:tabs>
        <w:jc w:val="both"/>
        <w:rPr>
          <w:sz w:val="28"/>
          <w:szCs w:val="28"/>
        </w:rPr>
      </w:pPr>
      <w:r w:rsidRPr="00EB1935">
        <w:rPr>
          <w:sz w:val="28"/>
          <w:szCs w:val="28"/>
        </w:rPr>
        <w:t>Только бактерий насчитывается более  100000 видов, грибов - до 250000 видов.  В  организме человека обитает до  1013"14 бактерий, не  считая грибов,  вирусов и простейших, т.е.  на  каждую клетку организма  человека  приходится  более</w:t>
      </w:r>
      <w:proofErr w:type="gramStart"/>
      <w:r w:rsidRPr="00EB1935">
        <w:rPr>
          <w:sz w:val="28"/>
          <w:szCs w:val="28"/>
        </w:rPr>
        <w:t>,</w:t>
      </w:r>
      <w:proofErr w:type="gramEnd"/>
      <w:r w:rsidRPr="00EB1935">
        <w:rPr>
          <w:sz w:val="28"/>
          <w:szCs w:val="28"/>
        </w:rPr>
        <w:t xml:space="preserve">  чем  одна  бактерийная клетка.</w:t>
      </w:r>
    </w:p>
    <w:p w:rsidR="00586964" w:rsidRPr="00EB1935" w:rsidRDefault="00586964" w:rsidP="00586964">
      <w:pPr>
        <w:tabs>
          <w:tab w:val="left" w:pos="2528"/>
        </w:tabs>
        <w:jc w:val="both"/>
        <w:rPr>
          <w:sz w:val="28"/>
          <w:szCs w:val="28"/>
        </w:rPr>
      </w:pPr>
      <w:r>
        <w:rPr>
          <w:sz w:val="28"/>
          <w:szCs w:val="28"/>
        </w:rPr>
        <w:lastRenderedPageBreak/>
        <w:t xml:space="preserve">      </w:t>
      </w:r>
      <w:r w:rsidRPr="00EB1935">
        <w:rPr>
          <w:sz w:val="28"/>
          <w:szCs w:val="28"/>
        </w:rPr>
        <w:t xml:space="preserve">Микробы,  населяющие  организм  каждого  человека,  </w:t>
      </w:r>
      <w:r>
        <w:rPr>
          <w:sz w:val="28"/>
          <w:szCs w:val="28"/>
        </w:rPr>
        <w:t>игра</w:t>
      </w:r>
      <w:r w:rsidRPr="00EB1935">
        <w:rPr>
          <w:sz w:val="28"/>
          <w:szCs w:val="28"/>
        </w:rPr>
        <w:t xml:space="preserve">ют  большую  роль,  как  в  обеспечении  нормальной  </w:t>
      </w:r>
      <w:proofErr w:type="gramStart"/>
      <w:r w:rsidRPr="00EB1935">
        <w:rPr>
          <w:sz w:val="28"/>
          <w:szCs w:val="28"/>
        </w:rPr>
        <w:t>жизнедея­тельности</w:t>
      </w:r>
      <w:proofErr w:type="gramEnd"/>
      <w:r w:rsidRPr="00EB1935">
        <w:rPr>
          <w:sz w:val="28"/>
          <w:szCs w:val="28"/>
        </w:rPr>
        <w:t xml:space="preserve"> организма, так и в возникновении и развитии  патоло­гических процессов.</w:t>
      </w:r>
    </w:p>
    <w:p w:rsidR="00586964" w:rsidRPr="00EB1935" w:rsidRDefault="00586964" w:rsidP="00586964">
      <w:pPr>
        <w:tabs>
          <w:tab w:val="left" w:pos="2528"/>
        </w:tabs>
        <w:jc w:val="both"/>
        <w:rPr>
          <w:sz w:val="28"/>
          <w:szCs w:val="28"/>
        </w:rPr>
      </w:pPr>
      <w:r>
        <w:rPr>
          <w:sz w:val="28"/>
          <w:szCs w:val="28"/>
        </w:rPr>
        <w:t xml:space="preserve">     </w:t>
      </w:r>
      <w:r w:rsidRPr="00EB1935">
        <w:rPr>
          <w:sz w:val="28"/>
          <w:szCs w:val="28"/>
        </w:rPr>
        <w:t>Огромное  число  микробов  обитает  в  окружающей  среде (вода, почва, атмосфера, помещения, пищевые продукты и т.д.).</w:t>
      </w:r>
    </w:p>
    <w:p w:rsidR="00586964" w:rsidRDefault="00586964" w:rsidP="00586964">
      <w:pPr>
        <w:tabs>
          <w:tab w:val="left" w:pos="2528"/>
        </w:tabs>
        <w:jc w:val="both"/>
        <w:rPr>
          <w:sz w:val="28"/>
          <w:szCs w:val="28"/>
        </w:rPr>
      </w:pPr>
      <w:r>
        <w:rPr>
          <w:sz w:val="28"/>
          <w:szCs w:val="28"/>
        </w:rPr>
        <w:t xml:space="preserve">    </w:t>
      </w:r>
      <w:r w:rsidRPr="00EB1935">
        <w:rPr>
          <w:sz w:val="28"/>
          <w:szCs w:val="28"/>
        </w:rPr>
        <w:t>Академиком  В.И.  Вернадским  подсчитано,  что  общая биомасса микробов  в  биосфере  Земли  превышает всю  биомасс</w:t>
      </w:r>
      <w:r>
        <w:rPr>
          <w:sz w:val="28"/>
          <w:szCs w:val="28"/>
        </w:rPr>
        <w:t xml:space="preserve">у </w:t>
      </w:r>
      <w:r w:rsidRPr="00EB1935">
        <w:rPr>
          <w:sz w:val="28"/>
          <w:szCs w:val="28"/>
        </w:rPr>
        <w:t xml:space="preserve">растений  и  животных  на  планете  вместе  взятых.  Поэтому  </w:t>
      </w:r>
      <w:proofErr w:type="gramStart"/>
      <w:r w:rsidRPr="00EB1935">
        <w:rPr>
          <w:sz w:val="28"/>
          <w:szCs w:val="28"/>
        </w:rPr>
        <w:t>воз­можности</w:t>
      </w:r>
      <w:proofErr w:type="gramEnd"/>
      <w:r w:rsidRPr="00EB1935">
        <w:rPr>
          <w:sz w:val="28"/>
          <w:szCs w:val="28"/>
        </w:rPr>
        <w:t xml:space="preserve">  микромира  в  биосфере  Земли  еще  только  предстоит оценить.</w:t>
      </w:r>
      <w:r>
        <w:rPr>
          <w:sz w:val="28"/>
          <w:szCs w:val="28"/>
        </w:rPr>
        <w:t xml:space="preserve"> </w:t>
      </w:r>
      <w:r w:rsidRPr="00EB1935">
        <w:rPr>
          <w:sz w:val="28"/>
          <w:szCs w:val="28"/>
        </w:rPr>
        <w:t xml:space="preserve">В  структуре  биологической  опасности  на  современном этапе  развития  мировой  цивилизации  первое  место  занимают инфекционные  агенты.  Подсчитано,  что число  патогенных  </w:t>
      </w:r>
      <w:proofErr w:type="gramStart"/>
      <w:r w:rsidRPr="00EB1935">
        <w:rPr>
          <w:sz w:val="28"/>
          <w:szCs w:val="28"/>
        </w:rPr>
        <w:t>мик­роорганизмов</w:t>
      </w:r>
      <w:proofErr w:type="gramEnd"/>
      <w:r w:rsidRPr="00EB1935">
        <w:rPr>
          <w:sz w:val="28"/>
          <w:szCs w:val="28"/>
        </w:rPr>
        <w:t>,  способных  вызывать  заболевания  людей,  живот­ных и сельскохозяйственных растений, превышает 30 тысяч.</w:t>
      </w:r>
    </w:p>
    <w:p w:rsidR="00586964" w:rsidRDefault="00586964" w:rsidP="00586964">
      <w:pPr>
        <w:tabs>
          <w:tab w:val="left" w:pos="2528"/>
        </w:tabs>
        <w:jc w:val="both"/>
        <w:rPr>
          <w:sz w:val="28"/>
          <w:szCs w:val="28"/>
        </w:rPr>
      </w:pPr>
      <w:r>
        <w:rPr>
          <w:sz w:val="28"/>
          <w:szCs w:val="28"/>
        </w:rPr>
        <w:t xml:space="preserve">   </w:t>
      </w:r>
      <w:r w:rsidRPr="00EB1935">
        <w:rPr>
          <w:sz w:val="28"/>
          <w:szCs w:val="28"/>
        </w:rPr>
        <w:t>Микроорганизмы  вызывают  более  400  нозологических форм  инфекционных  заболеваний  у  людей  и  около  пятисот  у животных</w:t>
      </w:r>
      <w:r>
        <w:rPr>
          <w:sz w:val="28"/>
          <w:szCs w:val="28"/>
        </w:rPr>
        <w:t>.</w:t>
      </w:r>
    </w:p>
    <w:p w:rsidR="00586964" w:rsidRPr="00EB1935" w:rsidRDefault="00586964" w:rsidP="00586964">
      <w:pPr>
        <w:tabs>
          <w:tab w:val="left" w:pos="2528"/>
        </w:tabs>
        <w:jc w:val="both"/>
        <w:rPr>
          <w:sz w:val="28"/>
          <w:szCs w:val="28"/>
        </w:rPr>
      </w:pPr>
      <w:r w:rsidRPr="00EB1935">
        <w:rPr>
          <w:sz w:val="28"/>
          <w:szCs w:val="28"/>
        </w:rPr>
        <w:t xml:space="preserve">Особо  опасные  инфекции  -  это  тяжелые,  в  основном, трудно поддающиеся лечению  заболевания людей и/или </w:t>
      </w:r>
      <w:proofErr w:type="gramStart"/>
      <w:r w:rsidRPr="00EB1935">
        <w:rPr>
          <w:sz w:val="28"/>
          <w:szCs w:val="28"/>
        </w:rPr>
        <w:t>живот­ных</w:t>
      </w:r>
      <w:proofErr w:type="gramEnd"/>
      <w:r w:rsidRPr="00EB1935">
        <w:rPr>
          <w:sz w:val="28"/>
          <w:szCs w:val="28"/>
        </w:rPr>
        <w:t xml:space="preserve">  с  высокой  летальностью,  способные  быстро  распростра­няться в окружающей биологической среде.</w:t>
      </w:r>
    </w:p>
    <w:p w:rsidR="00586964" w:rsidRPr="005F3E71" w:rsidRDefault="00586964" w:rsidP="00586964">
      <w:pPr>
        <w:tabs>
          <w:tab w:val="left" w:pos="2528"/>
        </w:tabs>
        <w:ind w:firstLine="567"/>
        <w:jc w:val="both"/>
        <w:rPr>
          <w:sz w:val="28"/>
          <w:szCs w:val="28"/>
        </w:rPr>
      </w:pPr>
      <w:r>
        <w:rPr>
          <w:sz w:val="28"/>
          <w:szCs w:val="28"/>
        </w:rPr>
        <w:t xml:space="preserve">    </w:t>
      </w:r>
      <w:r w:rsidRPr="00EB1935">
        <w:rPr>
          <w:sz w:val="28"/>
          <w:szCs w:val="28"/>
        </w:rPr>
        <w:t xml:space="preserve">Антропогенные  факторы  (строительство,  различные </w:t>
      </w:r>
      <w:proofErr w:type="gramStart"/>
      <w:r w:rsidRPr="00EB1935">
        <w:rPr>
          <w:sz w:val="28"/>
          <w:szCs w:val="28"/>
        </w:rPr>
        <w:t>рабо­ты</w:t>
      </w:r>
      <w:proofErr w:type="gramEnd"/>
      <w:r w:rsidRPr="00EB1935">
        <w:rPr>
          <w:sz w:val="28"/>
          <w:szCs w:val="28"/>
        </w:rPr>
        <w:t xml:space="preserve">,  связанные  с  перемещением  грунта)  часто  приводят  к  смене животных  носителей  особо  опасных  </w:t>
      </w:r>
      <w:proofErr w:type="spellStart"/>
      <w:r w:rsidRPr="00EB1935">
        <w:rPr>
          <w:sz w:val="28"/>
          <w:szCs w:val="28"/>
        </w:rPr>
        <w:t>антропозоонозных</w:t>
      </w:r>
      <w:proofErr w:type="spellEnd"/>
      <w:r w:rsidRPr="00EB1935">
        <w:rPr>
          <w:sz w:val="28"/>
          <w:szCs w:val="28"/>
        </w:rPr>
        <w:t xml:space="preserve">  заболе­ваний,  смещению  и расширению  </w:t>
      </w:r>
      <w:r w:rsidRPr="005F3E71">
        <w:rPr>
          <w:sz w:val="28"/>
          <w:szCs w:val="28"/>
        </w:rPr>
        <w:t>природных  очагов  биологиче­ской опасности.</w:t>
      </w:r>
    </w:p>
    <w:p w:rsidR="00586964" w:rsidRPr="005F3E71" w:rsidRDefault="00586964" w:rsidP="00586964">
      <w:pPr>
        <w:tabs>
          <w:tab w:val="left" w:pos="2528"/>
        </w:tabs>
        <w:ind w:firstLine="567"/>
        <w:jc w:val="both"/>
        <w:rPr>
          <w:sz w:val="28"/>
          <w:szCs w:val="28"/>
        </w:rPr>
      </w:pPr>
      <w:r w:rsidRPr="005F3E71">
        <w:rPr>
          <w:sz w:val="28"/>
          <w:szCs w:val="28"/>
        </w:rPr>
        <w:t xml:space="preserve">      Возбудители таких инфекционных заболеваний реализуют свои  естественные  механизмы  распространения  и  создают  </w:t>
      </w:r>
      <w:proofErr w:type="gramStart"/>
      <w:r w:rsidRPr="005F3E71">
        <w:rPr>
          <w:sz w:val="28"/>
          <w:szCs w:val="28"/>
        </w:rPr>
        <w:t>по­стоянную</w:t>
      </w:r>
      <w:proofErr w:type="gramEnd"/>
      <w:r w:rsidRPr="005F3E71">
        <w:rPr>
          <w:sz w:val="28"/>
          <w:szCs w:val="28"/>
        </w:rPr>
        <w:t xml:space="preserve">  угрозу  здоровью  и  жизни  людей,  а также  причиняют серьезный экономический ущерб.</w:t>
      </w:r>
    </w:p>
    <w:p w:rsidR="00586964" w:rsidRDefault="00586964" w:rsidP="00586964">
      <w:pPr>
        <w:tabs>
          <w:tab w:val="left" w:pos="2528"/>
        </w:tabs>
        <w:ind w:firstLine="567"/>
        <w:jc w:val="both"/>
      </w:pPr>
      <w:proofErr w:type="spellStart"/>
      <w:r w:rsidRPr="005F3E71">
        <w:rPr>
          <w:sz w:val="28"/>
          <w:szCs w:val="28"/>
        </w:rPr>
        <w:t>Иммунобиотехнология</w:t>
      </w:r>
      <w:proofErr w:type="spellEnd"/>
      <w:r w:rsidRPr="005F3E71">
        <w:rPr>
          <w:sz w:val="28"/>
          <w:szCs w:val="28"/>
        </w:rPr>
        <w:t xml:space="preserve"> развивается  очень быстрыми темпами, особенно на стыках с химией, генетикой, физиологией, радиобиологией и др. отраслями биологии и медицины. Иммунология  состоит  из ряда более или менее четко  определившихся направлений.  Иммуноморфология изучает анатомию, гистологию и цитологию иммунной системы организма. В ней используются гистологические и цитологические методы исследования, культивирование клеток вне организма, световая, флуоресцентная и электронная микроскопия, авторадиография и др. В последние годы весь процесс первичного иммунного ответа лимфоидных клеток удалось воспроизвести в пробирке. Установлено, что специфический иммунный ответ, а отчасти и естественная устойчивость организма обеспечиваются функцией его лимфоидной системы и рассеянных по всем тканям </w:t>
      </w:r>
      <w:proofErr w:type="spellStart"/>
      <w:r w:rsidRPr="005F3E71">
        <w:rPr>
          <w:sz w:val="28"/>
          <w:szCs w:val="28"/>
        </w:rPr>
        <w:t>фагоцитирующих</w:t>
      </w:r>
      <w:proofErr w:type="spellEnd"/>
      <w:r w:rsidRPr="005F3E71">
        <w:rPr>
          <w:sz w:val="28"/>
          <w:szCs w:val="28"/>
        </w:rPr>
        <w:t xml:space="preserve"> клеток</w:t>
      </w:r>
      <w:proofErr w:type="gramStart"/>
      <w:r w:rsidRPr="005F3E71">
        <w:rPr>
          <w:sz w:val="28"/>
          <w:szCs w:val="28"/>
        </w:rPr>
        <w:t xml:space="preserve"> .</w:t>
      </w:r>
      <w:proofErr w:type="gramEnd"/>
      <w:r w:rsidRPr="005F3E71">
        <w:rPr>
          <w:sz w:val="28"/>
          <w:szCs w:val="28"/>
        </w:rPr>
        <w:t xml:space="preserve">Свойством захватывать антиген обладают </w:t>
      </w:r>
      <w:proofErr w:type="spellStart"/>
      <w:r w:rsidRPr="005F3E71">
        <w:rPr>
          <w:sz w:val="28"/>
          <w:szCs w:val="28"/>
        </w:rPr>
        <w:t>нейтрофильные</w:t>
      </w:r>
      <w:proofErr w:type="spellEnd"/>
      <w:r w:rsidRPr="005F3E71">
        <w:rPr>
          <w:sz w:val="28"/>
          <w:szCs w:val="28"/>
        </w:rPr>
        <w:t xml:space="preserve"> и эозинофильные гранулоциты, моноциты и тромбоциты в крови; гистиоциты в соединительной ткани; </w:t>
      </w:r>
      <w:proofErr w:type="spellStart"/>
      <w:r w:rsidRPr="005F3E71">
        <w:rPr>
          <w:sz w:val="28"/>
          <w:szCs w:val="28"/>
        </w:rPr>
        <w:t>микроглия</w:t>
      </w:r>
      <w:proofErr w:type="spellEnd"/>
      <w:r w:rsidRPr="005F3E71">
        <w:rPr>
          <w:sz w:val="28"/>
          <w:szCs w:val="28"/>
        </w:rPr>
        <w:t xml:space="preserve"> в мозге; синусные клетки печени, селезёнки, надпочечников, костного мозга и передней доли гипофиза; ретикулярные клетки селезёнки, лимфатических узлов, костного </w:t>
      </w:r>
      <w:r w:rsidRPr="005F3E71">
        <w:rPr>
          <w:sz w:val="28"/>
          <w:szCs w:val="28"/>
        </w:rPr>
        <w:lastRenderedPageBreak/>
        <w:t>мозга, тимуса (вилочковой, или зобной, железы) и небольшая часть циркулирующих лимфоцитов. Основная масса введённого во внутреннюю среду организма антигена захватывается, разрушается и устраняется этими клетками. Лишь доли процента антигенных молекул сохраняются долгое время, вызывая специфические иммунологические реакции. Особо важную роль приписывают тем молекулам антигена, которые оседают на поверхности ретикулярных клеток в лимфатических узлах. Иммунный ответ происходит при взаимодействии, по крайней мере, двух типов малых лимфоцитов</w:t>
      </w:r>
      <w:proofErr w:type="gramStart"/>
      <w:r w:rsidRPr="005F3E71">
        <w:rPr>
          <w:sz w:val="28"/>
          <w:szCs w:val="28"/>
        </w:rPr>
        <w:t> ,</w:t>
      </w:r>
      <w:proofErr w:type="gramEnd"/>
      <w:r w:rsidRPr="005F3E71">
        <w:rPr>
          <w:sz w:val="28"/>
          <w:szCs w:val="28"/>
        </w:rPr>
        <w:t>которые постоянно мигрируют в тканях, циркулируя по лимфатическим и кровеносным путям.        </w:t>
      </w:r>
      <w:r w:rsidRPr="005F3E71">
        <w:rPr>
          <w:sz w:val="28"/>
          <w:szCs w:val="28"/>
        </w:rPr>
        <w:br/>
        <w:t> Клетки одного типа (В-клетки) происходят из костного  мозга и при встрече с антигеном  превращаются в клетки, образующие  антитела (плазматические клетки). Клетки  другого типа (Т-клетки) происходят  из тимуса. Им свойственна способность  специфически </w:t>
      </w:r>
      <w:proofErr w:type="gramStart"/>
      <w:r w:rsidRPr="005F3E71">
        <w:rPr>
          <w:sz w:val="28"/>
          <w:szCs w:val="28"/>
        </w:rPr>
        <w:t>реагировать</w:t>
      </w:r>
      <w:proofErr w:type="gramEnd"/>
      <w:r w:rsidRPr="005F3E71">
        <w:rPr>
          <w:sz w:val="28"/>
          <w:szCs w:val="28"/>
        </w:rPr>
        <w:t> на  антигенные молекулы и обеспечивать  взаимодействие В-клеток с антигеном.         </w:t>
      </w:r>
      <w:r w:rsidRPr="005F3E71">
        <w:rPr>
          <w:sz w:val="28"/>
          <w:szCs w:val="28"/>
        </w:rPr>
        <w:br/>
        <w:t xml:space="preserve"> В иммунологически  зрелом (иммунокомпетентном) организме  </w:t>
      </w:r>
      <w:proofErr w:type="spellStart"/>
      <w:r w:rsidRPr="005F3E71">
        <w:rPr>
          <w:sz w:val="28"/>
          <w:szCs w:val="28"/>
        </w:rPr>
        <w:t>фагоцитирующие</w:t>
      </w:r>
      <w:proofErr w:type="spellEnd"/>
      <w:r w:rsidRPr="005F3E71">
        <w:rPr>
          <w:sz w:val="28"/>
          <w:szCs w:val="28"/>
        </w:rPr>
        <w:t> клетки и </w:t>
      </w:r>
      <w:proofErr w:type="gramStart"/>
      <w:r w:rsidRPr="005F3E71">
        <w:rPr>
          <w:sz w:val="28"/>
          <w:szCs w:val="28"/>
        </w:rPr>
        <w:t>Т-</w:t>
      </w:r>
      <w:proofErr w:type="gramEnd"/>
      <w:r w:rsidRPr="005F3E71">
        <w:rPr>
          <w:sz w:val="28"/>
          <w:szCs w:val="28"/>
        </w:rPr>
        <w:t>  и В-лимфоциты осуществляют все  формы специфического ответа: образуют  циркулирующие антитела, относящиеся  к разным классам иммуноглобулинов, реализуют иммунные реакции клеточного  типа — замедленную повышенную  чувствительность, отторжение трансплантата  и др. Так организм отвечает  на ряд бактериальных и паразитарных  инвазий (туберкулёз, бруцеллёз,  лейшманиоз), а также на пересадку  клеток и тканей от другого  организма .Дифференцировка и взаимодействие этих клеток под влиянием антигена могут привести к возникновению иммунологической «памяти» или специфической иммунологической толерантности.        </w:t>
      </w:r>
      <w:r w:rsidRPr="005F3E71">
        <w:rPr>
          <w:sz w:val="28"/>
          <w:szCs w:val="28"/>
        </w:rPr>
        <w:br/>
        <w:t xml:space="preserve"> Сравнительная иммунология  изучает иммунный ответ у разных видов животных. Эволюционное толкование явлений иммунитета помогает выяснить их механизмы. Лимфоидная система и способность к образованию специфических антител впервые появляются только у позвоночных. Например, морская минога имеет примитивный лимфоэпителиальный тимус, лимфоидные островки в селезёнке и костном мозге и циркулирующие лимфоциты; у неё образуются </w:t>
      </w:r>
      <w:proofErr w:type="gramStart"/>
      <w:r w:rsidRPr="005F3E71">
        <w:rPr>
          <w:sz w:val="28"/>
          <w:szCs w:val="28"/>
        </w:rPr>
        <w:t>антитела</w:t>
      </w:r>
      <w:proofErr w:type="gramEnd"/>
      <w:r w:rsidRPr="005F3E71">
        <w:rPr>
          <w:sz w:val="28"/>
          <w:szCs w:val="28"/>
        </w:rPr>
        <w:t xml:space="preserve"> и возникает иммунологическая память, но ассортимент антигенов, на которые отвечает минога, очень ограничен. У примитивных хрящевых рыб (акул, скатов) лимфоидная система более развита; они способны реагировать на большее число антигенов. Типичные плазматические клетки появляются у хрящевых, </w:t>
      </w:r>
      <w:proofErr w:type="spellStart"/>
      <w:r w:rsidRPr="005F3E71">
        <w:rPr>
          <w:sz w:val="28"/>
          <w:szCs w:val="28"/>
        </w:rPr>
        <w:t>лучепёрых</w:t>
      </w:r>
      <w:proofErr w:type="spellEnd"/>
      <w:r w:rsidRPr="005F3E71">
        <w:rPr>
          <w:sz w:val="28"/>
          <w:szCs w:val="28"/>
        </w:rPr>
        <w:t xml:space="preserve"> и костистых рыб. У этих животных вырабатывается несколько типов иммуноглобулинов. У земноводных впервые в филогенетическом ряду образуется система плазматических клеток, синтезирующих высоко- и низкомолекулярные иммуноглобулины, различающиеся по антигенным </w:t>
      </w:r>
      <w:r w:rsidRPr="005F3E71">
        <w:rPr>
          <w:sz w:val="28"/>
          <w:szCs w:val="28"/>
        </w:rPr>
        <w:lastRenderedPageBreak/>
        <w:t xml:space="preserve">свойствам. Весьма похожая система имеется у пресмыкающихся. Система Комплемента (состоящая из различных белков </w:t>
      </w:r>
      <w:proofErr w:type="spellStart"/>
      <w:r w:rsidRPr="005F3E71">
        <w:rPr>
          <w:sz w:val="28"/>
          <w:szCs w:val="28"/>
        </w:rPr>
        <w:t>нативной</w:t>
      </w:r>
      <w:proofErr w:type="spellEnd"/>
      <w:r w:rsidRPr="005F3E71">
        <w:rPr>
          <w:sz w:val="28"/>
          <w:szCs w:val="28"/>
        </w:rPr>
        <w:t xml:space="preserve"> сыворотки), по-видимому, очень древняя, так как в сходной форме имеется как у низших, так и у высших позвоночных.         </w:t>
      </w:r>
      <w:r w:rsidRPr="005F3E71">
        <w:rPr>
          <w:sz w:val="28"/>
          <w:szCs w:val="28"/>
        </w:rPr>
        <w:br/>
        <w:t> У большинства млекопитающих  иммунные реакции развиваются  в полной мере только после  рождения. Во время эмбрионального  развития, когда зародыш защищен  от действия антигенов, функционирует  система избирательного переноса  иммуноглобулинов от матери к  плоду. Однако к 4—5 месяцам  плод человека самостоятельно  образует иммуноглобулины М и  G. Птицы и млекопитающие, в  том числе человек, обладают  одинаковым спектром иммунологических  реакций. Степень иммунореактивности  связана с возрастом и заметно  снижается по мере старения  организма.        </w:t>
      </w:r>
      <w:r w:rsidRPr="005F3E71">
        <w:rPr>
          <w:sz w:val="28"/>
          <w:szCs w:val="28"/>
        </w:rPr>
        <w:br/>
        <w:t> </w:t>
      </w:r>
      <w:proofErr w:type="gramStart"/>
      <w:r w:rsidRPr="005F3E71">
        <w:rPr>
          <w:sz w:val="28"/>
          <w:szCs w:val="28"/>
        </w:rPr>
        <w:t>Физиология иммунных  реакций изучает механизмы, с  помощью которых организм обнаруживает  и удаляет «чужое» — вещества, не являющиеся нормальными компонентами  его собственных тканей: мёртвые  и злокачественно перерожденные  клетки, собственные поврежденные  молекулы, чужеродные клетки и  молекулы, бактерии, вирусы, простейшие, гельминты и их яды и т.  п. Функциональным выражением  чужеродности антигена является  его способность вызывать образование  специфических антител и соединяться  с ними.</w:t>
      </w:r>
      <w:proofErr w:type="gramEnd"/>
      <w:r w:rsidRPr="005F3E71">
        <w:rPr>
          <w:sz w:val="28"/>
          <w:szCs w:val="28"/>
        </w:rPr>
        <w:t xml:space="preserve"> Природа </w:t>
      </w:r>
      <w:proofErr w:type="spellStart"/>
      <w:r w:rsidRPr="005F3E71">
        <w:rPr>
          <w:sz w:val="28"/>
          <w:szCs w:val="28"/>
        </w:rPr>
        <w:t>антигенности</w:t>
      </w:r>
      <w:proofErr w:type="spellEnd"/>
      <w:r w:rsidRPr="005F3E71">
        <w:rPr>
          <w:sz w:val="28"/>
          <w:szCs w:val="28"/>
        </w:rPr>
        <w:t>, вопрос  о том, почему организм, не вырабатывая  антитела на громадное множество  собственных молекул, образует  антитела к бесконечному числу  чужеродных антигенов, сущность  специфического иммунного ответа, в частности синтеза антител,  являются главными </w:t>
      </w:r>
      <w:proofErr w:type="gramStart"/>
      <w:r w:rsidRPr="005F3E71">
        <w:rPr>
          <w:sz w:val="28"/>
          <w:szCs w:val="28"/>
        </w:rPr>
        <w:t>вопросами</w:t>
      </w:r>
      <w:proofErr w:type="gramEnd"/>
      <w:r w:rsidRPr="005F3E71">
        <w:rPr>
          <w:sz w:val="28"/>
          <w:szCs w:val="28"/>
        </w:rPr>
        <w:t>  так называемой теории образования  антител. Предполагают, что образование  антител, т. е. биосинтез высокоспециализированных  белковых молекул, осуществляется  подобно синтезу других белков  плазмы крови .</w:t>
      </w:r>
      <w:r w:rsidRPr="005F3E71">
        <w:rPr>
          <w:sz w:val="28"/>
          <w:szCs w:val="28"/>
        </w:rPr>
        <w:br/>
        <w:t>  </w:t>
      </w:r>
      <w:r w:rsidRPr="005F3E71">
        <w:rPr>
          <w:sz w:val="28"/>
          <w:szCs w:val="28"/>
        </w:rPr>
        <w:br/>
      </w:r>
      <w:r>
        <w:rPr>
          <w:sz w:val="28"/>
          <w:szCs w:val="28"/>
        </w:rPr>
        <w:t xml:space="preserve">3. </w:t>
      </w:r>
      <w:r w:rsidRPr="005F3E71">
        <w:rPr>
          <w:sz w:val="28"/>
          <w:szCs w:val="28"/>
        </w:rPr>
        <w:t>        Общая теория иммунологических  реакций должна объяснить физико-химическую  природу </w:t>
      </w:r>
      <w:proofErr w:type="spellStart"/>
      <w:r w:rsidRPr="005F3E71">
        <w:rPr>
          <w:sz w:val="28"/>
          <w:szCs w:val="28"/>
        </w:rPr>
        <w:t>антигенности</w:t>
      </w:r>
      <w:proofErr w:type="spellEnd"/>
      <w:r w:rsidRPr="005F3E71">
        <w:rPr>
          <w:sz w:val="28"/>
          <w:szCs w:val="28"/>
        </w:rPr>
        <w:t>, описать молекулярные  механизмы синтеза антител и  расшифровать иммунохимическую  специфичность. </w:t>
      </w:r>
      <w:proofErr w:type="gramStart"/>
      <w:r w:rsidRPr="005F3E71">
        <w:rPr>
          <w:sz w:val="28"/>
          <w:szCs w:val="28"/>
        </w:rPr>
        <w:t>Создание такой  теории возможно при последовательном  решении трёх важнейших и взаимосвязанных  проблем иммунного ответа: 1) генетические  основы разнообразия иммуноглобулинов; 2) вопросы о том, сколько различных  по специфичности антител может  синтезировать клетка, о межклеточных  взаимодействиях и о том, на  каком уровне, клеточном или субклеточном, осуществляется действие антигена; 3) механизм специфической иммунологической  толерантности (отсутствие специфического  ответа на антиген).</w:t>
      </w:r>
      <w:proofErr w:type="gramEnd"/>
      <w:r w:rsidRPr="005F3E71">
        <w:rPr>
          <w:sz w:val="28"/>
          <w:szCs w:val="28"/>
        </w:rPr>
        <w:t xml:space="preserve"> Первая попытка  химической интерпретации иммунологических  реакций была предпринята П.  Эрлихом (1900). Он полагал, что  каждая </w:t>
      </w:r>
      <w:proofErr w:type="spellStart"/>
      <w:r w:rsidRPr="005F3E71">
        <w:rPr>
          <w:sz w:val="28"/>
          <w:szCs w:val="28"/>
        </w:rPr>
        <w:t>антителообразующая</w:t>
      </w:r>
      <w:proofErr w:type="spellEnd"/>
      <w:r w:rsidRPr="005F3E71">
        <w:rPr>
          <w:sz w:val="28"/>
          <w:szCs w:val="28"/>
        </w:rPr>
        <w:t> клетка  обладает </w:t>
      </w:r>
      <w:proofErr w:type="spellStart"/>
      <w:r w:rsidRPr="005F3E71">
        <w:rPr>
          <w:sz w:val="28"/>
          <w:szCs w:val="28"/>
        </w:rPr>
        <w:t>преформиров</w:t>
      </w:r>
      <w:r w:rsidRPr="005F3E71">
        <w:rPr>
          <w:sz w:val="28"/>
          <w:szCs w:val="28"/>
        </w:rPr>
        <w:lastRenderedPageBreak/>
        <w:t>анной</w:t>
      </w:r>
      <w:proofErr w:type="spellEnd"/>
      <w:r w:rsidRPr="005F3E71">
        <w:rPr>
          <w:sz w:val="28"/>
          <w:szCs w:val="28"/>
        </w:rPr>
        <w:t> «боковой  цепью», случайно </w:t>
      </w:r>
      <w:proofErr w:type="spellStart"/>
      <w:r w:rsidRPr="005F3E71">
        <w:rPr>
          <w:sz w:val="28"/>
          <w:szCs w:val="28"/>
        </w:rPr>
        <w:t>пространственно</w:t>
      </w:r>
      <w:proofErr w:type="spellEnd"/>
      <w:r w:rsidRPr="005F3E71">
        <w:rPr>
          <w:sz w:val="28"/>
          <w:szCs w:val="28"/>
        </w:rPr>
        <w:t>  соответствующей антигену. «Боковые  цепи», отделившиеся от клетки-носителя  и попавшие в кровоток, отождествлялись  с антителами. Эта гипотеза поразительно  близка к современным представлениям  о биосинтезе белка тем, что  в ней предполагается </w:t>
      </w:r>
      <w:proofErr w:type="spellStart"/>
      <w:r w:rsidRPr="005F3E71">
        <w:rPr>
          <w:sz w:val="28"/>
          <w:szCs w:val="28"/>
        </w:rPr>
        <w:t>предсуществование</w:t>
      </w:r>
      <w:proofErr w:type="spellEnd"/>
      <w:r w:rsidRPr="005F3E71">
        <w:rPr>
          <w:sz w:val="28"/>
          <w:szCs w:val="28"/>
        </w:rPr>
        <w:t xml:space="preserve">  (до воздействия антигена) генетического  кода для каждого вида антител. Антигенные молекулы должны только «выбрать» (произвести селекцию) предсуществующую структуру и усилить её воспроизведение. Популярность селекционной идеи Эрлиха была поколеблена открытием К. </w:t>
      </w:r>
      <w:proofErr w:type="spellStart"/>
      <w:r w:rsidRPr="005F3E71">
        <w:rPr>
          <w:sz w:val="28"/>
          <w:szCs w:val="28"/>
        </w:rPr>
        <w:t>Ландштейнера</w:t>
      </w:r>
      <w:proofErr w:type="spellEnd"/>
      <w:r w:rsidRPr="005F3E71">
        <w:rPr>
          <w:sz w:val="28"/>
          <w:szCs w:val="28"/>
        </w:rPr>
        <w:t xml:space="preserve"> (1936), который показал, что большое количество искусственных антигенов, полученных синтетическим путём, может вызвать образование специфических антител. В связи с этим американские учёные Ф. </w:t>
      </w:r>
      <w:proofErr w:type="spellStart"/>
      <w:r w:rsidRPr="005F3E71">
        <w:rPr>
          <w:sz w:val="28"/>
          <w:szCs w:val="28"/>
        </w:rPr>
        <w:t>Брейнль</w:t>
      </w:r>
      <w:proofErr w:type="spellEnd"/>
      <w:r w:rsidRPr="005F3E71">
        <w:rPr>
          <w:sz w:val="28"/>
          <w:szCs w:val="28"/>
        </w:rPr>
        <w:t xml:space="preserve"> и Ф. </w:t>
      </w:r>
      <w:proofErr w:type="spellStart"/>
      <w:r w:rsidRPr="005F3E71">
        <w:rPr>
          <w:sz w:val="28"/>
          <w:szCs w:val="28"/>
        </w:rPr>
        <w:t>Гауровиц</w:t>
      </w:r>
      <w:proofErr w:type="spellEnd"/>
      <w:r w:rsidRPr="005F3E71">
        <w:rPr>
          <w:sz w:val="28"/>
          <w:szCs w:val="28"/>
        </w:rPr>
        <w:t xml:space="preserve">, Д. </w:t>
      </w:r>
      <w:proofErr w:type="spellStart"/>
      <w:r w:rsidRPr="005F3E71">
        <w:rPr>
          <w:sz w:val="28"/>
          <w:szCs w:val="28"/>
        </w:rPr>
        <w:t>Александер</w:t>
      </w:r>
      <w:proofErr w:type="spellEnd"/>
      <w:r w:rsidRPr="005F3E71">
        <w:rPr>
          <w:sz w:val="28"/>
          <w:szCs w:val="28"/>
        </w:rPr>
        <w:t xml:space="preserve"> и С. </w:t>
      </w:r>
      <w:proofErr w:type="spellStart"/>
      <w:r w:rsidRPr="005F3E71">
        <w:rPr>
          <w:sz w:val="28"/>
          <w:szCs w:val="28"/>
        </w:rPr>
        <w:t>Мадд</w:t>
      </w:r>
      <w:proofErr w:type="spellEnd"/>
      <w:r w:rsidRPr="005F3E71">
        <w:rPr>
          <w:sz w:val="28"/>
          <w:szCs w:val="28"/>
        </w:rPr>
        <w:t xml:space="preserve"> (1930) предположили, что </w:t>
      </w:r>
      <w:proofErr w:type="spellStart"/>
      <w:r w:rsidRPr="005F3E71">
        <w:rPr>
          <w:sz w:val="28"/>
          <w:szCs w:val="28"/>
        </w:rPr>
        <w:t>преформированных</w:t>
      </w:r>
      <w:proofErr w:type="spellEnd"/>
      <w:r w:rsidRPr="005F3E71">
        <w:rPr>
          <w:sz w:val="28"/>
          <w:szCs w:val="28"/>
        </w:rPr>
        <w:t xml:space="preserve"> антител не существует. Антиген вмешивается в процесс образования молекулы глобулина, нарушая её сборку. В результате образуется антитело со специфичной для данного антигена структурой. Действие антигена в этом случае является инструктивным, что легко объясняет беспредельное разнообразие синтезируемых организмом антител. Американский учёный Л. </w:t>
      </w:r>
      <w:proofErr w:type="spellStart"/>
      <w:r w:rsidRPr="005F3E71">
        <w:rPr>
          <w:sz w:val="28"/>
          <w:szCs w:val="28"/>
        </w:rPr>
        <w:t>Полинг</w:t>
      </w:r>
      <w:proofErr w:type="spellEnd"/>
      <w:r w:rsidRPr="005F3E71">
        <w:rPr>
          <w:sz w:val="28"/>
          <w:szCs w:val="28"/>
        </w:rPr>
        <w:t xml:space="preserve"> (1940) приписывал антигену роль «матрицы», на которой складываются полипептидные цепи антитела. Новым этапом в развитии И. было появление концепции австралийских учёных Ф. </w:t>
      </w:r>
      <w:proofErr w:type="spellStart"/>
      <w:r w:rsidRPr="005F3E71">
        <w:rPr>
          <w:sz w:val="28"/>
          <w:szCs w:val="28"/>
        </w:rPr>
        <w:t>Бёрнета</w:t>
      </w:r>
      <w:proofErr w:type="spellEnd"/>
      <w:r w:rsidRPr="005F3E71">
        <w:rPr>
          <w:sz w:val="28"/>
          <w:szCs w:val="28"/>
        </w:rPr>
        <w:t xml:space="preserve"> и Ф. </w:t>
      </w:r>
      <w:proofErr w:type="spellStart"/>
      <w:r w:rsidRPr="005F3E71">
        <w:rPr>
          <w:sz w:val="28"/>
          <w:szCs w:val="28"/>
        </w:rPr>
        <w:t>Феннера</w:t>
      </w:r>
      <w:proofErr w:type="spellEnd"/>
      <w:r w:rsidRPr="005F3E71">
        <w:rPr>
          <w:sz w:val="28"/>
          <w:szCs w:val="28"/>
        </w:rPr>
        <w:t xml:space="preserve"> (1941), рассматривавших синтез антител как частный случай адаптивного белкового синтеза, подобный синтезу индуцируемых ферментов у бактерий. Предполагалось, что антиген в клетке осуществляет косвенное инструктивное действие, вызывая изменения в комплексе ферментов, участвующих в синтезе молекулы антитела. Впоследствии эта концепция была дополнена гипотезой о существовании особых «меток» для собственных антигенов организма, что объясняло естественную толерантность к ним. Согласно представлению американских учёных Р. </w:t>
      </w:r>
      <w:proofErr w:type="spellStart"/>
      <w:r w:rsidRPr="005F3E71">
        <w:rPr>
          <w:sz w:val="28"/>
          <w:szCs w:val="28"/>
        </w:rPr>
        <w:t>Швита</w:t>
      </w:r>
      <w:proofErr w:type="spellEnd"/>
      <w:r w:rsidRPr="005F3E71">
        <w:rPr>
          <w:sz w:val="28"/>
          <w:szCs w:val="28"/>
        </w:rPr>
        <w:t xml:space="preserve"> и Р. Оуэна (1957), антиген, подобно мутагену, вызывает соответствующие изменения дезоксирибонуклеиновой кислоты (ДНК), следствием которых является биосинтез молекул антител. Американский учёный Д. </w:t>
      </w:r>
      <w:proofErr w:type="spellStart"/>
      <w:r w:rsidRPr="005F3E71">
        <w:rPr>
          <w:sz w:val="28"/>
          <w:szCs w:val="28"/>
        </w:rPr>
        <w:t>Голдштейн</w:t>
      </w:r>
      <w:proofErr w:type="spellEnd"/>
      <w:r w:rsidRPr="005F3E71">
        <w:rPr>
          <w:sz w:val="28"/>
          <w:szCs w:val="28"/>
        </w:rPr>
        <w:t xml:space="preserve"> (1960) предположил аналогичное действие антигена на информационную рибонуклеиновую кислоту (и-РНК). В 1950 немецкий учёный Н. </w:t>
      </w:r>
      <w:proofErr w:type="spellStart"/>
      <w:r w:rsidRPr="005F3E71">
        <w:rPr>
          <w:sz w:val="28"/>
          <w:szCs w:val="28"/>
        </w:rPr>
        <w:t>Ерне</w:t>
      </w:r>
      <w:proofErr w:type="spellEnd"/>
      <w:r w:rsidRPr="005F3E71">
        <w:rPr>
          <w:sz w:val="28"/>
          <w:szCs w:val="28"/>
        </w:rPr>
        <w:t xml:space="preserve"> выдвинул новую гипотезу специфического иммунного ответа, основанную на селекционной идее Эрлиха. Гипотеза «натуральной селекции» </w:t>
      </w:r>
      <w:proofErr w:type="spellStart"/>
      <w:r w:rsidRPr="005F3E71">
        <w:rPr>
          <w:sz w:val="28"/>
          <w:szCs w:val="28"/>
        </w:rPr>
        <w:t>Ерне</w:t>
      </w:r>
      <w:proofErr w:type="spellEnd"/>
      <w:r w:rsidRPr="005F3E71">
        <w:rPr>
          <w:sz w:val="28"/>
          <w:szCs w:val="28"/>
        </w:rPr>
        <w:t xml:space="preserve"> сводилась к тому, что в эмбриональном периоде в тимусе образуются различные по специфичности молекулы антител. Комплекс антигена с соответствующим антителом попадает в синтезирующую антитела клетку, которая использует антитело как модель для образования подобных молекул. </w:t>
      </w:r>
      <w:proofErr w:type="spellStart"/>
      <w:r w:rsidRPr="005F3E71">
        <w:rPr>
          <w:sz w:val="28"/>
          <w:szCs w:val="28"/>
        </w:rPr>
        <w:t>Ерне</w:t>
      </w:r>
      <w:proofErr w:type="spellEnd"/>
      <w:r w:rsidRPr="005F3E71">
        <w:rPr>
          <w:sz w:val="28"/>
          <w:szCs w:val="28"/>
        </w:rPr>
        <w:t xml:space="preserve"> постулировал отсутствие антител к собственным антигенам организма и «распознавание» только чужеродных конфигураций. Дальнейшим развитием селекционной идеи была клонально-селекционная теория приобретённого иммунитета, выдвинутая Ф. </w:t>
      </w:r>
      <w:proofErr w:type="spellStart"/>
      <w:r w:rsidRPr="005F3E71">
        <w:rPr>
          <w:sz w:val="28"/>
          <w:szCs w:val="28"/>
        </w:rPr>
        <w:t>Бёрнетом</w:t>
      </w:r>
      <w:proofErr w:type="spellEnd"/>
      <w:r w:rsidRPr="005F3E71">
        <w:rPr>
          <w:sz w:val="28"/>
          <w:szCs w:val="28"/>
        </w:rPr>
        <w:t xml:space="preserve"> (1957). Клоном </w:t>
      </w:r>
      <w:r w:rsidRPr="005F3E71">
        <w:rPr>
          <w:sz w:val="28"/>
          <w:szCs w:val="28"/>
        </w:rPr>
        <w:lastRenderedPageBreak/>
        <w:t xml:space="preserve">называют группу клеток, происшедших путём деления от одной клетки-предшественницы. По </w:t>
      </w:r>
      <w:proofErr w:type="spellStart"/>
      <w:r w:rsidRPr="005F3E71">
        <w:rPr>
          <w:sz w:val="28"/>
          <w:szCs w:val="28"/>
        </w:rPr>
        <w:t>Бёрнету</w:t>
      </w:r>
      <w:proofErr w:type="spellEnd"/>
      <w:r w:rsidRPr="005F3E71">
        <w:rPr>
          <w:sz w:val="28"/>
          <w:szCs w:val="28"/>
        </w:rPr>
        <w:t>, лимфоидная система иммунологически зрелого организма содержит множество (не менее 10</w:t>
      </w:r>
      <w:r w:rsidRPr="005F3E71">
        <w:rPr>
          <w:sz w:val="28"/>
          <w:szCs w:val="28"/>
          <w:vertAlign w:val="superscript"/>
        </w:rPr>
        <w:t>4</w:t>
      </w:r>
      <w:r w:rsidRPr="005F3E71">
        <w:rPr>
          <w:sz w:val="28"/>
          <w:szCs w:val="28"/>
        </w:rPr>
        <w:t>—10</w:t>
      </w:r>
      <w:r w:rsidRPr="005F3E71">
        <w:rPr>
          <w:sz w:val="28"/>
          <w:szCs w:val="28"/>
          <w:vertAlign w:val="superscript"/>
        </w:rPr>
        <w:t>5</w:t>
      </w:r>
      <w:r w:rsidRPr="005F3E71">
        <w:rPr>
          <w:sz w:val="28"/>
          <w:szCs w:val="28"/>
        </w:rPr>
        <w:t xml:space="preserve">) клонов клеток, способных специфически отвечать на различные антигены. Природа генетического разнообразия иммуноглобулинов неизвестна. Однако именно клонально-селекционная теория представляется наиболее правдоподобной и соответствующей современным представлениям о биосинтезе белка. Отсутствие реакции на собственные антигены </w:t>
      </w:r>
      <w:proofErr w:type="spellStart"/>
      <w:r w:rsidRPr="005F3E71">
        <w:rPr>
          <w:sz w:val="28"/>
          <w:szCs w:val="28"/>
        </w:rPr>
        <w:t>Бёрнет</w:t>
      </w:r>
      <w:proofErr w:type="spellEnd"/>
      <w:r w:rsidRPr="005F3E71">
        <w:rPr>
          <w:sz w:val="28"/>
          <w:szCs w:val="28"/>
        </w:rPr>
        <w:t xml:space="preserve"> объяснил устранением «запрещенных клонов» (способных синтезировать антитела к «своему») в эмбриональном периоде. Согласно этой теории, антиген, попадая в организм, «выбирает» клетку, которая способна образовать соответствующее антитело, и стимулирует её к размножению с последующим синтезом антитела. Как происходит этот выбор — на уровне клеточных клонов (как полагает </w:t>
      </w:r>
      <w:proofErr w:type="spellStart"/>
      <w:r w:rsidRPr="005F3E71">
        <w:rPr>
          <w:sz w:val="28"/>
          <w:szCs w:val="28"/>
        </w:rPr>
        <w:t>Бёрнет</w:t>
      </w:r>
      <w:proofErr w:type="spellEnd"/>
      <w:r w:rsidRPr="005F3E71">
        <w:rPr>
          <w:sz w:val="28"/>
          <w:szCs w:val="28"/>
        </w:rPr>
        <w:t>) или субклеточных единиц, — зависит от того, сколько различных по специфичности молекул антител способна синтезировать клетка. Можно думать, что клетка несёт генетическую информацию для синтеза более чем 10</w:t>
      </w:r>
      <w:r w:rsidRPr="005F3E71">
        <w:rPr>
          <w:sz w:val="28"/>
          <w:szCs w:val="28"/>
          <w:vertAlign w:val="superscript"/>
        </w:rPr>
        <w:t>5 </w:t>
      </w:r>
      <w:r w:rsidRPr="005F3E71">
        <w:rPr>
          <w:sz w:val="28"/>
          <w:szCs w:val="28"/>
        </w:rPr>
        <w:t xml:space="preserve">различных иммуноглобулинов. Однако в результате дифференцировки её способность синтезировать антитела практически подавлена. Антиген вызывает дерепрессию синтеза соответствующих антител, в результате чего синтезируются антитела только одной специфичности. Это положение лежит в основе гипотезы «репрессии-депрессии», выдвинутой американским учёным Л. </w:t>
      </w:r>
      <w:proofErr w:type="spellStart"/>
      <w:r w:rsidRPr="005F3E71">
        <w:rPr>
          <w:sz w:val="28"/>
          <w:szCs w:val="28"/>
        </w:rPr>
        <w:t>Силардом</w:t>
      </w:r>
      <w:proofErr w:type="spellEnd"/>
      <w:r w:rsidRPr="005F3E71">
        <w:rPr>
          <w:sz w:val="28"/>
          <w:szCs w:val="28"/>
        </w:rPr>
        <w:t xml:space="preserve">, австралийским — И. </w:t>
      </w:r>
      <w:proofErr w:type="spellStart"/>
      <w:r w:rsidRPr="005F3E71">
        <w:rPr>
          <w:sz w:val="28"/>
          <w:szCs w:val="28"/>
        </w:rPr>
        <w:t>Финчем</w:t>
      </w:r>
      <w:proofErr w:type="spellEnd"/>
      <w:r w:rsidRPr="005F3E71">
        <w:rPr>
          <w:sz w:val="28"/>
          <w:szCs w:val="28"/>
        </w:rPr>
        <w:t xml:space="preserve"> и советским учёными В. П. Эфроимсоном, А. Е. Гурвичем и Р. С. </w:t>
      </w:r>
      <w:proofErr w:type="spellStart"/>
      <w:r w:rsidRPr="005F3E71">
        <w:rPr>
          <w:sz w:val="28"/>
          <w:szCs w:val="28"/>
        </w:rPr>
        <w:t>Незлиным</w:t>
      </w:r>
      <w:proofErr w:type="spellEnd"/>
      <w:r w:rsidRPr="005F3E71">
        <w:rPr>
          <w:sz w:val="28"/>
          <w:szCs w:val="28"/>
        </w:rPr>
        <w:t>.        </w:t>
      </w:r>
      <w:r w:rsidRPr="005F3E71">
        <w:rPr>
          <w:sz w:val="28"/>
          <w:szCs w:val="28"/>
        </w:rPr>
        <w:br/>
        <w:t> Физиология иммунных  реакций изучает также факторы,  регулирующие количественные характеристики  иммунного ответа, в том числе  роль нервной системы (преимущественно  гипоталамуса), гормонов, возраста, питания,  состояния организма (в частности,  степени утомления) и внешних  воздействий. Теперь известно, что  не только гормоны гипофиза  и надпочечников могут изменять  иммунологическую реактивность, но  и плацента выделяет особый  гормон, который в значительной  степени тормозит иммунные реакции  организма матери на антигены  плода.        </w:t>
      </w:r>
      <w:r w:rsidRPr="005F3E71">
        <w:rPr>
          <w:sz w:val="28"/>
          <w:szCs w:val="28"/>
        </w:rPr>
        <w:br/>
        <w:t> Иммунопатология изучает  не только чрезмерные или повреждающие  организм иммунные реакции, но  и заболевания, сопровождающиеся  дефектами иммунной системы: наследственные  и приобретённые </w:t>
      </w:r>
      <w:proofErr w:type="spellStart"/>
      <w:r w:rsidRPr="005F3E71">
        <w:rPr>
          <w:sz w:val="28"/>
          <w:szCs w:val="28"/>
        </w:rPr>
        <w:t>агаммаглобулинемии</w:t>
      </w:r>
      <w:proofErr w:type="spellEnd"/>
      <w:r w:rsidRPr="005F3E71">
        <w:rPr>
          <w:sz w:val="28"/>
          <w:szCs w:val="28"/>
        </w:rPr>
        <w:t>  и </w:t>
      </w:r>
      <w:proofErr w:type="spellStart"/>
      <w:r w:rsidRPr="005F3E71">
        <w:rPr>
          <w:sz w:val="28"/>
          <w:szCs w:val="28"/>
        </w:rPr>
        <w:t>иммуноглобулинопатии</w:t>
      </w:r>
      <w:proofErr w:type="spellEnd"/>
      <w:r w:rsidRPr="005F3E71">
        <w:rPr>
          <w:sz w:val="28"/>
          <w:szCs w:val="28"/>
        </w:rPr>
        <w:t xml:space="preserve"> при опухолях  </w:t>
      </w:r>
      <w:proofErr w:type="spellStart"/>
      <w:proofErr w:type="gramStart"/>
      <w:r w:rsidRPr="005F3E71">
        <w:rPr>
          <w:sz w:val="28"/>
          <w:szCs w:val="28"/>
        </w:rPr>
        <w:t>лимфо</w:t>
      </w:r>
      <w:proofErr w:type="spellEnd"/>
      <w:r w:rsidRPr="005F3E71">
        <w:rPr>
          <w:sz w:val="28"/>
          <w:szCs w:val="28"/>
        </w:rPr>
        <w:t>-ретикулярной</w:t>
      </w:r>
      <w:proofErr w:type="gramEnd"/>
      <w:r w:rsidRPr="005F3E71">
        <w:rPr>
          <w:sz w:val="28"/>
          <w:szCs w:val="28"/>
        </w:rPr>
        <w:t> ткани, при  нефрозах, после применения цитостатических  лекарственных препаратов и после  облучения. В иммунопатологии  особое внимание уделяется методам  торможения и стимуляции иммунного  ответа. Усиление иммунного ответа  неспецифическими стимуляторами  (так называемыми адъювантами)  или трансплантацией активных  лимфоидных тканей перспективно  при инфекционных заболеваниях  и при дефектах иммунной системы.  И наоборот, торможение иммунного  ответа —</w:t>
      </w:r>
      <w:r w:rsidRPr="005F3E71">
        <w:rPr>
          <w:sz w:val="28"/>
          <w:szCs w:val="28"/>
        </w:rPr>
        <w:lastRenderedPageBreak/>
        <w:t> лечебный приём при  заболеваниях с чрезмерной или  нежелательной активностью иммунной  системы. Торможения достигают,  повреждая лимфоидные клетки  облучением, азотистыми ипритами, антиметаболитами, кортикостероидными гормонами, антилимфоцитарной  сывороткой. Иммунный ответ подавляют  также пассивным введением антител,  например введением матери антирезусных  антител для предотвращения гемолитической  желтухи новорождённых.        </w:t>
      </w:r>
      <w:r w:rsidRPr="005F3E71">
        <w:rPr>
          <w:sz w:val="28"/>
          <w:szCs w:val="28"/>
        </w:rPr>
        <w:br/>
        <w:t> В последние годы  интенсивно изучаются реакции  организма на клетки и макромолекулы  индивидуумов того же или другого  вида. Эту отрасль называют неинфекционной иммунологии. Каждый многоклеточный организм обладает некоторыми уникальными, неповторимыми особенностями строения белков и клеточных мембран. Отличие одного индивидуума от другого обусловлено генетическими механизмами. Именно по этой причине введённые в организм извне клетки и молекулы распознаются как чужеродные и вызывают комплекс иммунных реакций, направленных на их удаление. Поэтому, несмотря на самую совершенную хирургическую технику, пересаженные органы и ткани обычно отторгаются, будучи не в состоянии преодолеть барьер тканевой несовместимости; её изучением занимается трансплантационная И. Другой раздел неинфекционной иммунологии</w:t>
      </w:r>
      <w:proofErr w:type="gramStart"/>
      <w:r w:rsidRPr="005F3E71">
        <w:rPr>
          <w:sz w:val="28"/>
          <w:szCs w:val="28"/>
        </w:rPr>
        <w:t>.</w:t>
      </w:r>
      <w:proofErr w:type="gramEnd"/>
      <w:r w:rsidRPr="005F3E71">
        <w:rPr>
          <w:sz w:val="28"/>
          <w:szCs w:val="28"/>
        </w:rPr>
        <w:t xml:space="preserve"> — </w:t>
      </w:r>
      <w:proofErr w:type="gramStart"/>
      <w:r w:rsidRPr="005F3E71">
        <w:rPr>
          <w:sz w:val="28"/>
          <w:szCs w:val="28"/>
        </w:rPr>
        <w:t>и</w:t>
      </w:r>
      <w:proofErr w:type="gramEnd"/>
      <w:r w:rsidRPr="005F3E71">
        <w:rPr>
          <w:sz w:val="28"/>
          <w:szCs w:val="28"/>
        </w:rPr>
        <w:t>ммунология опухолей — изучает опухолевые антигены и механизмы распознавания и удаления злокачественно перерожденных клеток. В круг проблем неинфекционной И. входит также разработка способов создания специфической иммунологической толерантности, которые в будущем позволят сделать трансплантацию органов практически применяемым методом лечения всевозможных заболеваний. Получаемые данные служат основой для развития прикладной, клинической И. и таких её основных направлений, как Иммунопрофилактика, Иммунотерапия, Иммунодиагностика.        </w:t>
      </w:r>
      <w:r w:rsidRPr="005F3E71">
        <w:rPr>
          <w:sz w:val="28"/>
          <w:szCs w:val="28"/>
        </w:rPr>
        <w:br/>
        <w:t> Иммунологические методы  исследования широко используются  для тонкого анализа в разнообразных  отраслях медицины (гематологии,  акушерстве, дерматологии и пр.) и  биологии (в биохимии, эмбриологии,  генетике и антропологии</w:t>
      </w:r>
      <w:r>
        <w:t>).</w:t>
      </w:r>
    </w:p>
    <w:p w:rsidR="00586964" w:rsidRDefault="00586964" w:rsidP="00586964">
      <w:pPr>
        <w:tabs>
          <w:tab w:val="left" w:pos="2528"/>
        </w:tabs>
        <w:ind w:firstLine="567"/>
        <w:jc w:val="both"/>
      </w:pPr>
    </w:p>
    <w:p w:rsidR="00586964" w:rsidRPr="000C4748" w:rsidRDefault="00586964" w:rsidP="00586964">
      <w:pPr>
        <w:pStyle w:val="a3"/>
        <w:ind w:left="360"/>
        <w:jc w:val="both"/>
        <w:rPr>
          <w:b/>
          <w:sz w:val="28"/>
          <w:szCs w:val="28"/>
        </w:rPr>
      </w:pPr>
      <w:r w:rsidRPr="000C4748">
        <w:rPr>
          <w:b/>
          <w:sz w:val="28"/>
          <w:szCs w:val="28"/>
        </w:rPr>
        <w:t>Контрольные вопросы:</w:t>
      </w:r>
    </w:p>
    <w:p w:rsidR="00586964" w:rsidRPr="005F3E71" w:rsidRDefault="00586964" w:rsidP="00586964">
      <w:pPr>
        <w:pStyle w:val="a3"/>
        <w:ind w:left="360"/>
        <w:jc w:val="both"/>
        <w:rPr>
          <w:sz w:val="28"/>
          <w:szCs w:val="28"/>
        </w:rPr>
      </w:pPr>
      <w:r>
        <w:rPr>
          <w:sz w:val="28"/>
          <w:szCs w:val="28"/>
        </w:rPr>
        <w:t>1. Этапы развития</w:t>
      </w:r>
      <w:r w:rsidRPr="005F3E71">
        <w:rPr>
          <w:sz w:val="28"/>
          <w:szCs w:val="28"/>
        </w:rPr>
        <w:t xml:space="preserve"> </w:t>
      </w:r>
      <w:proofErr w:type="spellStart"/>
      <w:r w:rsidRPr="005F3E71">
        <w:rPr>
          <w:sz w:val="28"/>
          <w:szCs w:val="28"/>
        </w:rPr>
        <w:t>иммунобиотехнологии</w:t>
      </w:r>
      <w:proofErr w:type="spellEnd"/>
    </w:p>
    <w:p w:rsidR="00586964" w:rsidRPr="005F3E71" w:rsidRDefault="00586964" w:rsidP="00586964">
      <w:pPr>
        <w:pStyle w:val="a3"/>
        <w:numPr>
          <w:ilvl w:val="0"/>
          <w:numId w:val="6"/>
        </w:numPr>
        <w:ind w:left="426" w:firstLine="0"/>
        <w:jc w:val="both"/>
        <w:rPr>
          <w:sz w:val="28"/>
          <w:szCs w:val="28"/>
        </w:rPr>
      </w:pPr>
      <w:r w:rsidRPr="005F3E71">
        <w:rPr>
          <w:sz w:val="28"/>
          <w:szCs w:val="28"/>
        </w:rPr>
        <w:t>Проблемы инфекционной опасности в современном мире</w:t>
      </w:r>
    </w:p>
    <w:p w:rsidR="00586964" w:rsidRPr="005F3E71" w:rsidRDefault="00586964" w:rsidP="00586964">
      <w:pPr>
        <w:pStyle w:val="a3"/>
        <w:numPr>
          <w:ilvl w:val="0"/>
          <w:numId w:val="6"/>
        </w:numPr>
        <w:ind w:left="426" w:firstLine="0"/>
        <w:rPr>
          <w:sz w:val="28"/>
          <w:szCs w:val="28"/>
        </w:rPr>
      </w:pPr>
      <w:r w:rsidRPr="005F3E71">
        <w:rPr>
          <w:sz w:val="28"/>
          <w:szCs w:val="28"/>
        </w:rPr>
        <w:t>Направления и связь с другими науками.</w:t>
      </w:r>
    </w:p>
    <w:p w:rsidR="00586964" w:rsidRPr="005F3E71" w:rsidRDefault="00586964" w:rsidP="00586964">
      <w:pPr>
        <w:pStyle w:val="a3"/>
        <w:numPr>
          <w:ilvl w:val="0"/>
          <w:numId w:val="6"/>
        </w:numPr>
        <w:ind w:left="426" w:firstLine="0"/>
        <w:rPr>
          <w:sz w:val="28"/>
          <w:szCs w:val="28"/>
        </w:rPr>
      </w:pPr>
      <w:r w:rsidRPr="005F3E71">
        <w:rPr>
          <w:sz w:val="28"/>
          <w:szCs w:val="28"/>
        </w:rPr>
        <w:t>Теория иммунологических  реакций</w:t>
      </w:r>
    </w:p>
    <w:p w:rsidR="00632818" w:rsidRDefault="00632818" w:rsidP="00091BC9">
      <w:pPr>
        <w:jc w:val="both"/>
        <w:rPr>
          <w:b/>
          <w:bCs/>
          <w:color w:val="000000"/>
          <w:sz w:val="28"/>
          <w:szCs w:val="28"/>
        </w:rPr>
      </w:pPr>
    </w:p>
    <w:p w:rsidR="00091BC9" w:rsidRPr="00091BC9" w:rsidRDefault="00586964" w:rsidP="00091BC9">
      <w:pPr>
        <w:jc w:val="both"/>
        <w:rPr>
          <w:color w:val="000000"/>
          <w:sz w:val="28"/>
          <w:szCs w:val="28"/>
        </w:rPr>
      </w:pPr>
      <w:r>
        <w:rPr>
          <w:b/>
          <w:bCs/>
          <w:color w:val="000000"/>
          <w:sz w:val="28"/>
          <w:szCs w:val="28"/>
        </w:rPr>
        <w:t>Тема лекции № 6</w:t>
      </w:r>
      <w:r w:rsidR="00091BC9">
        <w:rPr>
          <w:b/>
          <w:bCs/>
          <w:color w:val="000000"/>
          <w:sz w:val="28"/>
          <w:szCs w:val="28"/>
        </w:rPr>
        <w:t xml:space="preserve">: </w:t>
      </w:r>
      <w:r w:rsidR="00091BC9" w:rsidRPr="00091BC9">
        <w:rPr>
          <w:b/>
          <w:bCs/>
          <w:color w:val="000080"/>
          <w:sz w:val="28"/>
          <w:szCs w:val="28"/>
        </w:rPr>
        <w:t>Процесс ферментации: основные характеристики.</w:t>
      </w:r>
    </w:p>
    <w:p w:rsidR="00091BC9" w:rsidRPr="00091BC9" w:rsidRDefault="00091BC9" w:rsidP="00091BC9">
      <w:pPr>
        <w:jc w:val="both"/>
        <w:rPr>
          <w:color w:val="000000"/>
          <w:sz w:val="28"/>
          <w:szCs w:val="28"/>
        </w:rPr>
      </w:pPr>
      <w:r w:rsidRPr="00091BC9">
        <w:rPr>
          <w:b/>
          <w:bCs/>
          <w:color w:val="000080"/>
          <w:sz w:val="28"/>
          <w:szCs w:val="28"/>
        </w:rPr>
        <w:t>Стехиометрия процессов культивирования микроорганизмов</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Цель лекции: </w:t>
      </w:r>
      <w:r w:rsidRPr="00661C50">
        <w:rPr>
          <w:color w:val="000000"/>
          <w:sz w:val="28"/>
          <w:szCs w:val="28"/>
        </w:rPr>
        <w:t>Изучить основные характеристики процесса ферментации.</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Ключевые слова (термины): </w:t>
      </w:r>
      <w:r w:rsidRPr="00661C50">
        <w:rPr>
          <w:color w:val="000000"/>
          <w:sz w:val="28"/>
          <w:szCs w:val="28"/>
        </w:rPr>
        <w:t>ферментация, культивирование, стехиометрия.</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lastRenderedPageBreak/>
        <w:t> </w:t>
      </w:r>
    </w:p>
    <w:p w:rsidR="00D473FA" w:rsidRPr="00661C50" w:rsidRDefault="00D473FA" w:rsidP="00D473FA">
      <w:pPr>
        <w:ind w:firstLine="540"/>
        <w:jc w:val="both"/>
        <w:rPr>
          <w:rFonts w:ascii="Courier New" w:hAnsi="Courier New" w:cs="Courier New"/>
          <w:color w:val="000000"/>
          <w:sz w:val="20"/>
          <w:szCs w:val="20"/>
        </w:rPr>
      </w:pPr>
      <w:r w:rsidRPr="00661C50">
        <w:rPr>
          <w:b/>
          <w:bCs/>
          <w:color w:val="000000"/>
          <w:sz w:val="28"/>
          <w:szCs w:val="28"/>
        </w:rPr>
        <w:t>План лекции</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1. Ферментация как основная стадия биотехнологического производства</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2. Требования к процессу ферментации</w:t>
      </w:r>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 xml:space="preserve">3. Система аэрации, теплообмена, </w:t>
      </w:r>
      <w:proofErr w:type="spellStart"/>
      <w:r w:rsidRPr="00661C50">
        <w:rPr>
          <w:color w:val="000000"/>
          <w:sz w:val="28"/>
          <w:szCs w:val="28"/>
        </w:rPr>
        <w:t>пеногашения</w:t>
      </w:r>
      <w:proofErr w:type="spellEnd"/>
    </w:p>
    <w:p w:rsidR="00D473FA" w:rsidRPr="00661C50" w:rsidRDefault="00D473FA" w:rsidP="00D473FA">
      <w:pPr>
        <w:ind w:firstLine="540"/>
        <w:jc w:val="both"/>
        <w:rPr>
          <w:rFonts w:ascii="Courier New" w:hAnsi="Courier New" w:cs="Courier New"/>
          <w:color w:val="000000"/>
          <w:sz w:val="20"/>
          <w:szCs w:val="20"/>
        </w:rPr>
      </w:pPr>
      <w:r w:rsidRPr="00661C50">
        <w:rPr>
          <w:color w:val="000000"/>
          <w:sz w:val="28"/>
          <w:szCs w:val="28"/>
        </w:rPr>
        <w:t>4. Требования при конструировании реакторов</w:t>
      </w:r>
    </w:p>
    <w:p w:rsidR="00D473FA" w:rsidRPr="00661C50" w:rsidRDefault="00D473FA" w:rsidP="00D473FA">
      <w:pPr>
        <w:ind w:firstLine="709"/>
        <w:jc w:val="both"/>
        <w:rPr>
          <w:rFonts w:ascii="Arial Narrow" w:hAnsi="Arial Narrow"/>
          <w:color w:val="003300"/>
          <w:sz w:val="26"/>
          <w:szCs w:val="26"/>
        </w:rPr>
      </w:pPr>
      <w:r w:rsidRPr="00661C50">
        <w:rPr>
          <w:sz w:val="28"/>
          <w:szCs w:val="28"/>
        </w:rPr>
        <w:t> </w:t>
      </w:r>
    </w:p>
    <w:p w:rsidR="00D473FA" w:rsidRPr="00661C50" w:rsidRDefault="00D473FA" w:rsidP="00D473FA">
      <w:pPr>
        <w:ind w:firstLine="708"/>
        <w:jc w:val="both"/>
        <w:rPr>
          <w:color w:val="000000"/>
          <w:sz w:val="20"/>
          <w:szCs w:val="20"/>
        </w:rPr>
      </w:pPr>
      <w:r w:rsidRPr="00661C50">
        <w:rPr>
          <w:color w:val="000000"/>
          <w:sz w:val="28"/>
          <w:szCs w:val="28"/>
        </w:rPr>
        <w:t xml:space="preserve">Под ферментацией понимают всю совокупность  последовательных операции от внесения в питательную среду продуцента и до завершения процессов роста и биосинтеза. В биотехнологии выделяют 2 типа процессов: 1) получение биомассы микроорганизмов и ее применение в виде готового продукта; 2) получение ценных веществ, возникающих в ходе роста и развития культур микроорганизмов (аминокислоты, ферменты, антибиотики и т.д.). </w:t>
      </w:r>
      <w:proofErr w:type="gramStart"/>
      <w:r w:rsidRPr="00661C50">
        <w:rPr>
          <w:color w:val="000000"/>
          <w:sz w:val="28"/>
          <w:szCs w:val="28"/>
        </w:rPr>
        <w:t>С</w:t>
      </w:r>
      <w:proofErr w:type="gramEnd"/>
      <w:r w:rsidRPr="00661C50">
        <w:rPr>
          <w:color w:val="000000"/>
          <w:sz w:val="28"/>
          <w:szCs w:val="28"/>
        </w:rPr>
        <w:t xml:space="preserve"> </w:t>
      </w:r>
      <w:proofErr w:type="gramStart"/>
      <w:r w:rsidRPr="00661C50">
        <w:rPr>
          <w:color w:val="000000"/>
          <w:sz w:val="28"/>
          <w:szCs w:val="28"/>
        </w:rPr>
        <w:t>технологической</w:t>
      </w:r>
      <w:proofErr w:type="gramEnd"/>
      <w:r w:rsidRPr="00661C50">
        <w:rPr>
          <w:color w:val="000000"/>
          <w:sz w:val="28"/>
          <w:szCs w:val="28"/>
        </w:rPr>
        <w:t xml:space="preserve"> и аппаратурной точек зрения очень важным различием двух типов микробиологического процесса является характер производства: биомасса микроорганизмов выращивается непрерывным способом, а все процессы второго типа осуществляются периодически. Процессы двух рассматриваемых видов существенно различаются по объемам: микробная биомасса производится в количествах, измеряемых миллионами тонн, тогда как выпуск продуктов второго вида составляет тысячи тонн.</w:t>
      </w:r>
    </w:p>
    <w:p w:rsidR="00D473FA" w:rsidRPr="00661C50" w:rsidRDefault="00D473FA" w:rsidP="00D473FA">
      <w:pPr>
        <w:ind w:firstLine="708"/>
        <w:jc w:val="both"/>
        <w:rPr>
          <w:color w:val="000000"/>
          <w:sz w:val="20"/>
          <w:szCs w:val="20"/>
        </w:rPr>
      </w:pPr>
      <w:r w:rsidRPr="00661C50">
        <w:rPr>
          <w:color w:val="000000"/>
          <w:sz w:val="28"/>
          <w:szCs w:val="28"/>
        </w:rPr>
        <w:t xml:space="preserve">Большинство современных микробиологических производств используют аэробные культуры, которые в своем развитии требуют присутствия кислорода. В этой связи ферментационное оборудование аэробных процессов подбираются таким образом, чтобы </w:t>
      </w:r>
      <w:proofErr w:type="spellStart"/>
      <w:r w:rsidRPr="00661C50">
        <w:rPr>
          <w:color w:val="000000"/>
          <w:sz w:val="28"/>
          <w:szCs w:val="28"/>
        </w:rPr>
        <w:t>массообмен</w:t>
      </w:r>
      <w:proofErr w:type="spellEnd"/>
      <w:r w:rsidRPr="00661C50">
        <w:rPr>
          <w:color w:val="000000"/>
          <w:sz w:val="28"/>
          <w:szCs w:val="28"/>
        </w:rPr>
        <w:t xml:space="preserve"> обеспечивал поступление кислорода к клеткам в количествах, необходимых для культуры в данной фазе роста. Промышленное применение анаэробов не требует аэрации ферментационной среды, поэтому процессы этого типа, технологически проще аэробных из-за отсутствия кислорода.</w:t>
      </w:r>
    </w:p>
    <w:p w:rsidR="00D473FA" w:rsidRPr="00661C50" w:rsidRDefault="00D473FA" w:rsidP="00D473FA">
      <w:pPr>
        <w:ind w:firstLine="708"/>
        <w:jc w:val="both"/>
        <w:rPr>
          <w:color w:val="000000"/>
          <w:sz w:val="20"/>
          <w:szCs w:val="20"/>
        </w:rPr>
      </w:pPr>
      <w:r w:rsidRPr="00661C50">
        <w:rPr>
          <w:color w:val="000000"/>
          <w:sz w:val="28"/>
          <w:szCs w:val="28"/>
        </w:rPr>
        <w:t>Микробиологический синтез протекает со значительным тепловыделением, поэтому возникает проблема отведения значительных количеств тепла. Технологические требования к скорости теплоотвода очень жесткие из-за узкого температурного оптимума роста культуры, который обычно укладывается в интервал 2-3</w:t>
      </w:r>
      <w:r w:rsidRPr="00661C50">
        <w:rPr>
          <w:color w:val="000000"/>
          <w:sz w:val="28"/>
          <w:szCs w:val="28"/>
          <w:vertAlign w:val="superscript"/>
        </w:rPr>
        <w:t>° </w:t>
      </w:r>
      <w:r w:rsidRPr="00661C50">
        <w:rPr>
          <w:color w:val="000000"/>
          <w:sz w:val="28"/>
          <w:szCs w:val="28"/>
        </w:rPr>
        <w:t>С. Наиболее приемлемый на практике способ теплоотвода – охлаждение оборотной водой.</w:t>
      </w:r>
    </w:p>
    <w:p w:rsidR="00D473FA" w:rsidRPr="00661C50" w:rsidRDefault="00D473FA" w:rsidP="00D473FA">
      <w:pPr>
        <w:ind w:firstLine="708"/>
        <w:jc w:val="both"/>
        <w:rPr>
          <w:color w:val="000000"/>
          <w:sz w:val="20"/>
          <w:szCs w:val="20"/>
        </w:rPr>
      </w:pPr>
      <w:r w:rsidRPr="00661C50">
        <w:rPr>
          <w:color w:val="000000"/>
          <w:sz w:val="28"/>
          <w:szCs w:val="28"/>
        </w:rPr>
        <w:t xml:space="preserve">Важнейшей частью при проектировании и эксплуатации ферментационного оборудования является обеспечение максимально благоприятных условий для роста культуры и ее продуктивности. Современный подход к управлению микробиологическими процессами основан на учете состояния культуры продуцента  как решающего фактора всего процесса ферментации. Контроль и управление биосинтезом основан на параметрах лишь косвенно характеризующих обстановку в </w:t>
      </w:r>
      <w:proofErr w:type="spellStart"/>
      <w:r w:rsidRPr="00661C50">
        <w:rPr>
          <w:color w:val="000000"/>
          <w:sz w:val="28"/>
          <w:szCs w:val="28"/>
        </w:rPr>
        <w:t>биореакторе</w:t>
      </w:r>
      <w:proofErr w:type="spellEnd"/>
      <w:r w:rsidRPr="00661C50">
        <w:rPr>
          <w:color w:val="000000"/>
          <w:sz w:val="28"/>
          <w:szCs w:val="28"/>
        </w:rPr>
        <w:t xml:space="preserve"> (температура, рН. кислород, титр клеток, содержание основного и побочных метаболитов и т.д.) с помощью достаточно мощной ЭВМ.</w:t>
      </w:r>
    </w:p>
    <w:p w:rsidR="00D473FA" w:rsidRPr="00661C50" w:rsidRDefault="00D473FA" w:rsidP="00D473FA">
      <w:pPr>
        <w:ind w:firstLine="708"/>
        <w:jc w:val="both"/>
        <w:rPr>
          <w:color w:val="000000"/>
          <w:sz w:val="20"/>
          <w:szCs w:val="20"/>
        </w:rPr>
      </w:pPr>
      <w:r w:rsidRPr="00661C50">
        <w:rPr>
          <w:color w:val="000000"/>
          <w:sz w:val="28"/>
          <w:szCs w:val="28"/>
        </w:rPr>
        <w:lastRenderedPageBreak/>
        <w:t>При ферментационной технологии можно использовать цельные живые клетки (микробов, клетки животных и растений</w:t>
      </w:r>
      <w:proofErr w:type="gramStart"/>
      <w:r w:rsidRPr="00661C50">
        <w:rPr>
          <w:color w:val="000000"/>
          <w:sz w:val="28"/>
          <w:szCs w:val="28"/>
        </w:rPr>
        <w:t xml:space="preserve"> )</w:t>
      </w:r>
      <w:proofErr w:type="gramEnd"/>
      <w:r w:rsidRPr="00661C50">
        <w:rPr>
          <w:color w:val="000000"/>
          <w:sz w:val="28"/>
          <w:szCs w:val="28"/>
        </w:rPr>
        <w:t xml:space="preserve"> или какие – </w:t>
      </w:r>
      <w:proofErr w:type="spellStart"/>
      <w:r w:rsidRPr="00661C50">
        <w:rPr>
          <w:color w:val="000000"/>
          <w:sz w:val="28"/>
          <w:szCs w:val="28"/>
        </w:rPr>
        <w:t>нибудь</w:t>
      </w:r>
      <w:proofErr w:type="spellEnd"/>
      <w:r w:rsidRPr="00661C50">
        <w:rPr>
          <w:color w:val="000000"/>
          <w:sz w:val="28"/>
          <w:szCs w:val="28"/>
        </w:rPr>
        <w:t xml:space="preserve"> клеточные компоненты (например, ферменты ) с целью физических или химических преобразований органических веществ. Однако недостаточно получать требуемые изменения веществ, метод должен иметь преимущества перед другими, применяемыми в настоящее время, технологиями производства этих же самых продуктов.</w:t>
      </w:r>
    </w:p>
    <w:p w:rsidR="00D473FA" w:rsidRPr="00661C50" w:rsidRDefault="00D473FA" w:rsidP="00D473FA">
      <w:pPr>
        <w:ind w:firstLine="708"/>
        <w:jc w:val="both"/>
        <w:rPr>
          <w:color w:val="000000"/>
          <w:sz w:val="20"/>
          <w:szCs w:val="20"/>
        </w:rPr>
      </w:pPr>
      <w:r w:rsidRPr="00661C50">
        <w:rPr>
          <w:color w:val="000000"/>
          <w:sz w:val="28"/>
          <w:szCs w:val="28"/>
        </w:rPr>
        <w:t xml:space="preserve">Для каждого биотехнологического процесса должна быть разработана подходящая схема, а сам процесс должен постоянно наблюдаться и тщательно контролироваться. Для большинства практических биотехнологических процессов такими системами являются ферментеры или </w:t>
      </w:r>
      <w:proofErr w:type="spellStart"/>
      <w:r w:rsidRPr="00661C50">
        <w:rPr>
          <w:color w:val="000000"/>
          <w:sz w:val="28"/>
          <w:szCs w:val="28"/>
        </w:rPr>
        <w:t>биореакторы</w:t>
      </w:r>
      <w:proofErr w:type="spellEnd"/>
      <w:r w:rsidRPr="00661C50">
        <w:rPr>
          <w:color w:val="000000"/>
          <w:sz w:val="28"/>
          <w:szCs w:val="28"/>
        </w:rPr>
        <w:t xml:space="preserve">, которые обеспечивают необходимые физические условия, способствующие наилучшему взаимодействию катализатора со средой и поставляемым материалом. </w:t>
      </w:r>
      <w:proofErr w:type="spellStart"/>
      <w:r w:rsidRPr="00661C50">
        <w:rPr>
          <w:color w:val="000000"/>
          <w:sz w:val="28"/>
          <w:szCs w:val="28"/>
        </w:rPr>
        <w:t>Биореакторы</w:t>
      </w:r>
      <w:proofErr w:type="spellEnd"/>
      <w:r w:rsidRPr="00661C50">
        <w:rPr>
          <w:color w:val="000000"/>
          <w:sz w:val="28"/>
          <w:szCs w:val="28"/>
        </w:rPr>
        <w:t xml:space="preserve"> варьируют от простых сосудов до весьма сложных систем с различным уровнем компьютерного оснащения. </w:t>
      </w:r>
      <w:proofErr w:type="spellStart"/>
      <w:r w:rsidRPr="00661C50">
        <w:rPr>
          <w:color w:val="000000"/>
          <w:sz w:val="28"/>
          <w:szCs w:val="28"/>
        </w:rPr>
        <w:t>Биореакторы</w:t>
      </w:r>
      <w:proofErr w:type="spellEnd"/>
      <w:r w:rsidRPr="00661C50">
        <w:rPr>
          <w:color w:val="000000"/>
          <w:sz w:val="28"/>
          <w:szCs w:val="28"/>
        </w:rPr>
        <w:t xml:space="preserve"> изготавливаются в двух вариантах или типах.</w:t>
      </w:r>
    </w:p>
    <w:p w:rsidR="00D473FA" w:rsidRPr="00661C50" w:rsidRDefault="00D473FA" w:rsidP="00D473FA">
      <w:pPr>
        <w:ind w:firstLine="708"/>
        <w:jc w:val="both"/>
        <w:rPr>
          <w:color w:val="000000"/>
          <w:sz w:val="20"/>
          <w:szCs w:val="20"/>
        </w:rPr>
      </w:pPr>
      <w:r w:rsidRPr="00661C50">
        <w:rPr>
          <w:color w:val="000000"/>
          <w:sz w:val="28"/>
          <w:szCs w:val="28"/>
        </w:rPr>
        <w:t>Первый тип для нестерильных систем, когда нет абсолютной необходимости оперировать с чистыми культурами микроорганизмов (например, ферментация при пивоварении, производство пекарских дрожжей и т.п.).</w:t>
      </w:r>
    </w:p>
    <w:p w:rsidR="00D473FA" w:rsidRPr="00661C50" w:rsidRDefault="00D473FA" w:rsidP="00D473FA">
      <w:pPr>
        <w:ind w:firstLine="708"/>
        <w:jc w:val="both"/>
        <w:rPr>
          <w:color w:val="000000"/>
          <w:sz w:val="20"/>
          <w:szCs w:val="20"/>
        </w:rPr>
      </w:pPr>
      <w:proofErr w:type="spellStart"/>
      <w:r w:rsidRPr="00661C50">
        <w:rPr>
          <w:color w:val="000000"/>
          <w:sz w:val="28"/>
          <w:szCs w:val="28"/>
        </w:rPr>
        <w:t>Биореакторы</w:t>
      </w:r>
      <w:proofErr w:type="spellEnd"/>
      <w:r w:rsidRPr="00661C50">
        <w:rPr>
          <w:color w:val="000000"/>
          <w:sz w:val="28"/>
          <w:szCs w:val="28"/>
        </w:rPr>
        <w:t xml:space="preserve"> второго типа предназначены для асептических процессов, обычно используемых в производстве таких соединений как, антибиотики, аминокислоты, полисахариды и одноклеточный бактериальный белок. В реакторах такого типа все посторонние микроорганизмы должны быть исключены, что, естественно, связано со значительными сложностями при их конструировании и разработке самого биотехнологического процесса.</w:t>
      </w:r>
    </w:p>
    <w:p w:rsidR="00D473FA" w:rsidRPr="00661C50" w:rsidRDefault="00D473FA" w:rsidP="00D473FA">
      <w:pPr>
        <w:ind w:firstLine="708"/>
        <w:jc w:val="both"/>
        <w:rPr>
          <w:color w:val="000000"/>
          <w:sz w:val="20"/>
          <w:szCs w:val="20"/>
        </w:rPr>
      </w:pPr>
      <w:r w:rsidRPr="00661C50">
        <w:rPr>
          <w:color w:val="000000"/>
          <w:sz w:val="28"/>
          <w:szCs w:val="28"/>
        </w:rPr>
        <w:t xml:space="preserve">Основное требование к </w:t>
      </w:r>
      <w:proofErr w:type="spellStart"/>
      <w:r w:rsidRPr="00661C50">
        <w:rPr>
          <w:color w:val="000000"/>
          <w:sz w:val="28"/>
          <w:szCs w:val="28"/>
        </w:rPr>
        <w:t>биореакторам</w:t>
      </w:r>
      <w:proofErr w:type="spellEnd"/>
      <w:r w:rsidRPr="00661C50">
        <w:rPr>
          <w:color w:val="000000"/>
          <w:sz w:val="28"/>
          <w:szCs w:val="28"/>
        </w:rPr>
        <w:t xml:space="preserve"> любого типа сводится к обеспечению оптимальных условий роста продуцента или накоплению синтезируемого им продукта. Для этого необходимо разрабатывать технологию, призванную оптимизировать процесс, а именно: использовать подходящий источник энергии, набор питательных веществ должен соответствовать питательным потребностям организма - продуцента, из ростовой среды должны быть удалены соединения, ингибирующие его жизнедеятельность, должна быть подобрана соответствующая посевная доза и обеспечены все остальные </w:t>
      </w:r>
      <w:proofErr w:type="spellStart"/>
      <w:proofErr w:type="gramStart"/>
      <w:r w:rsidRPr="00661C50">
        <w:rPr>
          <w:color w:val="000000"/>
          <w:sz w:val="28"/>
          <w:szCs w:val="28"/>
        </w:rPr>
        <w:t>физико</w:t>
      </w:r>
      <w:proofErr w:type="spellEnd"/>
      <w:r w:rsidRPr="00661C50">
        <w:rPr>
          <w:color w:val="000000"/>
          <w:sz w:val="28"/>
          <w:szCs w:val="28"/>
        </w:rPr>
        <w:t xml:space="preserve"> - химические</w:t>
      </w:r>
      <w:proofErr w:type="gramEnd"/>
      <w:r w:rsidRPr="00661C50">
        <w:rPr>
          <w:color w:val="000000"/>
          <w:sz w:val="28"/>
          <w:szCs w:val="28"/>
        </w:rPr>
        <w:t xml:space="preserve"> условия. Главная задача – получение максимального количества клеток с одинаковыми свойствами при их выращивании в определенных тщательно контролируемых условиях.</w:t>
      </w:r>
    </w:p>
    <w:p w:rsidR="00D473FA" w:rsidRPr="00661C50" w:rsidRDefault="00D473FA" w:rsidP="00D473FA">
      <w:pPr>
        <w:ind w:firstLine="708"/>
        <w:jc w:val="both"/>
        <w:rPr>
          <w:color w:val="000000"/>
          <w:sz w:val="20"/>
          <w:szCs w:val="20"/>
        </w:rPr>
      </w:pPr>
      <w:r w:rsidRPr="00661C50">
        <w:rPr>
          <w:color w:val="000000"/>
          <w:sz w:val="28"/>
          <w:szCs w:val="28"/>
        </w:rPr>
        <w:t xml:space="preserve">Биотехнологические процессы принципиально отличаются от процессов химического синтеза и могут быть двух типов: периодическими и непрерывными. Специфика биотехнологических процессов состоит в том, что в них участвуют живые клетки, субклеточные структуры или выделенные из клеток ферменты и их комплексы. Это оказывает довольно существенное влияние на процессы </w:t>
      </w:r>
      <w:proofErr w:type="spellStart"/>
      <w:r w:rsidRPr="00661C50">
        <w:rPr>
          <w:color w:val="000000"/>
          <w:sz w:val="28"/>
          <w:szCs w:val="28"/>
        </w:rPr>
        <w:t>массопередачи</w:t>
      </w:r>
      <w:proofErr w:type="spellEnd"/>
      <w:r w:rsidRPr="00661C50">
        <w:rPr>
          <w:color w:val="000000"/>
          <w:sz w:val="28"/>
          <w:szCs w:val="28"/>
        </w:rPr>
        <w:t xml:space="preserve"> и теплообмена. Поэтому одним из важнейших компонентов </w:t>
      </w:r>
      <w:proofErr w:type="spellStart"/>
      <w:r w:rsidRPr="00661C50">
        <w:rPr>
          <w:color w:val="000000"/>
          <w:sz w:val="28"/>
          <w:szCs w:val="28"/>
        </w:rPr>
        <w:t>биореакторов</w:t>
      </w:r>
      <w:proofErr w:type="spellEnd"/>
      <w:r w:rsidRPr="00661C50">
        <w:rPr>
          <w:color w:val="000000"/>
          <w:sz w:val="28"/>
          <w:szCs w:val="28"/>
        </w:rPr>
        <w:t xml:space="preserve"> является система перемешивания, обеспечивающая однородность условий в аппарате, оптимальность </w:t>
      </w:r>
      <w:proofErr w:type="spellStart"/>
      <w:r w:rsidRPr="00661C50">
        <w:rPr>
          <w:color w:val="000000"/>
          <w:sz w:val="28"/>
          <w:szCs w:val="28"/>
        </w:rPr>
        <w:lastRenderedPageBreak/>
        <w:t>массопередачи</w:t>
      </w:r>
      <w:proofErr w:type="spellEnd"/>
      <w:r w:rsidRPr="00661C50">
        <w:rPr>
          <w:color w:val="000000"/>
          <w:sz w:val="28"/>
          <w:szCs w:val="28"/>
        </w:rPr>
        <w:t xml:space="preserve"> между фазами реактора, между </w:t>
      </w:r>
      <w:proofErr w:type="spellStart"/>
      <w:r w:rsidRPr="00661C50">
        <w:rPr>
          <w:color w:val="000000"/>
          <w:sz w:val="28"/>
          <w:szCs w:val="28"/>
        </w:rPr>
        <w:t>культуральной</w:t>
      </w:r>
      <w:proofErr w:type="spellEnd"/>
      <w:r w:rsidRPr="00661C50">
        <w:rPr>
          <w:color w:val="000000"/>
          <w:sz w:val="28"/>
          <w:szCs w:val="28"/>
        </w:rPr>
        <w:t xml:space="preserve"> жидкостью и клетками и т. д.</w:t>
      </w:r>
    </w:p>
    <w:p w:rsidR="00D473FA" w:rsidRPr="00661C50" w:rsidRDefault="00D473FA" w:rsidP="00D473FA">
      <w:pPr>
        <w:ind w:firstLine="708"/>
        <w:jc w:val="both"/>
        <w:rPr>
          <w:color w:val="000000"/>
          <w:sz w:val="20"/>
          <w:szCs w:val="20"/>
        </w:rPr>
      </w:pPr>
      <w:r w:rsidRPr="00661C50">
        <w:rPr>
          <w:color w:val="000000"/>
          <w:sz w:val="28"/>
          <w:szCs w:val="28"/>
        </w:rPr>
        <w:t>Другим существенным различием между биотехнологическими и химическими процессами является необходимость создания аэробных или анаэробных условий, требуемых для культивирования соответствующего организма. Поэтому в определенных случаях необходимо подавать кислород и удалять образующиеся газообразные продукты иного рода, в первую очередь двуокись углерода (СО</w:t>
      </w:r>
      <w:proofErr w:type="gramStart"/>
      <w:r w:rsidRPr="00661C50">
        <w:rPr>
          <w:color w:val="000000"/>
          <w:sz w:val="28"/>
          <w:szCs w:val="28"/>
          <w:vertAlign w:val="superscript"/>
        </w:rPr>
        <w:t>2</w:t>
      </w:r>
      <w:proofErr w:type="gramEnd"/>
      <w:r w:rsidRPr="00661C50">
        <w:rPr>
          <w:color w:val="000000"/>
          <w:sz w:val="28"/>
          <w:szCs w:val="28"/>
        </w:rPr>
        <w:t>).</w:t>
      </w:r>
    </w:p>
    <w:p w:rsidR="00D473FA" w:rsidRPr="00661C50" w:rsidRDefault="00D473FA" w:rsidP="00D473FA">
      <w:pPr>
        <w:ind w:firstLine="708"/>
        <w:jc w:val="both"/>
        <w:rPr>
          <w:color w:val="000000"/>
          <w:sz w:val="20"/>
          <w:szCs w:val="20"/>
        </w:rPr>
      </w:pPr>
      <w:r w:rsidRPr="00661C50">
        <w:rPr>
          <w:color w:val="000000"/>
          <w:sz w:val="28"/>
          <w:szCs w:val="28"/>
        </w:rPr>
        <w:t>Системы </w:t>
      </w:r>
      <w:r w:rsidRPr="00661C50">
        <w:rPr>
          <w:b/>
          <w:bCs/>
          <w:color w:val="000000"/>
          <w:sz w:val="28"/>
          <w:szCs w:val="28"/>
        </w:rPr>
        <w:t>аэрации </w:t>
      </w:r>
      <w:r w:rsidRPr="00661C50">
        <w:rPr>
          <w:color w:val="000000"/>
          <w:sz w:val="28"/>
          <w:szCs w:val="28"/>
        </w:rPr>
        <w:t>зачастую бывают очень сложной конструкции, поскольку они должны обеспечить баланс между расходом О</w:t>
      </w:r>
      <w:proofErr w:type="gramStart"/>
      <w:r w:rsidRPr="00661C50">
        <w:rPr>
          <w:color w:val="000000"/>
          <w:sz w:val="28"/>
          <w:szCs w:val="28"/>
          <w:vertAlign w:val="superscript"/>
        </w:rPr>
        <w:t>2</w:t>
      </w:r>
      <w:proofErr w:type="gramEnd"/>
      <w:r w:rsidRPr="00661C50">
        <w:rPr>
          <w:color w:val="000000"/>
          <w:sz w:val="28"/>
          <w:szCs w:val="28"/>
        </w:rPr>
        <w:t> и его поступлением в нужных количествах, учитывая, что потребность в кислороде не одинакова на различных стадиях культивирования. Крайне важным является обеспечение должного уровня </w:t>
      </w:r>
      <w:r w:rsidRPr="00661C50">
        <w:rPr>
          <w:b/>
          <w:bCs/>
          <w:color w:val="000000"/>
          <w:sz w:val="28"/>
          <w:szCs w:val="28"/>
        </w:rPr>
        <w:t>теплообмена </w:t>
      </w:r>
      <w:r w:rsidRPr="00661C50">
        <w:rPr>
          <w:color w:val="000000"/>
          <w:sz w:val="28"/>
          <w:szCs w:val="28"/>
        </w:rPr>
        <w:t xml:space="preserve">в </w:t>
      </w:r>
      <w:proofErr w:type="spellStart"/>
      <w:r w:rsidRPr="00661C50">
        <w:rPr>
          <w:color w:val="000000"/>
          <w:sz w:val="28"/>
          <w:szCs w:val="28"/>
        </w:rPr>
        <w:t>биореакторах</w:t>
      </w:r>
      <w:proofErr w:type="spellEnd"/>
      <w:r w:rsidRPr="00661C50">
        <w:rPr>
          <w:color w:val="000000"/>
          <w:sz w:val="28"/>
          <w:szCs w:val="28"/>
        </w:rPr>
        <w:t xml:space="preserve">, поскольку жизнедеятельность и метаболическая активность объектов зависит в значительной степени от колебаний температуры. Поддержание температуры диктуется: резким снижением активности ферментов по мере падения температуры и денатурацией белков при ее повышении до критических значений. Температурный оптимум у каждого организма лежит в определенных пределах. Большинство биотехнологических процессов осуществляется в </w:t>
      </w:r>
      <w:proofErr w:type="spellStart"/>
      <w:r w:rsidRPr="00661C50">
        <w:rPr>
          <w:color w:val="000000"/>
          <w:sz w:val="28"/>
          <w:szCs w:val="28"/>
        </w:rPr>
        <w:t>мезофильных</w:t>
      </w:r>
      <w:proofErr w:type="spellEnd"/>
      <w:r w:rsidRPr="00661C50">
        <w:rPr>
          <w:color w:val="000000"/>
          <w:sz w:val="28"/>
          <w:szCs w:val="28"/>
        </w:rPr>
        <w:t xml:space="preserve"> условиях (30–50</w:t>
      </w:r>
      <w:r w:rsidRPr="00661C50">
        <w:rPr>
          <w:color w:val="000000"/>
          <w:sz w:val="28"/>
          <w:szCs w:val="28"/>
          <w:vertAlign w:val="superscript"/>
        </w:rPr>
        <w:t>0</w:t>
      </w:r>
      <w:r w:rsidRPr="00661C50">
        <w:rPr>
          <w:color w:val="000000"/>
          <w:sz w:val="28"/>
          <w:szCs w:val="28"/>
        </w:rPr>
        <w:t xml:space="preserve">С). С одной стороны, это преимущество, потому что в редких случаях приходится обеспечивать повышенный подогрев реакторов. Однако, с другой стороны, возникает проблема удаления избыточного тепла, выделяющегося при интенсивном росте культивируемых клеток, поэтому </w:t>
      </w:r>
      <w:proofErr w:type="spellStart"/>
      <w:r w:rsidRPr="00661C50">
        <w:rPr>
          <w:color w:val="000000"/>
          <w:sz w:val="28"/>
          <w:szCs w:val="28"/>
        </w:rPr>
        <w:t>биореактор</w:t>
      </w:r>
      <w:proofErr w:type="spellEnd"/>
      <w:r w:rsidRPr="00661C50">
        <w:rPr>
          <w:color w:val="000000"/>
          <w:sz w:val="28"/>
          <w:szCs w:val="28"/>
        </w:rPr>
        <w:t xml:space="preserve"> должен быть оснащен эффективной системой охлаждения.</w:t>
      </w:r>
    </w:p>
    <w:p w:rsidR="00D473FA" w:rsidRPr="00661C50" w:rsidRDefault="00D473FA" w:rsidP="00D473FA">
      <w:pPr>
        <w:ind w:firstLine="708"/>
        <w:jc w:val="both"/>
        <w:rPr>
          <w:color w:val="000000"/>
          <w:sz w:val="20"/>
          <w:szCs w:val="20"/>
        </w:rPr>
      </w:pPr>
      <w:r w:rsidRPr="00661C50">
        <w:rPr>
          <w:color w:val="000000"/>
          <w:sz w:val="28"/>
          <w:szCs w:val="28"/>
        </w:rPr>
        <w:t xml:space="preserve">Серьезной проблемой при культивировании в </w:t>
      </w:r>
      <w:proofErr w:type="spellStart"/>
      <w:r w:rsidRPr="00661C50">
        <w:rPr>
          <w:color w:val="000000"/>
          <w:sz w:val="28"/>
          <w:szCs w:val="28"/>
        </w:rPr>
        <w:t>биореакторах</w:t>
      </w:r>
      <w:proofErr w:type="spellEnd"/>
      <w:r w:rsidRPr="00661C50">
        <w:rPr>
          <w:color w:val="000000"/>
          <w:sz w:val="28"/>
          <w:szCs w:val="28"/>
        </w:rPr>
        <w:t xml:space="preserve"> является </w:t>
      </w:r>
      <w:r w:rsidRPr="00661C50">
        <w:rPr>
          <w:b/>
          <w:bCs/>
          <w:color w:val="000000"/>
          <w:sz w:val="28"/>
          <w:szCs w:val="28"/>
        </w:rPr>
        <w:t>пенообразование</w:t>
      </w:r>
      <w:r w:rsidRPr="00661C50">
        <w:rPr>
          <w:color w:val="000000"/>
          <w:sz w:val="28"/>
          <w:szCs w:val="28"/>
        </w:rPr>
        <w:t xml:space="preserve">. Образующийся слой пены, с одной стороны, способствует росту аэробных микроорганизмов, а с другой – сокращает полезный объем реактора и способствует заражению культуры посторонней микрофлорой. Это заставляет интенсивно разрабатывать эффективные системы </w:t>
      </w:r>
      <w:proofErr w:type="spellStart"/>
      <w:r w:rsidRPr="00661C50">
        <w:rPr>
          <w:color w:val="000000"/>
          <w:sz w:val="28"/>
          <w:szCs w:val="28"/>
        </w:rPr>
        <w:t>пеногашения</w:t>
      </w:r>
      <w:proofErr w:type="spellEnd"/>
      <w:r w:rsidRPr="00661C50">
        <w:rPr>
          <w:color w:val="000000"/>
          <w:sz w:val="28"/>
          <w:szCs w:val="28"/>
        </w:rPr>
        <w:t>.</w:t>
      </w:r>
    </w:p>
    <w:p w:rsidR="00D473FA" w:rsidRPr="00661C50" w:rsidRDefault="00D473FA" w:rsidP="00D473FA">
      <w:pPr>
        <w:ind w:firstLine="708"/>
        <w:jc w:val="both"/>
        <w:rPr>
          <w:color w:val="000000"/>
          <w:sz w:val="20"/>
          <w:szCs w:val="20"/>
        </w:rPr>
      </w:pPr>
      <w:proofErr w:type="gramStart"/>
      <w:r w:rsidRPr="00661C50">
        <w:rPr>
          <w:color w:val="000000"/>
          <w:sz w:val="28"/>
          <w:szCs w:val="28"/>
        </w:rPr>
        <w:t xml:space="preserve">В последнее время в биотехнологию внедряется принцип дифференцирования режимов культивирования: разные этапы одного и того же процесса осуществляются при различных условиях – температура, рН, аэрация и т. п.  Современные </w:t>
      </w:r>
      <w:proofErr w:type="spellStart"/>
      <w:r w:rsidRPr="00661C50">
        <w:rPr>
          <w:color w:val="000000"/>
          <w:sz w:val="28"/>
          <w:szCs w:val="28"/>
        </w:rPr>
        <w:t>биореакторы</w:t>
      </w:r>
      <w:proofErr w:type="spellEnd"/>
      <w:r w:rsidRPr="00661C50">
        <w:rPr>
          <w:color w:val="000000"/>
          <w:sz w:val="28"/>
          <w:szCs w:val="28"/>
        </w:rPr>
        <w:t xml:space="preserve"> должны обладать следующими системами:  эффективного перемешивания и гомогенизации среды выращивания; обеспечения свободной и быстрой диффузии газообразных компонентов системы; теплообмена, обеспечивающего поддержание оптимальной температуры внутри реактора и ее контролируемые изменения;</w:t>
      </w:r>
      <w:proofErr w:type="gramEnd"/>
      <w:r w:rsidRPr="00661C50">
        <w:rPr>
          <w:color w:val="000000"/>
          <w:sz w:val="28"/>
          <w:szCs w:val="28"/>
        </w:rPr>
        <w:t xml:space="preserve"> </w:t>
      </w:r>
      <w:proofErr w:type="spellStart"/>
      <w:r w:rsidRPr="00661C50">
        <w:rPr>
          <w:color w:val="000000"/>
          <w:sz w:val="28"/>
          <w:szCs w:val="28"/>
        </w:rPr>
        <w:t>пеногашения</w:t>
      </w:r>
      <w:proofErr w:type="spellEnd"/>
      <w:r w:rsidRPr="00661C50">
        <w:rPr>
          <w:color w:val="000000"/>
          <w:sz w:val="28"/>
          <w:szCs w:val="28"/>
        </w:rPr>
        <w:t>; стерилизации сред, воздуха и самой аппаратуры; контроля и регулировки процесса и его отдельных этапов.</w:t>
      </w:r>
    </w:p>
    <w:p w:rsidR="00D473FA" w:rsidRPr="00661C50" w:rsidRDefault="00D473FA" w:rsidP="00D473FA">
      <w:pPr>
        <w:ind w:firstLine="708"/>
        <w:jc w:val="both"/>
        <w:rPr>
          <w:color w:val="000000"/>
          <w:sz w:val="20"/>
          <w:szCs w:val="20"/>
        </w:rPr>
      </w:pPr>
      <w:r w:rsidRPr="00661C50">
        <w:rPr>
          <w:color w:val="000000"/>
          <w:sz w:val="28"/>
          <w:szCs w:val="28"/>
        </w:rPr>
        <w:t xml:space="preserve">Биотехнологические продукты синтезируются как в экспоненциальной фазе (нуклеотиды, многие ферменты, витамины – первичные метаболиты), так и в стационарной фазе роста (антибиотики, пигменты и вторичные метаболиты). Широко в биотехнологии используется периодическое </w:t>
      </w:r>
      <w:r w:rsidRPr="00661C50">
        <w:rPr>
          <w:color w:val="000000"/>
          <w:sz w:val="28"/>
          <w:szCs w:val="28"/>
        </w:rPr>
        <w:lastRenderedPageBreak/>
        <w:t>культивирование с подпиткой, при котором, помимо первичного внесения питательного субстрата до засева культуры, в аппарат через определенные интервалы добавляют питательные вещества либо порциями, либо непрерывно "по каплям".</w:t>
      </w:r>
    </w:p>
    <w:p w:rsidR="00D473FA" w:rsidRPr="00661C50" w:rsidRDefault="00D473FA" w:rsidP="00D473FA">
      <w:pPr>
        <w:ind w:firstLine="708"/>
        <w:jc w:val="both"/>
        <w:rPr>
          <w:color w:val="000000"/>
          <w:sz w:val="20"/>
          <w:szCs w:val="20"/>
        </w:rPr>
      </w:pPr>
      <w:r w:rsidRPr="00661C50">
        <w:rPr>
          <w:color w:val="000000"/>
          <w:sz w:val="28"/>
          <w:szCs w:val="28"/>
        </w:rPr>
        <w:t xml:space="preserve">Существует также </w:t>
      </w:r>
      <w:proofErr w:type="spellStart"/>
      <w:r w:rsidRPr="00661C50">
        <w:rPr>
          <w:color w:val="000000"/>
          <w:sz w:val="28"/>
          <w:szCs w:val="28"/>
        </w:rPr>
        <w:t>отъемно</w:t>
      </w:r>
      <w:proofErr w:type="spellEnd"/>
      <w:r w:rsidRPr="00661C50">
        <w:rPr>
          <w:color w:val="000000"/>
          <w:sz w:val="28"/>
          <w:szCs w:val="28"/>
        </w:rPr>
        <w:t xml:space="preserve"> - </w:t>
      </w:r>
      <w:proofErr w:type="spellStart"/>
      <w:r w:rsidRPr="00661C50">
        <w:rPr>
          <w:color w:val="000000"/>
          <w:sz w:val="28"/>
          <w:szCs w:val="28"/>
        </w:rPr>
        <w:t>доливочное</w:t>
      </w:r>
      <w:proofErr w:type="spellEnd"/>
      <w:r w:rsidRPr="00661C50">
        <w:rPr>
          <w:color w:val="000000"/>
          <w:sz w:val="28"/>
          <w:szCs w:val="28"/>
        </w:rPr>
        <w:t xml:space="preserve"> культивирование, когда часть содержимого </w:t>
      </w:r>
      <w:proofErr w:type="spellStart"/>
      <w:r w:rsidRPr="00661C50">
        <w:rPr>
          <w:color w:val="000000"/>
          <w:sz w:val="28"/>
          <w:szCs w:val="28"/>
        </w:rPr>
        <w:t>биореактора</w:t>
      </w:r>
      <w:proofErr w:type="spellEnd"/>
      <w:r w:rsidRPr="00661C50">
        <w:rPr>
          <w:color w:val="000000"/>
          <w:sz w:val="28"/>
          <w:szCs w:val="28"/>
        </w:rPr>
        <w:t xml:space="preserve"> периодически изымается и добавляется равное количество питательной среды. Такой прием обеспечивает регулярное "омолаживание" культуры и задерживает (отдаляет) ее переход в фазу отмирания. Этот прием иногда называется </w:t>
      </w:r>
      <w:proofErr w:type="spellStart"/>
      <w:r w:rsidRPr="00661C50">
        <w:rPr>
          <w:color w:val="000000"/>
          <w:sz w:val="28"/>
          <w:szCs w:val="28"/>
        </w:rPr>
        <w:t>полунепрерывным</w:t>
      </w:r>
      <w:proofErr w:type="spellEnd"/>
      <w:r w:rsidRPr="00661C50">
        <w:rPr>
          <w:color w:val="000000"/>
          <w:sz w:val="28"/>
          <w:szCs w:val="28"/>
        </w:rPr>
        <w:t xml:space="preserve"> культивированием.</w:t>
      </w:r>
    </w:p>
    <w:p w:rsidR="00D473FA" w:rsidRPr="00661C50" w:rsidRDefault="00D473FA" w:rsidP="00D473FA">
      <w:pPr>
        <w:ind w:firstLine="708"/>
        <w:jc w:val="both"/>
        <w:rPr>
          <w:color w:val="000000"/>
          <w:sz w:val="20"/>
          <w:szCs w:val="20"/>
        </w:rPr>
      </w:pPr>
      <w:r w:rsidRPr="00661C50">
        <w:rPr>
          <w:color w:val="000000"/>
          <w:sz w:val="28"/>
          <w:szCs w:val="28"/>
        </w:rPr>
        <w:t>Модификацией периодического культивирования является культивирование с диализом, при котором питательный субстрат постоянно поступает в реактор через специальную мембрану. Диализ ведет к снижению концентрации продуктов жизнедеятельности клеток, неблагоприятно влияющих на их жизнеспособность. Помимо этого, диализ удаляет из культуры часть жидкости, что позволяет получать в конце процесса концентрированную биомассу.</w:t>
      </w:r>
    </w:p>
    <w:p w:rsidR="00A61D58" w:rsidRPr="00661C50" w:rsidRDefault="00A61D58" w:rsidP="00A61D58">
      <w:pPr>
        <w:ind w:firstLine="540"/>
        <w:jc w:val="both"/>
        <w:rPr>
          <w:rFonts w:ascii="Courier New" w:hAnsi="Courier New" w:cs="Courier New"/>
          <w:color w:val="000000"/>
          <w:sz w:val="20"/>
          <w:szCs w:val="20"/>
        </w:rPr>
      </w:pPr>
      <w:r w:rsidRPr="00661C50">
        <w:rPr>
          <w:b/>
          <w:bCs/>
          <w:color w:val="000000"/>
          <w:sz w:val="28"/>
          <w:szCs w:val="28"/>
        </w:rPr>
        <w:t>Вопросы для самоконтроля:</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1. Почему ферментация является основной стадией биотехнологического производства?</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2. Какие требования предъявляются к процессу ферментации?</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 xml:space="preserve">3. Для чего предназначены система аэрации, теплообмена, </w:t>
      </w:r>
      <w:proofErr w:type="spellStart"/>
      <w:r w:rsidRPr="00661C50">
        <w:rPr>
          <w:color w:val="000000"/>
          <w:sz w:val="28"/>
          <w:szCs w:val="28"/>
        </w:rPr>
        <w:t>пеногашения</w:t>
      </w:r>
      <w:proofErr w:type="spellEnd"/>
      <w:r w:rsidRPr="00661C50">
        <w:rPr>
          <w:color w:val="000000"/>
          <w:sz w:val="28"/>
          <w:szCs w:val="28"/>
        </w:rPr>
        <w:t>?</w:t>
      </w:r>
    </w:p>
    <w:p w:rsidR="00A61D58" w:rsidRDefault="00A61D58" w:rsidP="00A61D58">
      <w:pPr>
        <w:ind w:firstLine="540"/>
        <w:jc w:val="both"/>
        <w:rPr>
          <w:color w:val="000000"/>
          <w:sz w:val="28"/>
          <w:szCs w:val="28"/>
        </w:rPr>
      </w:pPr>
      <w:r w:rsidRPr="00661C50">
        <w:rPr>
          <w:color w:val="000000"/>
          <w:sz w:val="28"/>
          <w:szCs w:val="28"/>
        </w:rPr>
        <w:t xml:space="preserve">4. Каким образом конструируется </w:t>
      </w:r>
      <w:proofErr w:type="spellStart"/>
      <w:r w:rsidRPr="00661C50">
        <w:rPr>
          <w:color w:val="000000"/>
          <w:sz w:val="28"/>
          <w:szCs w:val="28"/>
        </w:rPr>
        <w:t>биореактор</w:t>
      </w:r>
      <w:proofErr w:type="spellEnd"/>
      <w:r w:rsidRPr="00661C50">
        <w:rPr>
          <w:color w:val="000000"/>
          <w:sz w:val="28"/>
          <w:szCs w:val="28"/>
        </w:rPr>
        <w:t xml:space="preserve"> для осуществления деятельности систем аэрации</w:t>
      </w:r>
    </w:p>
    <w:p w:rsidR="00A61D58" w:rsidRDefault="00A61D58" w:rsidP="00A61D58">
      <w:pPr>
        <w:jc w:val="both"/>
        <w:rPr>
          <w:color w:val="000000"/>
          <w:sz w:val="28"/>
          <w:szCs w:val="28"/>
        </w:rPr>
      </w:pPr>
    </w:p>
    <w:p w:rsidR="00A61D58" w:rsidRPr="00A61D58" w:rsidRDefault="00A61D58" w:rsidP="00A61D58">
      <w:pPr>
        <w:jc w:val="both"/>
        <w:rPr>
          <w:color w:val="000000"/>
          <w:sz w:val="28"/>
          <w:szCs w:val="28"/>
        </w:rPr>
      </w:pPr>
      <w:r w:rsidRPr="00793CF8">
        <w:rPr>
          <w:b/>
          <w:sz w:val="28"/>
          <w:szCs w:val="28"/>
        </w:rPr>
        <w:t xml:space="preserve">Тема лекции № </w:t>
      </w:r>
      <w:r w:rsidR="00303DC8">
        <w:rPr>
          <w:b/>
          <w:sz w:val="28"/>
          <w:szCs w:val="28"/>
        </w:rPr>
        <w:t>7</w:t>
      </w:r>
      <w:r w:rsidRPr="00793CF8">
        <w:rPr>
          <w:b/>
          <w:sz w:val="28"/>
          <w:szCs w:val="28"/>
        </w:rPr>
        <w:t>:</w:t>
      </w:r>
      <w:r w:rsidRPr="00A61D58">
        <w:rPr>
          <w:b/>
          <w:bCs/>
          <w:color w:val="000080"/>
          <w:sz w:val="44"/>
          <w:szCs w:val="44"/>
        </w:rPr>
        <w:t xml:space="preserve"> </w:t>
      </w:r>
      <w:r w:rsidRPr="00A61D58">
        <w:rPr>
          <w:b/>
          <w:bCs/>
          <w:color w:val="000080"/>
          <w:sz w:val="28"/>
          <w:szCs w:val="28"/>
        </w:rPr>
        <w:t>Сырье для процессов ферментации.</w:t>
      </w:r>
      <w:r>
        <w:rPr>
          <w:b/>
          <w:bCs/>
          <w:color w:val="000080"/>
          <w:sz w:val="28"/>
          <w:szCs w:val="28"/>
        </w:rPr>
        <w:t xml:space="preserve"> </w:t>
      </w:r>
      <w:r w:rsidRPr="00A61D58">
        <w:rPr>
          <w:b/>
          <w:bCs/>
          <w:color w:val="000080"/>
          <w:sz w:val="28"/>
          <w:szCs w:val="28"/>
        </w:rPr>
        <w:t>Оптимизация ферментационных сред</w:t>
      </w:r>
    </w:p>
    <w:p w:rsidR="00A61D58" w:rsidRPr="00661C50" w:rsidRDefault="00A61D58" w:rsidP="00A61D58">
      <w:pPr>
        <w:ind w:firstLine="540"/>
        <w:jc w:val="both"/>
        <w:rPr>
          <w:rFonts w:ascii="Courier New" w:hAnsi="Courier New" w:cs="Courier New"/>
          <w:color w:val="000000"/>
          <w:sz w:val="20"/>
          <w:szCs w:val="20"/>
        </w:rPr>
      </w:pPr>
      <w:r w:rsidRPr="00661C50">
        <w:rPr>
          <w:b/>
          <w:bCs/>
          <w:color w:val="000000"/>
          <w:sz w:val="28"/>
          <w:szCs w:val="28"/>
        </w:rPr>
        <w:t>Цель лекции: </w:t>
      </w:r>
      <w:r w:rsidRPr="00661C50">
        <w:rPr>
          <w:color w:val="000000"/>
          <w:sz w:val="28"/>
          <w:szCs w:val="28"/>
        </w:rPr>
        <w:t>Изучить основные виды сырья для процесса ферментации и возможности оптимизации ферментационных сред.</w:t>
      </w:r>
    </w:p>
    <w:p w:rsidR="00A61D58" w:rsidRPr="00661C50" w:rsidRDefault="00A61D58" w:rsidP="00A61D58">
      <w:pPr>
        <w:ind w:firstLine="540"/>
        <w:jc w:val="both"/>
        <w:rPr>
          <w:rFonts w:ascii="Courier New" w:hAnsi="Courier New" w:cs="Courier New"/>
          <w:color w:val="000000"/>
          <w:sz w:val="20"/>
          <w:szCs w:val="20"/>
        </w:rPr>
      </w:pPr>
      <w:r w:rsidRPr="00661C50">
        <w:rPr>
          <w:b/>
          <w:bCs/>
          <w:color w:val="000000"/>
          <w:sz w:val="28"/>
          <w:szCs w:val="28"/>
        </w:rPr>
        <w:t>Ключевые слова (термины):</w:t>
      </w:r>
      <w:r w:rsidRPr="00661C50">
        <w:rPr>
          <w:color w:val="000000"/>
          <w:sz w:val="28"/>
          <w:szCs w:val="28"/>
        </w:rPr>
        <w:t> ферментация, культивирование, сырье, углеводы, белки, углеводороды.</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 </w:t>
      </w:r>
    </w:p>
    <w:p w:rsidR="00A61D58" w:rsidRPr="00661C50" w:rsidRDefault="00A61D58" w:rsidP="00A61D58">
      <w:pPr>
        <w:ind w:firstLine="540"/>
        <w:jc w:val="both"/>
        <w:rPr>
          <w:rFonts w:ascii="Courier New" w:hAnsi="Courier New" w:cs="Courier New"/>
          <w:color w:val="000000"/>
          <w:sz w:val="20"/>
          <w:szCs w:val="20"/>
        </w:rPr>
      </w:pPr>
      <w:r w:rsidRPr="00661C50">
        <w:rPr>
          <w:b/>
          <w:bCs/>
          <w:color w:val="000000"/>
          <w:sz w:val="28"/>
          <w:szCs w:val="28"/>
        </w:rPr>
        <w:t>План лекции</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1. Сырьевая база промышленной биотехнологии.</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2. Характеристика основных видов сырья биотехнологической промышленности</w:t>
      </w:r>
    </w:p>
    <w:p w:rsidR="00A61D58" w:rsidRPr="00661C50" w:rsidRDefault="00A61D58" w:rsidP="00A61D58">
      <w:pPr>
        <w:ind w:firstLine="540"/>
        <w:jc w:val="both"/>
        <w:rPr>
          <w:rFonts w:ascii="Courier New" w:hAnsi="Courier New" w:cs="Courier New"/>
          <w:color w:val="000000"/>
          <w:sz w:val="20"/>
          <w:szCs w:val="20"/>
        </w:rPr>
      </w:pPr>
      <w:r w:rsidRPr="00661C50">
        <w:rPr>
          <w:color w:val="000000"/>
          <w:sz w:val="28"/>
          <w:szCs w:val="28"/>
        </w:rPr>
        <w:t>3. Химические и нефтехимические субстраты</w:t>
      </w:r>
    </w:p>
    <w:p w:rsidR="00A61D58" w:rsidRPr="00661C50" w:rsidRDefault="00A61D58" w:rsidP="00A61D58">
      <w:pPr>
        <w:jc w:val="center"/>
        <w:rPr>
          <w:color w:val="000000"/>
          <w:sz w:val="20"/>
          <w:szCs w:val="20"/>
        </w:rPr>
      </w:pPr>
      <w:r w:rsidRPr="00661C50">
        <w:rPr>
          <w:b/>
          <w:bCs/>
          <w:i/>
          <w:iCs/>
          <w:color w:val="000000"/>
          <w:sz w:val="28"/>
          <w:szCs w:val="28"/>
        </w:rPr>
        <w:t> </w:t>
      </w:r>
    </w:p>
    <w:p w:rsidR="00A61D58" w:rsidRPr="00661C50" w:rsidRDefault="00A61D58" w:rsidP="00A61D58">
      <w:pPr>
        <w:ind w:firstLine="709"/>
        <w:jc w:val="both"/>
        <w:rPr>
          <w:color w:val="000000"/>
          <w:sz w:val="20"/>
          <w:szCs w:val="20"/>
        </w:rPr>
      </w:pPr>
      <w:r w:rsidRPr="00661C50">
        <w:rPr>
          <w:color w:val="000000"/>
          <w:sz w:val="28"/>
          <w:szCs w:val="28"/>
        </w:rPr>
        <w:t xml:space="preserve">Главным направлением биотехнологии является всемерная интенсификация производственных процессов, что достигается, с одной стороны, внедрением новых высокопродуктивных биологических объектов (продуцентов), а также широким применением эффективных технологических приемов (технологических режимов). Указанная цель достигается подбором подходящего сырья (субстрата для выращивания продуцента), разработкой  наилучшей конструкции </w:t>
      </w:r>
      <w:proofErr w:type="spellStart"/>
      <w:r w:rsidRPr="00661C50">
        <w:rPr>
          <w:color w:val="000000"/>
          <w:sz w:val="28"/>
          <w:szCs w:val="28"/>
        </w:rPr>
        <w:t>биореактора</w:t>
      </w:r>
      <w:proofErr w:type="spellEnd"/>
      <w:r w:rsidRPr="00661C50">
        <w:rPr>
          <w:color w:val="000000"/>
          <w:sz w:val="28"/>
          <w:szCs w:val="28"/>
        </w:rPr>
        <w:t xml:space="preserve"> </w:t>
      </w:r>
      <w:r w:rsidRPr="00661C50">
        <w:rPr>
          <w:color w:val="000000"/>
          <w:sz w:val="28"/>
          <w:szCs w:val="28"/>
        </w:rPr>
        <w:lastRenderedPageBreak/>
        <w:t xml:space="preserve">(ферментера), оптимизацией условий культивирования продуцента, обеспечением эффективного </w:t>
      </w:r>
      <w:proofErr w:type="gramStart"/>
      <w:r w:rsidRPr="00661C50">
        <w:rPr>
          <w:color w:val="000000"/>
          <w:sz w:val="28"/>
          <w:szCs w:val="28"/>
        </w:rPr>
        <w:t>контроля за</w:t>
      </w:r>
      <w:proofErr w:type="gramEnd"/>
      <w:r w:rsidRPr="00661C50">
        <w:rPr>
          <w:color w:val="000000"/>
          <w:sz w:val="28"/>
          <w:szCs w:val="28"/>
        </w:rPr>
        <w:t xml:space="preserve"> технологическим процессом, а также усовершенствованием способов выделения и очистки целевого продукта.</w:t>
      </w:r>
    </w:p>
    <w:p w:rsidR="00A61D58" w:rsidRPr="00661C50" w:rsidRDefault="00A61D58" w:rsidP="00A61D58">
      <w:pPr>
        <w:ind w:firstLine="709"/>
        <w:jc w:val="both"/>
        <w:rPr>
          <w:color w:val="000000"/>
          <w:sz w:val="20"/>
          <w:szCs w:val="20"/>
        </w:rPr>
      </w:pPr>
      <w:r w:rsidRPr="00661C50">
        <w:rPr>
          <w:b/>
          <w:bCs/>
          <w:color w:val="000000"/>
          <w:sz w:val="28"/>
          <w:szCs w:val="28"/>
        </w:rPr>
        <w:t>Сырьевая база промышленной биотехнологии. </w:t>
      </w:r>
      <w:r w:rsidRPr="00661C50">
        <w:rPr>
          <w:color w:val="000000"/>
          <w:sz w:val="28"/>
          <w:szCs w:val="28"/>
        </w:rPr>
        <w:t xml:space="preserve">Биосинтез пенициллинов методами ферментации в 1940-х годах ознаменовал собой начало эры промышленной биотехнологии. Общий объем биотехнологической продукции сегодня в мире измеряется в </w:t>
      </w:r>
      <w:proofErr w:type="gramStart"/>
      <w:r w:rsidRPr="00661C50">
        <w:rPr>
          <w:color w:val="000000"/>
          <w:sz w:val="28"/>
          <w:szCs w:val="28"/>
        </w:rPr>
        <w:t>миллионах тонн</w:t>
      </w:r>
      <w:proofErr w:type="gramEnd"/>
      <w:r w:rsidRPr="00661C50">
        <w:rPr>
          <w:color w:val="000000"/>
          <w:sz w:val="28"/>
          <w:szCs w:val="28"/>
        </w:rPr>
        <w:t xml:space="preserve"> в год. Любое производство начинается с сырья. Сырье в биотехнологических производствах, особенно крупнотоннажных, занимает первое место в статьях расходов и составляет 40-65% общей стоимости продукции. При тонком биосинтезе доля сырья в общей себестоимости продукции уменьшается. Выбор между биосинтезом и химическим синтезом вещества определяется экономическими факторами. Вот почему такую важность имеет цена сырья. При химическом синтезе сырьем служит нефть или ее производные. При биосинтезе сырьем обычно являются крахмал, целлюлоза или побочные продукты пищевой промышленности (меласса, молочная сыворотка и пр.). При этом принимают во внимание эффективность процесса: количество субстрата, превращаемого в конечный продукт, длительность синтеза, стоимость отделения продукта от </w:t>
      </w:r>
      <w:proofErr w:type="spellStart"/>
      <w:r w:rsidRPr="00661C50">
        <w:rPr>
          <w:color w:val="000000"/>
          <w:sz w:val="28"/>
          <w:szCs w:val="28"/>
        </w:rPr>
        <w:t>культуральной</w:t>
      </w:r>
      <w:proofErr w:type="spellEnd"/>
      <w:r w:rsidRPr="00661C50">
        <w:rPr>
          <w:color w:val="000000"/>
          <w:sz w:val="28"/>
          <w:szCs w:val="28"/>
        </w:rPr>
        <w:t xml:space="preserve"> среды, стоимость уничтожения отходов или побочных продуктов производственного процесса или их возможное использование.</w:t>
      </w:r>
    </w:p>
    <w:p w:rsidR="00A61D58" w:rsidRPr="00661C50" w:rsidRDefault="00A61D58" w:rsidP="00A61D58">
      <w:pPr>
        <w:ind w:firstLine="709"/>
        <w:jc w:val="both"/>
        <w:rPr>
          <w:color w:val="000000"/>
          <w:sz w:val="20"/>
          <w:szCs w:val="20"/>
        </w:rPr>
      </w:pPr>
      <w:r w:rsidRPr="00661C50">
        <w:rPr>
          <w:color w:val="000000"/>
          <w:sz w:val="28"/>
          <w:szCs w:val="28"/>
        </w:rPr>
        <w:t>Питательный субстрат, или питательная среда, является сложной трехфазной системой, содержащей жидкие, твердые и газообразные компоненты. Существует тесное взаимодействие между культивируемым объектом и физико-химическими факторами среды. В принципе, микроорганизмы способны ассимилировать любое органическое соединение, поэтому потенциальными ресурсами для промышленной биотехнологии могут служить все мировые запасы органических веществ. Однако, органическое сырье без предварительной химической обработки малопригодно для микробного синтеза. Тем не менее, целлюлозосодержащее сырье после химического или ферментативного гидролиза и очистки может быть использовано в биотехнологическом производстве.</w:t>
      </w:r>
    </w:p>
    <w:p w:rsidR="00A61D58" w:rsidRPr="00661C50" w:rsidRDefault="00A61D58" w:rsidP="00A61D58">
      <w:pPr>
        <w:ind w:firstLine="709"/>
        <w:jc w:val="both"/>
        <w:rPr>
          <w:color w:val="000000"/>
          <w:sz w:val="20"/>
          <w:szCs w:val="20"/>
        </w:rPr>
      </w:pPr>
      <w:r w:rsidRPr="00661C50">
        <w:rPr>
          <w:color w:val="000000"/>
          <w:sz w:val="28"/>
          <w:szCs w:val="28"/>
        </w:rPr>
        <w:t xml:space="preserve">Из органического сырья наибольшее внимание </w:t>
      </w:r>
      <w:proofErr w:type="spellStart"/>
      <w:r w:rsidRPr="00661C50">
        <w:rPr>
          <w:color w:val="000000"/>
          <w:sz w:val="28"/>
          <w:szCs w:val="28"/>
        </w:rPr>
        <w:t>биотехнологов</w:t>
      </w:r>
      <w:proofErr w:type="spellEnd"/>
      <w:r w:rsidRPr="00661C50">
        <w:rPr>
          <w:color w:val="000000"/>
          <w:sz w:val="28"/>
          <w:szCs w:val="28"/>
        </w:rPr>
        <w:t xml:space="preserve"> привлекает крахмал, хотя для его ассимиляции микроорганизмами требуется сложный комплекс </w:t>
      </w:r>
      <w:proofErr w:type="spellStart"/>
      <w:r w:rsidRPr="00661C50">
        <w:rPr>
          <w:color w:val="000000"/>
          <w:sz w:val="28"/>
          <w:szCs w:val="28"/>
        </w:rPr>
        <w:t>амилолитических</w:t>
      </w:r>
      <w:proofErr w:type="spellEnd"/>
      <w:r w:rsidRPr="00661C50">
        <w:rPr>
          <w:color w:val="000000"/>
          <w:sz w:val="28"/>
          <w:szCs w:val="28"/>
        </w:rPr>
        <w:t xml:space="preserve"> ферментов, которыми владеют только некоторые виды микроорганизмов. Много крахмала расходуется для производства этанола, а также для приготовления фруктозных сиропов. Однако запасы крахмалсодержащего сырья ограничены, поэтому используют мелассу, метанол, этанол и глюкозное сырье. При выборе сырья необходимо учитывать не только физиологические потребности выбранного продуцента, но и стоимость сырья.</w:t>
      </w:r>
    </w:p>
    <w:p w:rsidR="00A61D58" w:rsidRPr="00661C50" w:rsidRDefault="00A61D58" w:rsidP="00A61D58">
      <w:pPr>
        <w:ind w:firstLine="709"/>
        <w:jc w:val="both"/>
        <w:rPr>
          <w:color w:val="000000"/>
          <w:sz w:val="20"/>
          <w:szCs w:val="20"/>
        </w:rPr>
      </w:pPr>
      <w:r w:rsidRPr="00661C50">
        <w:rPr>
          <w:color w:val="000000"/>
          <w:sz w:val="28"/>
          <w:szCs w:val="28"/>
        </w:rPr>
        <w:t xml:space="preserve">Углеродсодержащее сырье является основным сырьем микробного синтеза. К ним относятся парафиновые углеводороды нефти, метан как компонент природного газа, </w:t>
      </w:r>
      <w:proofErr w:type="spellStart"/>
      <w:r w:rsidRPr="00661C50">
        <w:rPr>
          <w:color w:val="000000"/>
          <w:sz w:val="28"/>
          <w:szCs w:val="28"/>
        </w:rPr>
        <w:t>гидролизаты</w:t>
      </w:r>
      <w:proofErr w:type="spellEnd"/>
      <w:r w:rsidRPr="00661C50">
        <w:rPr>
          <w:color w:val="000000"/>
          <w:sz w:val="28"/>
          <w:szCs w:val="28"/>
        </w:rPr>
        <w:t xml:space="preserve"> растительного сырья, этанол, </w:t>
      </w:r>
      <w:r w:rsidRPr="00661C50">
        <w:rPr>
          <w:color w:val="000000"/>
          <w:sz w:val="28"/>
          <w:szCs w:val="28"/>
        </w:rPr>
        <w:lastRenderedPageBreak/>
        <w:t>уксусная кислота и т.д. Низкомолекулярные спирты (метанол и этанол) можно отнести к циклу перспективных видов микробиологического сырья, так как их ресурсы существенно увеличиваются благодаря успешному развитию технологии химического синтеза. Примером использования побочных продуктов является крахмальный экстракт, сульфитный щелок, зерновая и картофельная барда, меласса, молочная сыворотка и т.д.</w:t>
      </w:r>
    </w:p>
    <w:p w:rsidR="00A61D58" w:rsidRPr="00661C50" w:rsidRDefault="00A61D58" w:rsidP="00A61D58">
      <w:pPr>
        <w:ind w:firstLine="709"/>
        <w:jc w:val="both"/>
        <w:rPr>
          <w:color w:val="000000"/>
          <w:sz w:val="28"/>
          <w:szCs w:val="28"/>
        </w:rPr>
      </w:pPr>
      <w:r w:rsidRPr="00661C50">
        <w:rPr>
          <w:b/>
          <w:bCs/>
          <w:color w:val="000000"/>
          <w:sz w:val="28"/>
          <w:szCs w:val="28"/>
        </w:rPr>
        <w:t>Характеристика основных видов сырья биотехнологической промышленности   </w:t>
      </w:r>
      <w:r w:rsidRPr="00661C50">
        <w:rPr>
          <w:color w:val="000000"/>
          <w:sz w:val="28"/>
          <w:szCs w:val="28"/>
        </w:rPr>
        <w:t xml:space="preserve">Распространенными источниками углерода и энергии являются компоненты нефти и природного газа. В состав сырой нефти входит парафиновые, нафтеновые и ароматические углеводороды с большей или меньшей примесью кислородсодержащих или сернистых соединений. В зависимости от месторождения соотношение в нефти различных классов углеводородов варьирует. В наиболее распространенных сортах нефти содержится 50-60% нафтенов, 20-30% парафинов и 15-30% ароматических углеводородов. </w:t>
      </w:r>
      <w:proofErr w:type="gramStart"/>
      <w:r w:rsidRPr="00661C50">
        <w:rPr>
          <w:color w:val="000000"/>
          <w:sz w:val="28"/>
          <w:szCs w:val="28"/>
        </w:rPr>
        <w:t>Источником парафиновых углеводородов, структура и молекулярная масса которых оптимальны с точки зрения их потребления бактериями и дрожжами) является продукт переработки нефти – дизельная фракция, содержащие не менее 15% парафинов.</w:t>
      </w:r>
      <w:proofErr w:type="gramEnd"/>
      <w:r w:rsidRPr="00661C50">
        <w:rPr>
          <w:color w:val="000000"/>
          <w:sz w:val="28"/>
          <w:szCs w:val="28"/>
        </w:rPr>
        <w:t xml:space="preserve"> Полученные жидкие парафины имеют следующий состав (в %): n-</w:t>
      </w:r>
      <w:proofErr w:type="spellStart"/>
      <w:r w:rsidRPr="00661C50">
        <w:rPr>
          <w:color w:val="000000"/>
          <w:sz w:val="28"/>
          <w:szCs w:val="28"/>
        </w:rPr>
        <w:t>алканы</w:t>
      </w:r>
      <w:proofErr w:type="spellEnd"/>
      <w:r w:rsidRPr="00661C50">
        <w:rPr>
          <w:color w:val="000000"/>
          <w:sz w:val="28"/>
          <w:szCs w:val="28"/>
        </w:rPr>
        <w:t xml:space="preserve"> (парафиновые углеводороды) с числом углеродных атомов от 10 до 20 – 98%, ароматические углеводороды – 0,2% и сера – 0,05% и пригодны для культивирования микроорганизмов.</w:t>
      </w:r>
    </w:p>
    <w:p w:rsidR="00A61D58" w:rsidRPr="00661C50" w:rsidRDefault="00A61D58" w:rsidP="00A61D58">
      <w:pPr>
        <w:ind w:firstLine="709"/>
        <w:jc w:val="both"/>
        <w:rPr>
          <w:color w:val="000000"/>
          <w:sz w:val="28"/>
          <w:szCs w:val="28"/>
        </w:rPr>
      </w:pPr>
      <w:r w:rsidRPr="00661C50">
        <w:rPr>
          <w:color w:val="000000"/>
          <w:sz w:val="28"/>
          <w:szCs w:val="28"/>
        </w:rPr>
        <w:t xml:space="preserve">Природный газ – сложная смесь органических (углеводороды и их производные) и неорганических веществ. </w:t>
      </w:r>
      <w:proofErr w:type="gramStart"/>
      <w:r w:rsidRPr="00661C50">
        <w:rPr>
          <w:color w:val="000000"/>
          <w:sz w:val="28"/>
          <w:szCs w:val="28"/>
        </w:rPr>
        <w:t xml:space="preserve">В его составе имеются пары углеводородов, отделяемых в виде газового конденсата – метана, который является основным компонентом природного газа и его концентрация может приближаться к 100%. Вместе с тем круг </w:t>
      </w:r>
      <w:proofErr w:type="spellStart"/>
      <w:r w:rsidRPr="00661C50">
        <w:rPr>
          <w:color w:val="000000"/>
          <w:sz w:val="28"/>
          <w:szCs w:val="28"/>
        </w:rPr>
        <w:t>метанотрофов</w:t>
      </w:r>
      <w:proofErr w:type="spellEnd"/>
      <w:r w:rsidRPr="00661C50">
        <w:rPr>
          <w:color w:val="000000"/>
          <w:sz w:val="28"/>
          <w:szCs w:val="28"/>
        </w:rPr>
        <w:t xml:space="preserve"> – микроорганизмов, способных непосредственно утилизировать метан, сравнительно ограничен, а используемый природный газ требует перед подачей в ферментер дополнительной очистки от соединений, сильно ингибирующих рост клетки.</w:t>
      </w:r>
      <w:proofErr w:type="gramEnd"/>
      <w:r w:rsidRPr="00661C50">
        <w:rPr>
          <w:color w:val="000000"/>
          <w:sz w:val="28"/>
          <w:szCs w:val="28"/>
        </w:rPr>
        <w:t xml:space="preserve"> Ограниченность ресурсов нефти и газа вынуждает </w:t>
      </w:r>
      <w:proofErr w:type="spellStart"/>
      <w:r w:rsidRPr="00661C50">
        <w:rPr>
          <w:color w:val="000000"/>
          <w:sz w:val="28"/>
          <w:szCs w:val="28"/>
        </w:rPr>
        <w:t>биотехнологов</w:t>
      </w:r>
      <w:proofErr w:type="spellEnd"/>
      <w:r w:rsidRPr="00661C50">
        <w:rPr>
          <w:color w:val="000000"/>
          <w:sz w:val="28"/>
          <w:szCs w:val="28"/>
        </w:rPr>
        <w:t xml:space="preserve"> изыскивать иные, в первую очередь возобновляемые источники сырья. В этой связи большое внимание уделяют различным видам растительной массы: плодам, сокам, клубням, травяной массе, древесине. Применяют отходы сельского хозяйства, деревообрабатывающей и бумажной промышленности, что позволяет реализовать с помощью биотехнологии принцип безотходного производства.</w:t>
      </w:r>
    </w:p>
    <w:p w:rsidR="00A61D58" w:rsidRPr="00661C50" w:rsidRDefault="00A61D58" w:rsidP="00A61D58">
      <w:pPr>
        <w:ind w:firstLine="709"/>
        <w:jc w:val="both"/>
        <w:rPr>
          <w:color w:val="000000"/>
          <w:sz w:val="20"/>
          <w:szCs w:val="20"/>
        </w:rPr>
      </w:pPr>
      <w:r w:rsidRPr="00661C50">
        <w:rPr>
          <w:color w:val="000000"/>
          <w:sz w:val="28"/>
          <w:szCs w:val="28"/>
        </w:rPr>
        <w:t xml:space="preserve">Половину высушенной растительной биомассы составляет целлюлоза – самый распространенный биополимер. Как полисахарид, целлюлоза представляет собой ценный источник углерода и энергии. Главной частью этого сырья являются полисахариды – 40-75% и лигнин - </w:t>
      </w:r>
      <w:proofErr w:type="gramStart"/>
      <w:r w:rsidRPr="00661C50">
        <w:rPr>
          <w:color w:val="000000"/>
          <w:sz w:val="28"/>
          <w:szCs w:val="28"/>
        </w:rPr>
        <w:t>содержание</w:t>
      </w:r>
      <w:proofErr w:type="gramEnd"/>
      <w:r w:rsidRPr="00661C50">
        <w:rPr>
          <w:color w:val="000000"/>
          <w:sz w:val="28"/>
          <w:szCs w:val="28"/>
        </w:rPr>
        <w:t xml:space="preserve"> которого может варьировать от 15 до 60%. Лигнин – нерастворимый при гидролизе остаток растительного сырья – находит ограниченное применение и является балластом. Основным способом гидролиза растительного сырья является </w:t>
      </w:r>
      <w:proofErr w:type="spellStart"/>
      <w:r w:rsidRPr="00661C50">
        <w:rPr>
          <w:color w:val="000000"/>
          <w:sz w:val="28"/>
          <w:szCs w:val="28"/>
        </w:rPr>
        <w:t>перколяционный</w:t>
      </w:r>
      <w:proofErr w:type="spellEnd"/>
      <w:r w:rsidRPr="00661C50">
        <w:rPr>
          <w:color w:val="000000"/>
          <w:sz w:val="28"/>
          <w:szCs w:val="28"/>
        </w:rPr>
        <w:t xml:space="preserve"> гидролиз серной кислотой при повышенном </w:t>
      </w:r>
      <w:r w:rsidRPr="00661C50">
        <w:rPr>
          <w:color w:val="000000"/>
          <w:sz w:val="28"/>
          <w:szCs w:val="28"/>
        </w:rPr>
        <w:lastRenderedPageBreak/>
        <w:t xml:space="preserve">давлении и температуре. По этому способу горячая разбавленная кислота  непрерывно протекает через слой неподвижной твердой фазы (измельченное растительное сырье), которая полностью погружена в жидкость. В </w:t>
      </w:r>
      <w:proofErr w:type="spellStart"/>
      <w:r w:rsidRPr="00661C50">
        <w:rPr>
          <w:color w:val="000000"/>
          <w:sz w:val="28"/>
          <w:szCs w:val="28"/>
        </w:rPr>
        <w:t>гидролизатах</w:t>
      </w:r>
      <w:proofErr w:type="spellEnd"/>
      <w:r w:rsidRPr="00661C50">
        <w:rPr>
          <w:color w:val="000000"/>
          <w:sz w:val="28"/>
          <w:szCs w:val="28"/>
        </w:rPr>
        <w:t xml:space="preserve"> основной примесью, подавляющей обмен веществ, рост и развитие микроорганизмов, является фурфурол (выше 0,02%) и </w:t>
      </w:r>
      <w:proofErr w:type="spellStart"/>
      <w:r w:rsidRPr="00661C50">
        <w:rPr>
          <w:color w:val="000000"/>
          <w:sz w:val="28"/>
          <w:szCs w:val="28"/>
        </w:rPr>
        <w:t>оксиметилфурфурол</w:t>
      </w:r>
      <w:proofErr w:type="spellEnd"/>
      <w:r w:rsidRPr="00661C50">
        <w:rPr>
          <w:color w:val="000000"/>
          <w:sz w:val="28"/>
          <w:szCs w:val="28"/>
        </w:rPr>
        <w:t xml:space="preserve"> (выше 0,1%). Для получения биологически доброкачественных </w:t>
      </w:r>
      <w:proofErr w:type="spellStart"/>
      <w:r w:rsidRPr="00661C50">
        <w:rPr>
          <w:color w:val="000000"/>
          <w:sz w:val="28"/>
          <w:szCs w:val="28"/>
        </w:rPr>
        <w:t>гидролизатов</w:t>
      </w:r>
      <w:proofErr w:type="spellEnd"/>
      <w:r w:rsidRPr="00661C50">
        <w:rPr>
          <w:color w:val="000000"/>
          <w:sz w:val="28"/>
          <w:szCs w:val="28"/>
        </w:rPr>
        <w:t xml:space="preserve"> осуществляют обработку, включающую в себя нейтрализацию кислот, отделение осадков и коллоидных частиц, охлаждение до 30</w:t>
      </w:r>
      <w:proofErr w:type="gramStart"/>
      <w:r w:rsidRPr="00661C50">
        <w:rPr>
          <w:color w:val="000000"/>
          <w:sz w:val="28"/>
          <w:szCs w:val="28"/>
        </w:rPr>
        <w:t>°С</w:t>
      </w:r>
      <w:proofErr w:type="gramEnd"/>
      <w:r w:rsidRPr="00661C50">
        <w:rPr>
          <w:color w:val="000000"/>
          <w:sz w:val="28"/>
          <w:szCs w:val="28"/>
        </w:rPr>
        <w:t>, удаление вредных летучих примесей.</w:t>
      </w:r>
    </w:p>
    <w:p w:rsidR="00A61D58" w:rsidRPr="00661C50" w:rsidRDefault="00A61D58" w:rsidP="00A61D58">
      <w:pPr>
        <w:ind w:firstLine="709"/>
        <w:jc w:val="both"/>
        <w:rPr>
          <w:color w:val="000000"/>
          <w:sz w:val="20"/>
          <w:szCs w:val="20"/>
        </w:rPr>
      </w:pPr>
      <w:r w:rsidRPr="00661C50">
        <w:rPr>
          <w:color w:val="000000"/>
          <w:sz w:val="28"/>
          <w:szCs w:val="28"/>
        </w:rPr>
        <w:t xml:space="preserve">Основным источником этанола является нефтехимический синтез. Известны также промышленные способы получения так называемого «гидролизного спирта» сбраживанием гексоз, содержащихся в </w:t>
      </w:r>
      <w:proofErr w:type="spellStart"/>
      <w:r w:rsidRPr="00661C50">
        <w:rPr>
          <w:color w:val="000000"/>
          <w:sz w:val="28"/>
          <w:szCs w:val="28"/>
        </w:rPr>
        <w:t>гидролизатах</w:t>
      </w:r>
      <w:proofErr w:type="spellEnd"/>
      <w:r w:rsidRPr="00661C50">
        <w:rPr>
          <w:color w:val="000000"/>
          <w:sz w:val="28"/>
          <w:szCs w:val="28"/>
        </w:rPr>
        <w:t xml:space="preserve"> растительного сырья, и высококачественного «пищевого» этанола, образующегося в процессе брожения моносахаридов при ферментативном гидролизе крахмала. Производство синтетического этилового спирта основано на сернокислотной гидратации этилена или прямой гидратации этилена водяным паром. Для получения товарного продукта этанол-сырец подается на ректификацию. Полученный этанол в виде </w:t>
      </w:r>
      <w:proofErr w:type="spellStart"/>
      <w:r w:rsidRPr="00661C50">
        <w:rPr>
          <w:color w:val="000000"/>
          <w:sz w:val="28"/>
          <w:szCs w:val="28"/>
        </w:rPr>
        <w:t>азеотропа</w:t>
      </w:r>
      <w:proofErr w:type="spellEnd"/>
      <w:r w:rsidRPr="00661C50">
        <w:rPr>
          <w:color w:val="000000"/>
          <w:sz w:val="28"/>
          <w:szCs w:val="28"/>
        </w:rPr>
        <w:t xml:space="preserve"> (96% этанола и 4% воды) с минимальным содержанием ингибирующих примесей (не более 0,005%) является готовым субстратом для культивирования микроорганизмов.</w:t>
      </w:r>
    </w:p>
    <w:p w:rsidR="00A61D58" w:rsidRPr="00661C50" w:rsidRDefault="00A61D58" w:rsidP="00A61D58">
      <w:pPr>
        <w:ind w:firstLine="709"/>
        <w:jc w:val="both"/>
        <w:rPr>
          <w:color w:val="000000"/>
          <w:sz w:val="20"/>
          <w:szCs w:val="20"/>
        </w:rPr>
      </w:pPr>
      <w:r w:rsidRPr="00661C50">
        <w:rPr>
          <w:color w:val="000000"/>
          <w:sz w:val="28"/>
          <w:szCs w:val="28"/>
        </w:rPr>
        <w:t xml:space="preserve">В последние годы установлено, что уксусная кислота представляет собой очень перспективный субстрат для биотехнологии: на ней хорошо развиваются дрожжи как источник микробного белка, однако наиболее интересно применение уксусной кислоты в биосинтезе лизина. Ввиду необходимости использования большого количества уксусной кислоты целесообразно получение ее каким-либо крупнотоннажным способом, в частности химическим синтезом из этилена через ацетальдегид или </w:t>
      </w:r>
      <w:proofErr w:type="spellStart"/>
      <w:r w:rsidRPr="00661C50">
        <w:rPr>
          <w:color w:val="000000"/>
          <w:sz w:val="28"/>
          <w:szCs w:val="28"/>
        </w:rPr>
        <w:t>карбонилированием</w:t>
      </w:r>
      <w:proofErr w:type="spellEnd"/>
      <w:r w:rsidRPr="00661C50">
        <w:rPr>
          <w:color w:val="000000"/>
          <w:sz w:val="28"/>
          <w:szCs w:val="28"/>
        </w:rPr>
        <w:t xml:space="preserve"> метанола. Пищевая уксусная кислота издавна получается путем окисления этанола культурами бактерии рода </w:t>
      </w:r>
      <w:proofErr w:type="spellStart"/>
      <w:r w:rsidRPr="00661C50">
        <w:rPr>
          <w:color w:val="000000"/>
          <w:sz w:val="28"/>
          <w:szCs w:val="28"/>
          <w:lang w:val="en-US"/>
        </w:rPr>
        <w:t>Acetobacter</w:t>
      </w:r>
      <w:proofErr w:type="spellEnd"/>
      <w:r w:rsidRPr="00661C50">
        <w:rPr>
          <w:color w:val="000000"/>
          <w:sz w:val="28"/>
          <w:szCs w:val="28"/>
        </w:rPr>
        <w:t>.</w:t>
      </w:r>
    </w:p>
    <w:p w:rsidR="00A61D58" w:rsidRPr="00661C50" w:rsidRDefault="00A61D58" w:rsidP="00A61D58">
      <w:pPr>
        <w:ind w:firstLine="709"/>
        <w:jc w:val="both"/>
        <w:rPr>
          <w:color w:val="000000"/>
          <w:sz w:val="20"/>
          <w:szCs w:val="20"/>
        </w:rPr>
      </w:pPr>
      <w:r w:rsidRPr="00661C50">
        <w:rPr>
          <w:color w:val="000000"/>
          <w:sz w:val="28"/>
          <w:szCs w:val="28"/>
        </w:rPr>
        <w:t>Меласса, содержащая до 50% сахарозы, является отходом сахарного производства и очень широко используется в микробиологическом синтезе, так как многие продуценты белка и биологически активных веще</w:t>
      </w:r>
      <w:proofErr w:type="gramStart"/>
      <w:r w:rsidRPr="00661C50">
        <w:rPr>
          <w:color w:val="000000"/>
          <w:sz w:val="28"/>
          <w:szCs w:val="28"/>
        </w:rPr>
        <w:t>ств пр</w:t>
      </w:r>
      <w:proofErr w:type="gramEnd"/>
      <w:r w:rsidRPr="00661C50">
        <w:rPr>
          <w:color w:val="000000"/>
          <w:sz w:val="28"/>
          <w:szCs w:val="28"/>
        </w:rPr>
        <w:t>екрасно утилизируют углеводы из мелассы. Поступающая на свеклосахарный завод свекла проходит очистку, затем подается на свеклорезку, где её превращают в стружку. Полученная свекловичная стружка подается в емкости для набухания и экстракции диффузионного сока. После фильтрации диффузионный сок подается на выпарную установку, где сгущается до содержания сухих веществ 60-65%. Дальнейшее сгущение сиропа до содержания сухих веществ 95-98% осуществляется в вакуум-аппарате (кристаллизация сахарозы). Вязкая жидкость – меласса – в качестве отхода производства отправляется на склад.</w:t>
      </w:r>
    </w:p>
    <w:p w:rsidR="00A61D58" w:rsidRDefault="00A61D58" w:rsidP="00A61D58">
      <w:pPr>
        <w:jc w:val="both"/>
        <w:rPr>
          <w:color w:val="000000"/>
          <w:sz w:val="28"/>
          <w:szCs w:val="28"/>
        </w:rPr>
      </w:pPr>
      <w:r w:rsidRPr="00661C50">
        <w:rPr>
          <w:b/>
          <w:bCs/>
          <w:color w:val="000000"/>
          <w:sz w:val="28"/>
          <w:szCs w:val="28"/>
        </w:rPr>
        <w:t>Химические и нефтехимические субстраты. </w:t>
      </w:r>
      <w:r w:rsidRPr="00661C50">
        <w:rPr>
          <w:color w:val="000000"/>
          <w:sz w:val="28"/>
          <w:szCs w:val="28"/>
        </w:rPr>
        <w:t xml:space="preserve">С развитием биотехнологических процессов в коммерческих масштабах для производства одноклеточного белка (SCP), а также ряда других органических продуктов </w:t>
      </w:r>
      <w:r w:rsidRPr="00661C50">
        <w:rPr>
          <w:color w:val="000000"/>
          <w:sz w:val="28"/>
          <w:szCs w:val="28"/>
        </w:rPr>
        <w:lastRenderedPageBreak/>
        <w:t>многие питательные вещества химического и нефтехимического происхождения приобретают важную роль в качестве питательных субстратов для ферментации. Их преимущество состоит в том, что они имеются в больших количествах и практически одинакового качества в различных странах мира. Например, природный газ или нефтяной газ, метанол и этанол</w:t>
      </w:r>
      <w:r>
        <w:rPr>
          <w:color w:val="000000"/>
          <w:sz w:val="28"/>
          <w:szCs w:val="28"/>
        </w:rPr>
        <w:t>.</w:t>
      </w:r>
    </w:p>
    <w:p w:rsidR="00FD3BFB" w:rsidRPr="00661C50" w:rsidRDefault="00FD3BFB" w:rsidP="00FD3BFB">
      <w:pPr>
        <w:ind w:firstLine="540"/>
        <w:jc w:val="center"/>
        <w:rPr>
          <w:rFonts w:ascii="Courier New" w:hAnsi="Courier New" w:cs="Courier New"/>
          <w:color w:val="000000"/>
          <w:sz w:val="20"/>
          <w:szCs w:val="20"/>
        </w:rPr>
      </w:pPr>
      <w:r w:rsidRPr="00661C50">
        <w:rPr>
          <w:b/>
          <w:bCs/>
          <w:color w:val="000000"/>
          <w:sz w:val="28"/>
          <w:szCs w:val="28"/>
        </w:rPr>
        <w:t>Вопросы для самоконтроля:</w:t>
      </w:r>
    </w:p>
    <w:p w:rsidR="00FD3BFB" w:rsidRPr="00661C50" w:rsidRDefault="00FD3BFB" w:rsidP="00FD3BFB">
      <w:pPr>
        <w:ind w:firstLine="540"/>
        <w:jc w:val="both"/>
        <w:rPr>
          <w:rFonts w:ascii="Courier New" w:hAnsi="Courier New" w:cs="Courier New"/>
          <w:color w:val="000000"/>
          <w:sz w:val="20"/>
          <w:szCs w:val="20"/>
        </w:rPr>
      </w:pPr>
      <w:r w:rsidRPr="00661C50">
        <w:rPr>
          <w:color w:val="000000"/>
          <w:sz w:val="28"/>
          <w:szCs w:val="28"/>
        </w:rPr>
        <w:t>1. Дайте характеристику сырьевой базе промышленной биотехнологии. Какими сырьевыми ресурсами обладает Республика Казахстан?</w:t>
      </w:r>
    </w:p>
    <w:p w:rsidR="00FD3BFB" w:rsidRPr="00661C50" w:rsidRDefault="00FD3BFB" w:rsidP="00FD3BFB">
      <w:pPr>
        <w:ind w:firstLine="540"/>
        <w:jc w:val="both"/>
        <w:rPr>
          <w:rFonts w:ascii="Courier New" w:hAnsi="Courier New" w:cs="Courier New"/>
          <w:color w:val="000000"/>
          <w:sz w:val="20"/>
          <w:szCs w:val="20"/>
        </w:rPr>
      </w:pPr>
      <w:r w:rsidRPr="00661C50">
        <w:rPr>
          <w:color w:val="000000"/>
          <w:sz w:val="28"/>
          <w:szCs w:val="28"/>
        </w:rPr>
        <w:t>2. Назовите основные виды сырья биотехнологической промышленности. Дайте им краткую характеристику.</w:t>
      </w:r>
    </w:p>
    <w:p w:rsidR="00A61D58" w:rsidRDefault="00FD3BFB" w:rsidP="00FD3BFB">
      <w:pPr>
        <w:jc w:val="both"/>
        <w:rPr>
          <w:color w:val="000000"/>
          <w:sz w:val="28"/>
          <w:szCs w:val="28"/>
        </w:rPr>
      </w:pPr>
      <w:r w:rsidRPr="00661C50">
        <w:rPr>
          <w:color w:val="000000"/>
          <w:sz w:val="28"/>
          <w:szCs w:val="28"/>
        </w:rPr>
        <w:t xml:space="preserve">3. Что относится к </w:t>
      </w:r>
      <w:proofErr w:type="gramStart"/>
      <w:r w:rsidRPr="00661C50">
        <w:rPr>
          <w:color w:val="000000"/>
          <w:sz w:val="28"/>
          <w:szCs w:val="28"/>
        </w:rPr>
        <w:t>химическими</w:t>
      </w:r>
      <w:proofErr w:type="gramEnd"/>
      <w:r w:rsidRPr="00661C50">
        <w:rPr>
          <w:color w:val="000000"/>
          <w:sz w:val="28"/>
          <w:szCs w:val="28"/>
        </w:rPr>
        <w:t xml:space="preserve"> нефтехимическим субстратам? Назовите перспективы их применения</w:t>
      </w:r>
      <w:r>
        <w:rPr>
          <w:color w:val="000000"/>
          <w:sz w:val="28"/>
          <w:szCs w:val="28"/>
        </w:rPr>
        <w:t>.</w:t>
      </w:r>
    </w:p>
    <w:p w:rsidR="00FD3BFB" w:rsidRDefault="00FD3BFB" w:rsidP="00FD3BFB">
      <w:pPr>
        <w:jc w:val="both"/>
        <w:rPr>
          <w:b/>
          <w:sz w:val="28"/>
          <w:szCs w:val="28"/>
        </w:rPr>
      </w:pPr>
    </w:p>
    <w:p w:rsidR="00FD3BFB" w:rsidRDefault="00FD3BFB" w:rsidP="00FD3BFB">
      <w:pPr>
        <w:jc w:val="both"/>
        <w:rPr>
          <w:b/>
          <w:sz w:val="28"/>
          <w:szCs w:val="28"/>
        </w:rPr>
      </w:pPr>
      <w:r w:rsidRPr="00793CF8">
        <w:rPr>
          <w:b/>
          <w:sz w:val="28"/>
          <w:szCs w:val="28"/>
        </w:rPr>
        <w:t xml:space="preserve">Тема лекции № </w:t>
      </w:r>
      <w:r w:rsidR="00303DC8">
        <w:rPr>
          <w:b/>
          <w:sz w:val="28"/>
          <w:szCs w:val="28"/>
        </w:rPr>
        <w:t>8</w:t>
      </w:r>
      <w:r w:rsidRPr="00793CF8">
        <w:rPr>
          <w:b/>
          <w:sz w:val="28"/>
          <w:szCs w:val="28"/>
        </w:rPr>
        <w:t xml:space="preserve">: </w:t>
      </w:r>
      <w:r w:rsidRPr="00FD3BFB">
        <w:rPr>
          <w:b/>
          <w:bCs/>
          <w:color w:val="000080"/>
          <w:sz w:val="28"/>
          <w:szCs w:val="28"/>
        </w:rPr>
        <w:t>Управление технологическими режимами процессов ферментации.</w:t>
      </w:r>
      <w:r>
        <w:rPr>
          <w:b/>
          <w:bCs/>
          <w:color w:val="000080"/>
          <w:sz w:val="28"/>
          <w:szCs w:val="28"/>
        </w:rPr>
        <w:t xml:space="preserve"> </w:t>
      </w:r>
      <w:r w:rsidRPr="00FD3BFB">
        <w:rPr>
          <w:b/>
          <w:bCs/>
          <w:color w:val="000080"/>
          <w:sz w:val="28"/>
          <w:szCs w:val="28"/>
        </w:rPr>
        <w:t>Масштабирование процессов ферментации</w:t>
      </w:r>
    </w:p>
    <w:p w:rsidR="00FD3BFB" w:rsidRPr="00661C50" w:rsidRDefault="00FD3BFB" w:rsidP="00FD3BFB">
      <w:pPr>
        <w:ind w:firstLine="435"/>
        <w:jc w:val="both"/>
        <w:rPr>
          <w:rFonts w:ascii="Courier New" w:hAnsi="Courier New" w:cs="Courier New"/>
          <w:color w:val="000000"/>
          <w:sz w:val="20"/>
          <w:szCs w:val="20"/>
        </w:rPr>
      </w:pPr>
      <w:r w:rsidRPr="00661C50">
        <w:rPr>
          <w:b/>
          <w:bCs/>
          <w:color w:val="000000"/>
          <w:sz w:val="28"/>
          <w:szCs w:val="28"/>
        </w:rPr>
        <w:t>Цель лекции:</w:t>
      </w:r>
      <w:r w:rsidRPr="00661C50">
        <w:rPr>
          <w:color w:val="000000"/>
          <w:sz w:val="28"/>
          <w:szCs w:val="28"/>
        </w:rPr>
        <w:t> Изучить особенности непрерывного процесса ферментации.</w:t>
      </w:r>
    </w:p>
    <w:p w:rsidR="00FD3BFB" w:rsidRPr="00661C50" w:rsidRDefault="00FD3BFB" w:rsidP="00FD3BFB">
      <w:pPr>
        <w:ind w:firstLine="435"/>
        <w:jc w:val="both"/>
        <w:rPr>
          <w:rFonts w:ascii="Courier New" w:hAnsi="Courier New" w:cs="Courier New"/>
          <w:color w:val="000000"/>
          <w:sz w:val="20"/>
          <w:szCs w:val="20"/>
        </w:rPr>
      </w:pPr>
      <w:r w:rsidRPr="00661C50">
        <w:rPr>
          <w:b/>
          <w:bCs/>
          <w:color w:val="000000"/>
          <w:sz w:val="28"/>
          <w:szCs w:val="28"/>
        </w:rPr>
        <w:t>Ключевые слова (термины): </w:t>
      </w:r>
      <w:r w:rsidRPr="00661C50">
        <w:rPr>
          <w:color w:val="000000"/>
          <w:sz w:val="28"/>
          <w:szCs w:val="28"/>
        </w:rPr>
        <w:t xml:space="preserve">ферментация, культивирование, непрерывное культивирование, </w:t>
      </w:r>
      <w:proofErr w:type="spellStart"/>
      <w:r w:rsidRPr="00661C50">
        <w:rPr>
          <w:color w:val="000000"/>
          <w:sz w:val="28"/>
          <w:szCs w:val="28"/>
        </w:rPr>
        <w:t>полунепрерывное</w:t>
      </w:r>
      <w:proofErr w:type="spellEnd"/>
      <w:r w:rsidRPr="00661C50">
        <w:rPr>
          <w:color w:val="000000"/>
          <w:sz w:val="28"/>
          <w:szCs w:val="28"/>
        </w:rPr>
        <w:t xml:space="preserve"> культивирование.</w:t>
      </w:r>
    </w:p>
    <w:p w:rsidR="00FD3BFB" w:rsidRPr="00661C50" w:rsidRDefault="00FD3BFB" w:rsidP="00FD3BFB">
      <w:pPr>
        <w:ind w:left="435"/>
        <w:jc w:val="both"/>
        <w:rPr>
          <w:rFonts w:ascii="Courier New" w:hAnsi="Courier New" w:cs="Courier New"/>
          <w:color w:val="000000"/>
          <w:sz w:val="20"/>
          <w:szCs w:val="20"/>
        </w:rPr>
      </w:pPr>
      <w:r w:rsidRPr="00661C50">
        <w:rPr>
          <w:color w:val="000000"/>
          <w:sz w:val="28"/>
          <w:szCs w:val="28"/>
        </w:rPr>
        <w:t> </w:t>
      </w:r>
    </w:p>
    <w:p w:rsidR="00FD3BFB" w:rsidRPr="00661C50" w:rsidRDefault="00FD3BFB" w:rsidP="00FD3BFB">
      <w:pPr>
        <w:ind w:left="435"/>
        <w:jc w:val="both"/>
        <w:rPr>
          <w:color w:val="000000"/>
          <w:sz w:val="28"/>
          <w:szCs w:val="28"/>
        </w:rPr>
      </w:pPr>
      <w:r w:rsidRPr="00661C50">
        <w:rPr>
          <w:b/>
          <w:bCs/>
          <w:color w:val="000000"/>
          <w:sz w:val="28"/>
          <w:szCs w:val="28"/>
        </w:rPr>
        <w:t>План</w:t>
      </w:r>
    </w:p>
    <w:p w:rsidR="00FD3BFB" w:rsidRPr="00661C50" w:rsidRDefault="00FD3BFB" w:rsidP="00FD3BFB">
      <w:pPr>
        <w:ind w:left="435"/>
        <w:rPr>
          <w:color w:val="000000"/>
          <w:sz w:val="20"/>
          <w:szCs w:val="20"/>
        </w:rPr>
      </w:pPr>
      <w:r w:rsidRPr="00661C50">
        <w:rPr>
          <w:color w:val="000000"/>
          <w:sz w:val="28"/>
          <w:szCs w:val="28"/>
        </w:rPr>
        <w:t>1.  Характеристика ферментов, их биологическая роль и применение</w:t>
      </w:r>
    </w:p>
    <w:p w:rsidR="00FD3BFB" w:rsidRPr="00661C50" w:rsidRDefault="00FD3BFB" w:rsidP="00FD3BFB">
      <w:pPr>
        <w:ind w:left="435"/>
        <w:rPr>
          <w:color w:val="000000"/>
          <w:sz w:val="20"/>
          <w:szCs w:val="20"/>
        </w:rPr>
      </w:pPr>
      <w:r w:rsidRPr="00661C50">
        <w:rPr>
          <w:color w:val="000000"/>
          <w:sz w:val="28"/>
          <w:szCs w:val="28"/>
        </w:rPr>
        <w:t>2.  Технология получения ферментов</w:t>
      </w:r>
    </w:p>
    <w:p w:rsidR="00FD3BFB" w:rsidRPr="00661C50" w:rsidRDefault="00FD3BFB" w:rsidP="00FD3BFB">
      <w:pPr>
        <w:ind w:left="435"/>
        <w:rPr>
          <w:color w:val="000000"/>
          <w:sz w:val="20"/>
          <w:szCs w:val="20"/>
        </w:rPr>
      </w:pPr>
      <w:r w:rsidRPr="00661C50">
        <w:rPr>
          <w:color w:val="000000"/>
          <w:sz w:val="28"/>
          <w:szCs w:val="28"/>
        </w:rPr>
        <w:t>3.  Проблемы масштабирования ферментационных процессов</w:t>
      </w:r>
    </w:p>
    <w:p w:rsidR="00FD3BFB" w:rsidRPr="00661C50" w:rsidRDefault="00FD3BFB" w:rsidP="00FD3BFB">
      <w:pPr>
        <w:rPr>
          <w:color w:val="000000"/>
          <w:sz w:val="20"/>
          <w:szCs w:val="20"/>
        </w:rPr>
      </w:pPr>
      <w:r w:rsidRPr="00661C50">
        <w:rPr>
          <w:color w:val="000000"/>
          <w:sz w:val="26"/>
          <w:szCs w:val="26"/>
        </w:rPr>
        <w:t> </w:t>
      </w:r>
    </w:p>
    <w:p w:rsidR="00FD3BFB" w:rsidRPr="00661C50" w:rsidRDefault="00FD3BFB" w:rsidP="00FD3BFB">
      <w:pPr>
        <w:ind w:firstLine="709"/>
        <w:jc w:val="both"/>
        <w:rPr>
          <w:color w:val="000000"/>
          <w:sz w:val="20"/>
          <w:szCs w:val="20"/>
        </w:rPr>
      </w:pPr>
      <w:r w:rsidRPr="00661C50">
        <w:rPr>
          <w:color w:val="000000"/>
          <w:sz w:val="28"/>
          <w:szCs w:val="28"/>
        </w:rPr>
        <w:t>Ферменты являются сложными органическими соединениями, присутствующими в живых клетках, где они функционируют как катализаторы различных биохимических реакций превращений разных химических соединений. Хотя ферменты образуются только в живых клетках, многие из них могут быть выделены из клеток без потери активности и способны работать в условиях </w:t>
      </w:r>
      <w:proofErr w:type="spellStart"/>
      <w:r w:rsidRPr="00661C50">
        <w:rPr>
          <w:i/>
          <w:iCs/>
          <w:color w:val="000000"/>
          <w:sz w:val="28"/>
          <w:szCs w:val="28"/>
        </w:rPr>
        <w:t>in</w:t>
      </w:r>
      <w:proofErr w:type="spellEnd"/>
      <w:r w:rsidRPr="00661C50">
        <w:rPr>
          <w:i/>
          <w:iCs/>
          <w:color w:val="000000"/>
          <w:sz w:val="28"/>
          <w:szCs w:val="28"/>
        </w:rPr>
        <w:t xml:space="preserve"> </w:t>
      </w:r>
      <w:proofErr w:type="spellStart"/>
      <w:r w:rsidRPr="00661C50">
        <w:rPr>
          <w:i/>
          <w:iCs/>
          <w:color w:val="000000"/>
          <w:sz w:val="28"/>
          <w:szCs w:val="28"/>
        </w:rPr>
        <w:t>vitro</w:t>
      </w:r>
      <w:proofErr w:type="spellEnd"/>
      <w:r w:rsidRPr="00661C50">
        <w:rPr>
          <w:color w:val="000000"/>
          <w:sz w:val="28"/>
          <w:szCs w:val="28"/>
        </w:rPr>
        <w:t>. Ферментная технология включает продукцию, выделение, очистку, использование в растворенной форме и, наконец, применение в иммобилизованном виде ферментов в широком круге реакторных систем. Ферментная технология, вне всякого сомнения, обеспечит в будущем разрешение наиболее насущных проблем, стоящих перед обществом; например, обеспечением пищей, источниками энергии, а также улучшением окружающей среды.</w:t>
      </w:r>
    </w:p>
    <w:p w:rsidR="00FD3BFB" w:rsidRPr="00661C50" w:rsidRDefault="00FD3BFB" w:rsidP="00FD3BFB">
      <w:pPr>
        <w:ind w:firstLine="709"/>
        <w:jc w:val="both"/>
        <w:rPr>
          <w:color w:val="000000"/>
          <w:sz w:val="20"/>
          <w:szCs w:val="20"/>
        </w:rPr>
      </w:pPr>
      <w:r w:rsidRPr="00661C50">
        <w:rPr>
          <w:color w:val="000000"/>
          <w:sz w:val="28"/>
          <w:szCs w:val="28"/>
        </w:rPr>
        <w:t>Эта новая технология происходит из биохимии, но в значительной степени из микробиологии, химии и инженерных отраслей. В будущем, надо полагать, ферментная технология в сочетании с генетической инженерией обеспечит существенный прогресс во многих областях биотехнологии.</w:t>
      </w:r>
    </w:p>
    <w:p w:rsidR="00FD3BFB" w:rsidRPr="00661C50" w:rsidRDefault="00FD3BFB" w:rsidP="00FD3BFB">
      <w:pPr>
        <w:ind w:firstLine="709"/>
        <w:jc w:val="both"/>
        <w:rPr>
          <w:color w:val="000000"/>
          <w:sz w:val="20"/>
          <w:szCs w:val="20"/>
        </w:rPr>
      </w:pPr>
      <w:r w:rsidRPr="00661C50">
        <w:rPr>
          <w:b/>
          <w:bCs/>
          <w:color w:val="000000"/>
          <w:sz w:val="28"/>
          <w:szCs w:val="28"/>
        </w:rPr>
        <w:t>Применение ферментов. </w:t>
      </w:r>
      <w:r w:rsidRPr="00661C50">
        <w:rPr>
          <w:color w:val="000000"/>
          <w:sz w:val="28"/>
          <w:szCs w:val="28"/>
        </w:rPr>
        <w:t xml:space="preserve">С давних пор в таких процессах, как пивоварение, изготовление хлеба и производство сыра, использовалась (хотя и не понимаемая) деятельность ферментов. В результате эмпирических </w:t>
      </w:r>
      <w:r w:rsidRPr="00661C50">
        <w:rPr>
          <w:color w:val="000000"/>
          <w:sz w:val="28"/>
          <w:szCs w:val="28"/>
        </w:rPr>
        <w:lastRenderedPageBreak/>
        <w:t>совершенствований эти традиционные технологии получили широкое распространение задолго до того момента, когда сформировались научные знания о механизмах этих процессов.</w:t>
      </w:r>
    </w:p>
    <w:p w:rsidR="00FD3BFB" w:rsidRPr="00661C50" w:rsidRDefault="00FD3BFB" w:rsidP="00FD3BFB">
      <w:pPr>
        <w:ind w:firstLine="709"/>
        <w:jc w:val="both"/>
        <w:rPr>
          <w:color w:val="000000"/>
          <w:sz w:val="20"/>
          <w:szCs w:val="20"/>
        </w:rPr>
      </w:pPr>
      <w:r w:rsidRPr="00661C50">
        <w:rPr>
          <w:color w:val="000000"/>
          <w:sz w:val="28"/>
          <w:szCs w:val="28"/>
        </w:rPr>
        <w:t>Свободные от клеток ферменты имеют в настоящее время широкое применение во многих химических процессах, в которых участвует большое количество последовательных реакций. Однако ферментные процессы, в которых используются в качестве катализаторов микробные клетки, характеризуются довольно большим числом ограничений:</w:t>
      </w:r>
    </w:p>
    <w:p w:rsidR="00FD3BFB" w:rsidRPr="00661C50" w:rsidRDefault="00FD3BFB" w:rsidP="00FD3BFB">
      <w:pPr>
        <w:ind w:firstLine="709"/>
        <w:jc w:val="both"/>
        <w:rPr>
          <w:color w:val="000000"/>
          <w:sz w:val="20"/>
          <w:szCs w:val="20"/>
        </w:rPr>
      </w:pPr>
      <w:r w:rsidRPr="00661C50">
        <w:rPr>
          <w:color w:val="000000"/>
          <w:sz w:val="28"/>
          <w:szCs w:val="28"/>
        </w:rPr>
        <w:t>1. Большая часть субстрата в обычных условиях превращается в микробную биомассу.</w:t>
      </w:r>
    </w:p>
    <w:p w:rsidR="00FD3BFB" w:rsidRPr="00661C50" w:rsidRDefault="00FD3BFB" w:rsidP="00FD3BFB">
      <w:pPr>
        <w:ind w:firstLine="709"/>
        <w:jc w:val="both"/>
        <w:rPr>
          <w:color w:val="000000"/>
          <w:sz w:val="20"/>
          <w:szCs w:val="20"/>
        </w:rPr>
      </w:pPr>
      <w:r w:rsidRPr="00661C50">
        <w:rPr>
          <w:color w:val="000000"/>
          <w:sz w:val="28"/>
          <w:szCs w:val="28"/>
        </w:rPr>
        <w:t>2. Наличие (или возможное появление) побочных реакций, приводящих к накоплению значительных количеств отходов.</w:t>
      </w:r>
    </w:p>
    <w:p w:rsidR="00FD3BFB" w:rsidRPr="00661C50" w:rsidRDefault="00FD3BFB" w:rsidP="00FD3BFB">
      <w:pPr>
        <w:ind w:firstLine="709"/>
        <w:jc w:val="both"/>
        <w:rPr>
          <w:color w:val="000000"/>
          <w:sz w:val="20"/>
          <w:szCs w:val="20"/>
        </w:rPr>
      </w:pPr>
      <w:r w:rsidRPr="00661C50">
        <w:rPr>
          <w:color w:val="000000"/>
          <w:sz w:val="28"/>
          <w:szCs w:val="28"/>
        </w:rPr>
        <w:t>3. Условия для роста микроорганизма могут быть иными, нежели для образования и накопления необходимого продукта.</w:t>
      </w:r>
    </w:p>
    <w:p w:rsidR="00FD3BFB" w:rsidRPr="00661C50" w:rsidRDefault="00FD3BFB" w:rsidP="00FD3BFB">
      <w:pPr>
        <w:ind w:firstLine="709"/>
        <w:jc w:val="both"/>
        <w:rPr>
          <w:color w:val="000000"/>
          <w:sz w:val="20"/>
          <w:szCs w:val="20"/>
        </w:rPr>
      </w:pPr>
      <w:r w:rsidRPr="00661C50">
        <w:rPr>
          <w:color w:val="000000"/>
          <w:sz w:val="28"/>
          <w:szCs w:val="28"/>
        </w:rPr>
        <w:t xml:space="preserve">4. Выделение и очистка необходимого продукта из </w:t>
      </w:r>
      <w:proofErr w:type="spellStart"/>
      <w:r w:rsidRPr="00661C50">
        <w:rPr>
          <w:color w:val="000000"/>
          <w:sz w:val="28"/>
          <w:szCs w:val="28"/>
        </w:rPr>
        <w:t>культуральной</w:t>
      </w:r>
      <w:proofErr w:type="spellEnd"/>
      <w:r w:rsidRPr="00661C50">
        <w:rPr>
          <w:color w:val="000000"/>
          <w:sz w:val="28"/>
          <w:szCs w:val="28"/>
        </w:rPr>
        <w:t xml:space="preserve"> жидкости могут быть сопряжены со значительными трудностями</w:t>
      </w:r>
      <w:r w:rsidRPr="00661C50">
        <w:rPr>
          <w:color w:val="000000"/>
          <w:sz w:val="28"/>
          <w:szCs w:val="28"/>
          <w:lang w:val="kk-KZ"/>
        </w:rPr>
        <w:t>.</w:t>
      </w:r>
    </w:p>
    <w:p w:rsidR="00FD3BFB" w:rsidRPr="00661C50" w:rsidRDefault="00FD3BFB" w:rsidP="00FD3BFB">
      <w:pPr>
        <w:ind w:firstLine="709"/>
        <w:jc w:val="both"/>
        <w:rPr>
          <w:color w:val="000000"/>
          <w:sz w:val="20"/>
          <w:szCs w:val="20"/>
        </w:rPr>
      </w:pPr>
      <w:r w:rsidRPr="00661C50">
        <w:rPr>
          <w:color w:val="000000"/>
          <w:sz w:val="20"/>
          <w:szCs w:val="20"/>
        </w:rPr>
        <w:t> </w:t>
      </w:r>
    </w:p>
    <w:p w:rsidR="00FD3BFB" w:rsidRPr="00661C50" w:rsidRDefault="00FD3BFB" w:rsidP="00FD3BFB">
      <w:pPr>
        <w:ind w:firstLine="709"/>
        <w:jc w:val="both"/>
        <w:rPr>
          <w:color w:val="000000"/>
          <w:sz w:val="20"/>
          <w:szCs w:val="20"/>
        </w:rPr>
      </w:pPr>
      <w:r w:rsidRPr="00661C50">
        <w:rPr>
          <w:color w:val="000000"/>
          <w:sz w:val="28"/>
          <w:szCs w:val="28"/>
        </w:rPr>
        <w:t>Многие из перечисленных недостатков могут быть существенно уменьшены путем использования чистых ферментов и, при дальнейших совершенствованиях методов применения ферментов они будут практически решены.</w:t>
      </w:r>
    </w:p>
    <w:p w:rsidR="00FD3BFB" w:rsidRPr="00661C50" w:rsidRDefault="00FD3BFB" w:rsidP="00FD3BFB">
      <w:pPr>
        <w:ind w:firstLine="709"/>
        <w:jc w:val="both"/>
        <w:rPr>
          <w:color w:val="000000"/>
          <w:sz w:val="20"/>
          <w:szCs w:val="20"/>
        </w:rPr>
      </w:pPr>
      <w:r w:rsidRPr="00661C50">
        <w:rPr>
          <w:color w:val="000000"/>
          <w:sz w:val="28"/>
          <w:szCs w:val="28"/>
        </w:rPr>
        <w:t xml:space="preserve">Таким образом, если микроорганизм продуцирует ферменты для расщепления больших молекул до низкомолекулярных форм, то ферменты обычно </w:t>
      </w:r>
      <w:proofErr w:type="spellStart"/>
      <w:r w:rsidRPr="00661C50">
        <w:rPr>
          <w:color w:val="000000"/>
          <w:sz w:val="28"/>
          <w:szCs w:val="28"/>
        </w:rPr>
        <w:t>экскретируются</w:t>
      </w:r>
      <w:proofErr w:type="spellEnd"/>
      <w:r w:rsidRPr="00661C50">
        <w:rPr>
          <w:color w:val="000000"/>
          <w:sz w:val="28"/>
          <w:szCs w:val="28"/>
        </w:rPr>
        <w:t xml:space="preserve"> в </w:t>
      </w:r>
      <w:proofErr w:type="spellStart"/>
      <w:r w:rsidRPr="00661C50">
        <w:rPr>
          <w:color w:val="000000"/>
          <w:sz w:val="28"/>
          <w:szCs w:val="28"/>
        </w:rPr>
        <w:t>культуральную</w:t>
      </w:r>
      <w:proofErr w:type="spellEnd"/>
      <w:r w:rsidRPr="00661C50">
        <w:rPr>
          <w:color w:val="000000"/>
          <w:sz w:val="28"/>
          <w:szCs w:val="28"/>
        </w:rPr>
        <w:t xml:space="preserve"> среду. В таких случаях </w:t>
      </w:r>
      <w:proofErr w:type="spellStart"/>
      <w:r w:rsidRPr="00661C50">
        <w:rPr>
          <w:color w:val="000000"/>
          <w:sz w:val="28"/>
          <w:szCs w:val="28"/>
        </w:rPr>
        <w:t>культуральная</w:t>
      </w:r>
      <w:proofErr w:type="spellEnd"/>
      <w:r w:rsidRPr="00661C50">
        <w:rPr>
          <w:color w:val="000000"/>
          <w:sz w:val="28"/>
          <w:szCs w:val="28"/>
        </w:rPr>
        <w:t xml:space="preserve"> жидкость, является основным источником протеаз, амилаз и в несколько меньшей степени </w:t>
      </w:r>
      <w:proofErr w:type="spellStart"/>
      <w:r w:rsidRPr="00661C50">
        <w:rPr>
          <w:color w:val="000000"/>
          <w:sz w:val="28"/>
          <w:szCs w:val="28"/>
        </w:rPr>
        <w:t>целлюлаз</w:t>
      </w:r>
      <w:proofErr w:type="spellEnd"/>
      <w:r w:rsidRPr="00661C50">
        <w:rPr>
          <w:color w:val="000000"/>
          <w:sz w:val="28"/>
          <w:szCs w:val="28"/>
        </w:rPr>
        <w:t xml:space="preserve">, липаз и других гидролитических ферментов. Многие промышленные ферменты, являясь гидролазами, могут функционировать без дополнительных сложных </w:t>
      </w:r>
      <w:proofErr w:type="spellStart"/>
      <w:r w:rsidRPr="00661C50">
        <w:rPr>
          <w:color w:val="000000"/>
          <w:sz w:val="28"/>
          <w:szCs w:val="28"/>
        </w:rPr>
        <w:t>кофакторов</w:t>
      </w:r>
      <w:proofErr w:type="spellEnd"/>
      <w:r w:rsidRPr="00661C50">
        <w:rPr>
          <w:color w:val="000000"/>
          <w:sz w:val="28"/>
          <w:szCs w:val="28"/>
        </w:rPr>
        <w:t>; они легко выделяются без разрушения клеточных стенок продуцентов и хорошо растворимы в воде. Большинство ферментов микроорганизмов по своей природе являются внутриклеточными, то наибольший прогресс в биотехнологии может ожидаться именно при их использовании для промышленных целей. Однако в этом случае возникает необходимость разработки эффективных способов их выделения и очистки.</w:t>
      </w:r>
    </w:p>
    <w:p w:rsidR="00FD3BFB" w:rsidRPr="00661C50" w:rsidRDefault="00FD3BFB" w:rsidP="00FD3BFB">
      <w:pPr>
        <w:ind w:firstLine="709"/>
        <w:jc w:val="both"/>
        <w:rPr>
          <w:color w:val="000000"/>
          <w:sz w:val="20"/>
          <w:szCs w:val="20"/>
        </w:rPr>
      </w:pPr>
      <w:r w:rsidRPr="00661C50">
        <w:rPr>
          <w:color w:val="000000"/>
          <w:sz w:val="28"/>
          <w:szCs w:val="28"/>
        </w:rPr>
        <w:t xml:space="preserve">Среди многих новых областей и возможностей ферментной технологии существенное место отводится утилизации </w:t>
      </w:r>
      <w:proofErr w:type="spellStart"/>
      <w:r w:rsidRPr="00661C50">
        <w:rPr>
          <w:color w:val="000000"/>
          <w:sz w:val="28"/>
          <w:szCs w:val="28"/>
        </w:rPr>
        <w:t>лигноцеллюлозы</w:t>
      </w:r>
      <w:proofErr w:type="spellEnd"/>
      <w:r w:rsidRPr="00661C50">
        <w:rPr>
          <w:color w:val="000000"/>
          <w:sz w:val="28"/>
          <w:szCs w:val="28"/>
        </w:rPr>
        <w:t xml:space="preserve"> (древесных материалов). Это сырье должно использоваться человеком, и многие исследовательские разработки направлены на создание эффективных способов деструкции данного сложного органического соединения. Если это удастся осуществить, то биотехнологию ожидает блестящее будущее.</w:t>
      </w:r>
    </w:p>
    <w:p w:rsidR="00FD3BFB" w:rsidRPr="00661C50" w:rsidRDefault="00FD3BFB" w:rsidP="00FD3BFB">
      <w:pPr>
        <w:ind w:firstLine="709"/>
        <w:jc w:val="both"/>
        <w:rPr>
          <w:color w:val="000000"/>
          <w:sz w:val="20"/>
          <w:szCs w:val="20"/>
        </w:rPr>
      </w:pPr>
      <w:r w:rsidRPr="00661C50">
        <w:rPr>
          <w:b/>
          <w:bCs/>
          <w:color w:val="000000"/>
          <w:sz w:val="28"/>
          <w:szCs w:val="28"/>
        </w:rPr>
        <w:t>Технология производства ферментов. </w:t>
      </w:r>
      <w:r w:rsidRPr="00661C50">
        <w:rPr>
          <w:color w:val="000000"/>
          <w:sz w:val="28"/>
          <w:szCs w:val="28"/>
        </w:rPr>
        <w:t xml:space="preserve">Несмотря на то, что многие весьма полезные и ценные ферменты продуцируются клетками животных и растений, все же предполагается, что большая часть промышленных разработок в области ферментной технологии будет основываться на ферментах, получаемых из микроорганизмов. Даже в солодовом процессе </w:t>
      </w:r>
      <w:r w:rsidRPr="00661C50">
        <w:rPr>
          <w:color w:val="000000"/>
          <w:sz w:val="28"/>
          <w:szCs w:val="28"/>
        </w:rPr>
        <w:lastRenderedPageBreak/>
        <w:t>при пивоварении, где используется амилаза, получаемая из проростков ячменя, относительно недорогая, и на основании которой строится повсеместное приготовление пива, видимо, не выдержит конкуренции с все увеличивающимся внедрением в эти процессы бактериальных ферментов аналогичного действия.</w:t>
      </w:r>
    </w:p>
    <w:p w:rsidR="00FD3BFB" w:rsidRPr="00661C50" w:rsidRDefault="00FD3BFB" w:rsidP="00FD3BFB">
      <w:pPr>
        <w:ind w:firstLine="709"/>
        <w:jc w:val="both"/>
        <w:rPr>
          <w:color w:val="000000"/>
          <w:sz w:val="20"/>
          <w:szCs w:val="20"/>
        </w:rPr>
      </w:pPr>
      <w:r w:rsidRPr="00661C50">
        <w:rPr>
          <w:b/>
          <w:bCs/>
          <w:color w:val="000000"/>
          <w:sz w:val="28"/>
          <w:szCs w:val="28"/>
        </w:rPr>
        <w:t>Проблемы масштабирования ферментационных процессов </w:t>
      </w:r>
      <w:r w:rsidRPr="00661C50">
        <w:rPr>
          <w:color w:val="000000"/>
          <w:sz w:val="28"/>
          <w:szCs w:val="28"/>
        </w:rPr>
        <w:t xml:space="preserve">Технология производственного процесса отрабатывается поэтапно: в лабораторных, пилотных (опытно - промышленных) и промышленных установках. Чаще встречаются аппараты с объемами </w:t>
      </w:r>
      <w:proofErr w:type="spellStart"/>
      <w:r w:rsidRPr="00661C50">
        <w:rPr>
          <w:color w:val="000000"/>
          <w:sz w:val="28"/>
          <w:szCs w:val="28"/>
        </w:rPr>
        <w:t>ферменторной</w:t>
      </w:r>
      <w:proofErr w:type="spellEnd"/>
      <w:r w:rsidRPr="00661C50">
        <w:rPr>
          <w:color w:val="000000"/>
          <w:sz w:val="28"/>
          <w:szCs w:val="28"/>
        </w:rPr>
        <w:t xml:space="preserve"> камеры: 0,5–100 л (лабораторные), 100-5000 л (пилотные) и 5000–1000000 л и более (промышленные). На каждом этапе увеличения масштаба ферментации (процесса) – масштабном переходе (масштабировании биотехнологического процесса) – решаются конкретные задачи отработки (налаживания) производства и его оптимизации.</w:t>
      </w:r>
    </w:p>
    <w:p w:rsidR="00FD3BFB" w:rsidRPr="00661C50" w:rsidRDefault="00FD3BFB" w:rsidP="00FD3BFB">
      <w:pPr>
        <w:ind w:firstLine="709"/>
        <w:jc w:val="both"/>
        <w:rPr>
          <w:color w:val="000000"/>
          <w:sz w:val="20"/>
          <w:szCs w:val="20"/>
        </w:rPr>
      </w:pPr>
      <w:r w:rsidRPr="00661C50">
        <w:rPr>
          <w:color w:val="000000"/>
          <w:sz w:val="28"/>
          <w:szCs w:val="28"/>
        </w:rPr>
        <w:t xml:space="preserve">Лабораторные ферментеры по устройству и форме напоминают промышленные и подразделяются </w:t>
      </w:r>
      <w:proofErr w:type="gramStart"/>
      <w:r w:rsidRPr="00661C50">
        <w:rPr>
          <w:color w:val="000000"/>
          <w:sz w:val="28"/>
          <w:szCs w:val="28"/>
        </w:rPr>
        <w:t>на те</w:t>
      </w:r>
      <w:proofErr w:type="gramEnd"/>
      <w:r w:rsidRPr="00661C50">
        <w:rPr>
          <w:color w:val="000000"/>
          <w:sz w:val="28"/>
          <w:szCs w:val="28"/>
        </w:rPr>
        <w:t xml:space="preserve"> же типы. С помощью </w:t>
      </w:r>
      <w:proofErr w:type="gramStart"/>
      <w:r w:rsidRPr="00661C50">
        <w:rPr>
          <w:color w:val="000000"/>
          <w:sz w:val="28"/>
          <w:szCs w:val="28"/>
        </w:rPr>
        <w:t>лабораторных</w:t>
      </w:r>
      <w:proofErr w:type="gramEnd"/>
      <w:r w:rsidRPr="00661C50">
        <w:rPr>
          <w:color w:val="000000"/>
          <w:sz w:val="28"/>
          <w:szCs w:val="28"/>
        </w:rPr>
        <w:t xml:space="preserve"> </w:t>
      </w:r>
      <w:proofErr w:type="spellStart"/>
      <w:r w:rsidRPr="00661C50">
        <w:rPr>
          <w:color w:val="000000"/>
          <w:sz w:val="28"/>
          <w:szCs w:val="28"/>
        </w:rPr>
        <w:t>биореакторов</w:t>
      </w:r>
      <w:proofErr w:type="spellEnd"/>
      <w:r w:rsidRPr="00661C50">
        <w:rPr>
          <w:color w:val="000000"/>
          <w:sz w:val="28"/>
          <w:szCs w:val="28"/>
        </w:rPr>
        <w:t xml:space="preserve"> решаются следующие задачи:</w:t>
      </w:r>
    </w:p>
    <w:p w:rsidR="00FD3BFB" w:rsidRPr="00661C50" w:rsidRDefault="00FD3BFB" w:rsidP="00FD3BFB">
      <w:pPr>
        <w:ind w:firstLine="709"/>
        <w:jc w:val="both"/>
        <w:rPr>
          <w:color w:val="000000"/>
          <w:sz w:val="20"/>
          <w:szCs w:val="20"/>
        </w:rPr>
      </w:pPr>
      <w:r w:rsidRPr="00661C50">
        <w:rPr>
          <w:color w:val="000000"/>
          <w:sz w:val="28"/>
          <w:szCs w:val="28"/>
        </w:rPr>
        <w:t>1) кинетические – определение скорости роста клеток, эффективность утилизации субстратов и образования целевого продукта;</w:t>
      </w:r>
    </w:p>
    <w:p w:rsidR="00FD3BFB" w:rsidRPr="00661C50" w:rsidRDefault="00FD3BFB" w:rsidP="00FD3BFB">
      <w:pPr>
        <w:ind w:firstLine="709"/>
        <w:jc w:val="both"/>
        <w:rPr>
          <w:color w:val="000000"/>
          <w:sz w:val="20"/>
          <w:szCs w:val="20"/>
        </w:rPr>
      </w:pPr>
      <w:r w:rsidRPr="00661C50">
        <w:rPr>
          <w:color w:val="000000"/>
          <w:sz w:val="28"/>
          <w:szCs w:val="28"/>
        </w:rPr>
        <w:t xml:space="preserve">2) некоторые массообменные – расчет коэффициентов </w:t>
      </w:r>
      <w:proofErr w:type="spellStart"/>
      <w:r w:rsidRPr="00661C50">
        <w:rPr>
          <w:color w:val="000000"/>
          <w:sz w:val="28"/>
          <w:szCs w:val="28"/>
        </w:rPr>
        <w:t>массопередачи</w:t>
      </w:r>
      <w:proofErr w:type="spellEnd"/>
      <w:r w:rsidRPr="00661C50">
        <w:rPr>
          <w:color w:val="000000"/>
          <w:sz w:val="28"/>
          <w:szCs w:val="28"/>
        </w:rPr>
        <w:t>, скорость поступления в среду О</w:t>
      </w:r>
      <w:proofErr w:type="gramStart"/>
      <w:r w:rsidRPr="00661C50">
        <w:rPr>
          <w:color w:val="000000"/>
          <w:sz w:val="28"/>
          <w:szCs w:val="28"/>
          <w:vertAlign w:val="subscript"/>
        </w:rPr>
        <w:t>2</w:t>
      </w:r>
      <w:proofErr w:type="gramEnd"/>
      <w:r w:rsidRPr="00661C50">
        <w:rPr>
          <w:color w:val="000000"/>
          <w:sz w:val="28"/>
          <w:szCs w:val="28"/>
        </w:rPr>
        <w:t> и других газов, скорость освобождения от газообразных продуктов, образующихся при культивировании продуцентов (в первую очередь СО</w:t>
      </w:r>
      <w:r w:rsidRPr="00661C50">
        <w:rPr>
          <w:color w:val="000000"/>
          <w:sz w:val="28"/>
          <w:szCs w:val="28"/>
          <w:vertAlign w:val="subscript"/>
        </w:rPr>
        <w:t>2</w:t>
      </w:r>
      <w:r w:rsidRPr="00661C50">
        <w:rPr>
          <w:color w:val="000000"/>
          <w:sz w:val="28"/>
          <w:szCs w:val="28"/>
        </w:rPr>
        <w:t>);</w:t>
      </w:r>
    </w:p>
    <w:p w:rsidR="00FD3BFB" w:rsidRPr="00661C50" w:rsidRDefault="00FD3BFB" w:rsidP="00FD3BFB">
      <w:pPr>
        <w:ind w:firstLine="709"/>
        <w:jc w:val="both"/>
        <w:rPr>
          <w:color w:val="000000"/>
          <w:sz w:val="20"/>
          <w:szCs w:val="20"/>
        </w:rPr>
      </w:pPr>
      <w:r w:rsidRPr="00661C50">
        <w:rPr>
          <w:color w:val="000000"/>
          <w:sz w:val="28"/>
          <w:szCs w:val="28"/>
        </w:rPr>
        <w:t>3) определение коэффициентов реакций, связывающих утилизируемые субстраты и О</w:t>
      </w:r>
      <w:proofErr w:type="gramStart"/>
      <w:r w:rsidRPr="00661C50">
        <w:rPr>
          <w:color w:val="000000"/>
          <w:sz w:val="28"/>
          <w:szCs w:val="28"/>
          <w:vertAlign w:val="subscript"/>
        </w:rPr>
        <w:t>2</w:t>
      </w:r>
      <w:proofErr w:type="gramEnd"/>
      <w:r w:rsidRPr="00661C50">
        <w:rPr>
          <w:color w:val="000000"/>
          <w:sz w:val="28"/>
          <w:szCs w:val="28"/>
        </w:rPr>
        <w:t> с получаемыми целевым и побочными продуктами.</w:t>
      </w:r>
    </w:p>
    <w:p w:rsidR="00FD3BFB" w:rsidRPr="00661C50" w:rsidRDefault="00FD3BFB" w:rsidP="00FD3BFB">
      <w:pPr>
        <w:ind w:firstLine="709"/>
        <w:jc w:val="both"/>
        <w:rPr>
          <w:color w:val="000000"/>
          <w:sz w:val="20"/>
          <w:szCs w:val="20"/>
        </w:rPr>
      </w:pPr>
      <w:r w:rsidRPr="00661C50">
        <w:rPr>
          <w:color w:val="000000"/>
          <w:sz w:val="28"/>
          <w:szCs w:val="28"/>
        </w:rPr>
        <w:t>Пилотные установки используют для поиска наиболее целесообразных технологий и в общих чертах моделирование промышленного процесса. Поэтому на данном этапе стараются применять тот тип аппарата, который предполагается использовать в промышленном масштабе. При масштабных переходах следует постоянно иметь в виду, что при соблюдении одинаковых условий уровень и скорость синтеза целевого продукта могут существенно различаться ситуация, очень четко прослеженная еще в 1940–1950 гг. при организации крупномасштабных производств антибиотиков. Поэтому при переходе от лабораторных к пилотным, а затем от пилотных к промышленным установкам, приходится наряду с объемом изменять и конструкцию, и режимы работы аппаратов.</w:t>
      </w:r>
    </w:p>
    <w:p w:rsidR="00FD3BFB" w:rsidRPr="00661C50" w:rsidRDefault="00FD3BFB" w:rsidP="00FD3BFB">
      <w:pPr>
        <w:ind w:firstLine="709"/>
        <w:jc w:val="both"/>
        <w:rPr>
          <w:color w:val="000000"/>
          <w:sz w:val="20"/>
          <w:szCs w:val="20"/>
        </w:rPr>
      </w:pPr>
      <w:r w:rsidRPr="00661C50">
        <w:rPr>
          <w:color w:val="000000"/>
          <w:sz w:val="28"/>
          <w:szCs w:val="28"/>
        </w:rPr>
        <w:t>Центральной проблемой при этом является подбор надежных критериев масштабирования, обеспечивающих разработку высокоэффективных и экономичных технологий промышленного производства целевого продукта.</w:t>
      </w:r>
    </w:p>
    <w:p w:rsidR="00FD3BFB" w:rsidRPr="00661C50" w:rsidRDefault="00FD3BFB" w:rsidP="00FD3BFB">
      <w:pPr>
        <w:ind w:firstLine="709"/>
        <w:jc w:val="both"/>
        <w:rPr>
          <w:color w:val="000000"/>
          <w:sz w:val="20"/>
          <w:szCs w:val="20"/>
        </w:rPr>
      </w:pPr>
      <w:r w:rsidRPr="00661C50">
        <w:rPr>
          <w:color w:val="000000"/>
          <w:sz w:val="28"/>
          <w:szCs w:val="28"/>
        </w:rPr>
        <w:t xml:space="preserve">Поскольку микробные ферменты являются малообъемными препаратами относительно невысокой стоимости, методы, применяемые для их производства, обычно осуществляются с использованием </w:t>
      </w:r>
      <w:proofErr w:type="spellStart"/>
      <w:r w:rsidRPr="00661C50">
        <w:rPr>
          <w:color w:val="000000"/>
          <w:sz w:val="28"/>
          <w:szCs w:val="28"/>
        </w:rPr>
        <w:t>биореакторов</w:t>
      </w:r>
      <w:proofErr w:type="spellEnd"/>
      <w:r w:rsidRPr="00661C50">
        <w:rPr>
          <w:color w:val="000000"/>
          <w:sz w:val="28"/>
          <w:szCs w:val="28"/>
        </w:rPr>
        <w:t xml:space="preserve"> (ферментеров), аналогичных по конструкции и функциях таковым, которые применяются при производстве антибиотиков. Выбор </w:t>
      </w:r>
      <w:proofErr w:type="spellStart"/>
      <w:r w:rsidRPr="00661C50">
        <w:rPr>
          <w:color w:val="000000"/>
          <w:sz w:val="28"/>
          <w:szCs w:val="28"/>
        </w:rPr>
        <w:t>культуральной</w:t>
      </w:r>
      <w:proofErr w:type="spellEnd"/>
      <w:r w:rsidRPr="00661C50">
        <w:rPr>
          <w:color w:val="000000"/>
          <w:sz w:val="28"/>
          <w:szCs w:val="28"/>
        </w:rPr>
        <w:t xml:space="preserve"> среды </w:t>
      </w:r>
      <w:r w:rsidRPr="00661C50">
        <w:rPr>
          <w:color w:val="000000"/>
          <w:sz w:val="28"/>
          <w:szCs w:val="28"/>
        </w:rPr>
        <w:lastRenderedPageBreak/>
        <w:t>является весьма важным моментом в процессе производства, так как она обеспечивает растущий микроорганизм энергией, а также является источником необходимых элементов  (углерода, азота и т. д.). Стоимость сырьевого материала непосредственно связана с ценой конечного продукта.</w:t>
      </w:r>
    </w:p>
    <w:p w:rsidR="00FD3BFB" w:rsidRPr="00661C50" w:rsidRDefault="00FD3BFB" w:rsidP="00FD3BFB">
      <w:pPr>
        <w:ind w:firstLine="709"/>
        <w:jc w:val="both"/>
        <w:rPr>
          <w:color w:val="000000"/>
          <w:sz w:val="20"/>
          <w:szCs w:val="20"/>
        </w:rPr>
      </w:pPr>
      <w:r w:rsidRPr="00661C50">
        <w:rPr>
          <w:color w:val="000000"/>
          <w:sz w:val="28"/>
          <w:szCs w:val="28"/>
        </w:rPr>
        <w:t>В большинстве случаев ферменты получаются при ферментации с одноразовой загрузкой, длящейся от 30 до 150 часов; процессы, основанные на непрерывном (проточном) культивировании, нашли пока еще малое применение в промышленном производстве ферментов.</w:t>
      </w:r>
    </w:p>
    <w:p w:rsidR="00FD3BFB" w:rsidRPr="00661C50" w:rsidRDefault="00FD3BFB" w:rsidP="00FD3BFB">
      <w:pPr>
        <w:ind w:firstLine="709"/>
        <w:jc w:val="both"/>
        <w:rPr>
          <w:color w:val="000000"/>
          <w:sz w:val="20"/>
          <w:szCs w:val="20"/>
        </w:rPr>
      </w:pPr>
      <w:r w:rsidRPr="00661C50">
        <w:rPr>
          <w:color w:val="000000"/>
          <w:sz w:val="28"/>
          <w:szCs w:val="28"/>
        </w:rPr>
        <w:t xml:space="preserve">В процессе выращивания продуцентов ферментов, последние могут накапливаться внутри клеток или же секретироваться во внешнюю среду. Коммерческие препараты ферментов могут выпускаться в продажу либо в жидкой, либо в кристаллической форме; </w:t>
      </w:r>
      <w:proofErr w:type="gramStart"/>
      <w:r w:rsidRPr="00661C50">
        <w:rPr>
          <w:color w:val="000000"/>
          <w:sz w:val="28"/>
          <w:szCs w:val="28"/>
        </w:rPr>
        <w:t>очищенными</w:t>
      </w:r>
      <w:proofErr w:type="gramEnd"/>
      <w:r w:rsidRPr="00661C50">
        <w:rPr>
          <w:color w:val="000000"/>
          <w:sz w:val="28"/>
          <w:szCs w:val="28"/>
        </w:rPr>
        <w:t xml:space="preserve"> или же в виде "грубых" препаратов. В препаратах, используемых для гидролиза крахмала, целлюлозы, основным критерием является высокая активность основного фермента в препарате, а наличие других активностей зачастую не принимают во внимание. В то же время в  препаратах ферментов, используемых в молекулярной биологии, медицине, основным критерием качества является отсутствие дополнительных ферментативных активностей и просто белковых загрязнений.</w:t>
      </w:r>
    </w:p>
    <w:p w:rsidR="00A61D58" w:rsidRDefault="00FD3BFB" w:rsidP="00FD3BFB">
      <w:pPr>
        <w:jc w:val="both"/>
        <w:rPr>
          <w:color w:val="000000"/>
          <w:sz w:val="28"/>
          <w:szCs w:val="28"/>
        </w:rPr>
      </w:pPr>
      <w:r w:rsidRPr="00661C50">
        <w:rPr>
          <w:color w:val="000000"/>
          <w:sz w:val="28"/>
          <w:szCs w:val="28"/>
        </w:rPr>
        <w:t xml:space="preserve">Концентрирование и очистка ферментов зачастую представляет собой весьма сложные процессы. И естественно, что стоимость препаратов ферментов зависит от всех перечисленных выше моментов. Ферментные препараты, предназначенные для использования в пищевой промышленности или в медицинской практике, подлежат строгому контролю на токсичность для животных, мутагенную активность, </w:t>
      </w:r>
      <w:proofErr w:type="spellStart"/>
      <w:r w:rsidRPr="00661C50">
        <w:rPr>
          <w:color w:val="000000"/>
          <w:sz w:val="28"/>
          <w:szCs w:val="28"/>
        </w:rPr>
        <w:t>тератогенность</w:t>
      </w:r>
      <w:proofErr w:type="spellEnd"/>
      <w:r w:rsidRPr="00661C50">
        <w:rPr>
          <w:color w:val="000000"/>
          <w:sz w:val="28"/>
          <w:szCs w:val="28"/>
        </w:rPr>
        <w:t xml:space="preserve"> и </w:t>
      </w:r>
      <w:proofErr w:type="spellStart"/>
      <w:r w:rsidRPr="00661C50">
        <w:rPr>
          <w:color w:val="000000"/>
          <w:sz w:val="28"/>
          <w:szCs w:val="28"/>
        </w:rPr>
        <w:t>канцерогенность</w:t>
      </w:r>
      <w:proofErr w:type="spellEnd"/>
      <w:r w:rsidRPr="00661C50">
        <w:rPr>
          <w:color w:val="000000"/>
          <w:sz w:val="28"/>
          <w:szCs w:val="28"/>
        </w:rPr>
        <w:t>, а также проверяются в различных фармакологических тестах. Ответственность за безопасность выпускаемых ферментных препаратов ложится на фирму, их производящую. Практически, безопасный ферментный препарат должен обладать низкими аллергическими свойствами и быть свободным от токсических веществ, а также вредоносных микроорганизмов</w:t>
      </w:r>
      <w:r>
        <w:rPr>
          <w:color w:val="000000"/>
          <w:sz w:val="28"/>
          <w:szCs w:val="28"/>
        </w:rPr>
        <w:t>.</w:t>
      </w:r>
    </w:p>
    <w:p w:rsidR="00FD3BFB" w:rsidRPr="00661C50" w:rsidRDefault="00FD3BFB" w:rsidP="00FD3BFB">
      <w:pPr>
        <w:ind w:firstLine="709"/>
        <w:jc w:val="both"/>
        <w:rPr>
          <w:color w:val="000000"/>
          <w:sz w:val="28"/>
          <w:szCs w:val="28"/>
        </w:rPr>
      </w:pPr>
      <w:r w:rsidRPr="00661C50">
        <w:rPr>
          <w:b/>
          <w:bCs/>
          <w:color w:val="000000"/>
          <w:sz w:val="28"/>
          <w:szCs w:val="28"/>
        </w:rPr>
        <w:t>Вопросы для самоконтроля:</w:t>
      </w:r>
    </w:p>
    <w:p w:rsidR="00FD3BFB" w:rsidRPr="00661C50" w:rsidRDefault="00FD3BFB" w:rsidP="00FD3BFB">
      <w:pPr>
        <w:ind w:firstLine="709"/>
        <w:jc w:val="both"/>
        <w:rPr>
          <w:color w:val="000000"/>
          <w:sz w:val="28"/>
          <w:szCs w:val="28"/>
        </w:rPr>
      </w:pPr>
      <w:r w:rsidRPr="00661C50">
        <w:rPr>
          <w:color w:val="000000"/>
          <w:sz w:val="28"/>
          <w:szCs w:val="28"/>
        </w:rPr>
        <w:t>1. Что такое ферменты и область их применения?</w:t>
      </w:r>
    </w:p>
    <w:p w:rsidR="00FD3BFB" w:rsidRPr="00661C50" w:rsidRDefault="00FD3BFB" w:rsidP="00FD3BFB">
      <w:pPr>
        <w:ind w:firstLine="709"/>
        <w:jc w:val="both"/>
        <w:rPr>
          <w:color w:val="000000"/>
          <w:sz w:val="28"/>
          <w:szCs w:val="28"/>
        </w:rPr>
      </w:pPr>
      <w:r w:rsidRPr="00661C50">
        <w:rPr>
          <w:color w:val="000000"/>
          <w:sz w:val="28"/>
          <w:szCs w:val="28"/>
        </w:rPr>
        <w:t>2. Назовите  основные этапы технология получения ферментов.</w:t>
      </w:r>
    </w:p>
    <w:p w:rsidR="00FD3BFB" w:rsidRPr="00661C50" w:rsidRDefault="00FD3BFB" w:rsidP="00FD3BFB">
      <w:pPr>
        <w:ind w:firstLine="709"/>
        <w:jc w:val="both"/>
        <w:rPr>
          <w:color w:val="000000"/>
          <w:sz w:val="28"/>
          <w:szCs w:val="28"/>
        </w:rPr>
      </w:pPr>
      <w:r w:rsidRPr="00661C50">
        <w:rPr>
          <w:color w:val="000000"/>
          <w:sz w:val="28"/>
          <w:szCs w:val="28"/>
        </w:rPr>
        <w:t>3. Приведите примеры различных типов ферментеров.</w:t>
      </w:r>
    </w:p>
    <w:p w:rsidR="00FD3BFB" w:rsidRDefault="00FD3BFB" w:rsidP="00FD3BFB">
      <w:pPr>
        <w:jc w:val="both"/>
        <w:rPr>
          <w:color w:val="000000"/>
          <w:sz w:val="28"/>
          <w:szCs w:val="28"/>
        </w:rPr>
      </w:pPr>
      <w:r w:rsidRPr="00661C50">
        <w:rPr>
          <w:color w:val="000000"/>
          <w:sz w:val="28"/>
          <w:szCs w:val="28"/>
        </w:rPr>
        <w:t>4. Назовите наиболее существенные проблемы масштабирования ферментационных процессов</w:t>
      </w:r>
      <w:r>
        <w:rPr>
          <w:color w:val="000000"/>
          <w:sz w:val="28"/>
          <w:szCs w:val="28"/>
        </w:rPr>
        <w:t>.</w:t>
      </w:r>
    </w:p>
    <w:p w:rsidR="00FD3BFB" w:rsidRDefault="00FD3BFB" w:rsidP="00FD3BFB">
      <w:pPr>
        <w:jc w:val="both"/>
        <w:rPr>
          <w:b/>
          <w:sz w:val="28"/>
          <w:szCs w:val="28"/>
        </w:rPr>
      </w:pPr>
    </w:p>
    <w:p w:rsidR="00FD3BFB" w:rsidRPr="00661C50" w:rsidRDefault="00FD3BFB" w:rsidP="00FD3BFB">
      <w:pPr>
        <w:jc w:val="center"/>
        <w:rPr>
          <w:color w:val="000000"/>
          <w:sz w:val="20"/>
          <w:szCs w:val="20"/>
        </w:rPr>
      </w:pPr>
      <w:r w:rsidRPr="00793CF8">
        <w:rPr>
          <w:b/>
          <w:sz w:val="28"/>
          <w:szCs w:val="28"/>
        </w:rPr>
        <w:t>Тема лекции №</w:t>
      </w:r>
      <w:r w:rsidR="00303DC8">
        <w:rPr>
          <w:b/>
          <w:sz w:val="28"/>
          <w:szCs w:val="28"/>
        </w:rPr>
        <w:t xml:space="preserve"> 9</w:t>
      </w:r>
      <w:r w:rsidRPr="00FD3BFB">
        <w:rPr>
          <w:b/>
          <w:sz w:val="28"/>
          <w:szCs w:val="28"/>
        </w:rPr>
        <w:t xml:space="preserve">: </w:t>
      </w:r>
      <w:proofErr w:type="spellStart"/>
      <w:r w:rsidRPr="00FD3BFB">
        <w:rPr>
          <w:b/>
          <w:bCs/>
          <w:color w:val="000080"/>
          <w:sz w:val="28"/>
          <w:szCs w:val="28"/>
        </w:rPr>
        <w:t>Биокатализ</w:t>
      </w:r>
      <w:proofErr w:type="spellEnd"/>
      <w:r w:rsidRPr="00FD3BFB">
        <w:rPr>
          <w:b/>
          <w:bCs/>
          <w:color w:val="000080"/>
          <w:sz w:val="28"/>
          <w:szCs w:val="28"/>
        </w:rPr>
        <w:t xml:space="preserve"> и </w:t>
      </w:r>
      <w:proofErr w:type="spellStart"/>
      <w:r w:rsidRPr="00FD3BFB">
        <w:rPr>
          <w:b/>
          <w:bCs/>
          <w:color w:val="000080"/>
          <w:sz w:val="28"/>
          <w:szCs w:val="28"/>
        </w:rPr>
        <w:t>биотрансформация</w:t>
      </w:r>
      <w:proofErr w:type="spellEnd"/>
    </w:p>
    <w:p w:rsidR="00FD3BFB" w:rsidRPr="00661C50" w:rsidRDefault="00FD3BFB" w:rsidP="00FD3BFB">
      <w:pPr>
        <w:ind w:firstLine="540"/>
        <w:jc w:val="both"/>
        <w:rPr>
          <w:rFonts w:ascii="Courier New" w:hAnsi="Courier New" w:cs="Courier New"/>
          <w:color w:val="000000"/>
          <w:sz w:val="20"/>
          <w:szCs w:val="20"/>
        </w:rPr>
      </w:pPr>
      <w:r w:rsidRPr="00661C50">
        <w:rPr>
          <w:b/>
          <w:bCs/>
          <w:color w:val="000000"/>
          <w:sz w:val="28"/>
          <w:szCs w:val="28"/>
        </w:rPr>
        <w:t>Цель лекции:</w:t>
      </w:r>
      <w:r w:rsidRPr="00661C50">
        <w:rPr>
          <w:color w:val="000000"/>
          <w:sz w:val="28"/>
          <w:szCs w:val="28"/>
        </w:rPr>
        <w:t xml:space="preserve"> Изучить особенности процессов </w:t>
      </w:r>
      <w:proofErr w:type="spellStart"/>
      <w:r w:rsidRPr="00661C50">
        <w:rPr>
          <w:color w:val="000000"/>
          <w:sz w:val="28"/>
          <w:szCs w:val="28"/>
        </w:rPr>
        <w:t>биокатализа</w:t>
      </w:r>
      <w:proofErr w:type="spellEnd"/>
      <w:r w:rsidRPr="00661C50">
        <w:rPr>
          <w:color w:val="000000"/>
          <w:sz w:val="28"/>
          <w:szCs w:val="28"/>
        </w:rPr>
        <w:t xml:space="preserve"> и </w:t>
      </w:r>
      <w:proofErr w:type="spellStart"/>
      <w:r w:rsidRPr="00661C50">
        <w:rPr>
          <w:color w:val="000000"/>
          <w:sz w:val="28"/>
          <w:szCs w:val="28"/>
        </w:rPr>
        <w:t>биотрансформации</w:t>
      </w:r>
      <w:proofErr w:type="spellEnd"/>
      <w:r w:rsidRPr="00661C50">
        <w:rPr>
          <w:color w:val="000000"/>
          <w:sz w:val="28"/>
          <w:szCs w:val="28"/>
        </w:rPr>
        <w:t>.</w:t>
      </w:r>
    </w:p>
    <w:p w:rsidR="00FD3BFB" w:rsidRPr="00661C50" w:rsidRDefault="00FD3BFB" w:rsidP="00FD3BFB">
      <w:pPr>
        <w:ind w:firstLine="540"/>
        <w:jc w:val="both"/>
        <w:rPr>
          <w:rFonts w:ascii="Courier New" w:hAnsi="Courier New" w:cs="Courier New"/>
          <w:color w:val="000000"/>
          <w:sz w:val="20"/>
          <w:szCs w:val="20"/>
        </w:rPr>
      </w:pPr>
      <w:r w:rsidRPr="00661C50">
        <w:rPr>
          <w:b/>
          <w:bCs/>
          <w:color w:val="000000"/>
          <w:sz w:val="28"/>
          <w:szCs w:val="28"/>
        </w:rPr>
        <w:t>Ключевые слова (термины): </w:t>
      </w:r>
      <w:r w:rsidRPr="00661C50">
        <w:rPr>
          <w:color w:val="000000"/>
          <w:sz w:val="28"/>
          <w:szCs w:val="28"/>
        </w:rPr>
        <w:t xml:space="preserve">метаболизм, </w:t>
      </w:r>
      <w:proofErr w:type="spellStart"/>
      <w:r w:rsidRPr="00661C50">
        <w:rPr>
          <w:color w:val="000000"/>
          <w:sz w:val="28"/>
          <w:szCs w:val="28"/>
        </w:rPr>
        <w:t>биокатализ</w:t>
      </w:r>
      <w:proofErr w:type="spellEnd"/>
      <w:r w:rsidRPr="00661C50">
        <w:rPr>
          <w:color w:val="000000"/>
          <w:sz w:val="28"/>
          <w:szCs w:val="28"/>
        </w:rPr>
        <w:t xml:space="preserve">, </w:t>
      </w:r>
      <w:proofErr w:type="spellStart"/>
      <w:r w:rsidRPr="00661C50">
        <w:rPr>
          <w:color w:val="000000"/>
          <w:sz w:val="28"/>
          <w:szCs w:val="28"/>
        </w:rPr>
        <w:t>биотрансформация</w:t>
      </w:r>
      <w:proofErr w:type="spellEnd"/>
      <w:r w:rsidRPr="00661C50">
        <w:rPr>
          <w:color w:val="000000"/>
          <w:sz w:val="28"/>
          <w:szCs w:val="28"/>
        </w:rPr>
        <w:t>.</w:t>
      </w:r>
    </w:p>
    <w:p w:rsidR="00FD3BFB" w:rsidRPr="00661C50" w:rsidRDefault="00FD3BFB" w:rsidP="00FD3BFB">
      <w:pPr>
        <w:ind w:firstLine="540"/>
        <w:jc w:val="both"/>
        <w:rPr>
          <w:rFonts w:ascii="Courier New" w:hAnsi="Courier New" w:cs="Courier New"/>
          <w:color w:val="000000"/>
          <w:sz w:val="20"/>
          <w:szCs w:val="20"/>
        </w:rPr>
      </w:pPr>
      <w:r w:rsidRPr="00661C50">
        <w:rPr>
          <w:color w:val="000000"/>
          <w:sz w:val="28"/>
          <w:szCs w:val="28"/>
        </w:rPr>
        <w:t> </w:t>
      </w:r>
    </w:p>
    <w:p w:rsidR="00FD3BFB" w:rsidRPr="00661C50" w:rsidRDefault="00FD3BFB" w:rsidP="00FD3BFB">
      <w:pPr>
        <w:ind w:firstLine="709"/>
        <w:jc w:val="both"/>
        <w:rPr>
          <w:color w:val="000000"/>
          <w:sz w:val="28"/>
          <w:szCs w:val="28"/>
        </w:rPr>
      </w:pPr>
      <w:r w:rsidRPr="00661C50">
        <w:rPr>
          <w:b/>
          <w:bCs/>
          <w:color w:val="000000"/>
          <w:sz w:val="28"/>
          <w:szCs w:val="28"/>
        </w:rPr>
        <w:t>План</w:t>
      </w:r>
    </w:p>
    <w:p w:rsidR="00FD3BFB" w:rsidRPr="00661C50" w:rsidRDefault="00FD3BFB" w:rsidP="00FD3BFB">
      <w:pPr>
        <w:ind w:firstLine="709"/>
        <w:jc w:val="both"/>
        <w:rPr>
          <w:color w:val="000000"/>
          <w:sz w:val="28"/>
          <w:szCs w:val="28"/>
        </w:rPr>
      </w:pPr>
      <w:r w:rsidRPr="00661C50">
        <w:rPr>
          <w:color w:val="000000"/>
          <w:sz w:val="28"/>
          <w:szCs w:val="28"/>
        </w:rPr>
        <w:t>1. Понятие метаболизма и методы его оптимизации</w:t>
      </w:r>
    </w:p>
    <w:p w:rsidR="00FD3BFB" w:rsidRPr="00661C50" w:rsidRDefault="00FD3BFB" w:rsidP="00FD3BFB">
      <w:pPr>
        <w:ind w:firstLine="709"/>
        <w:jc w:val="both"/>
        <w:rPr>
          <w:color w:val="000000"/>
          <w:sz w:val="28"/>
          <w:szCs w:val="28"/>
        </w:rPr>
      </w:pPr>
      <w:r w:rsidRPr="00661C50">
        <w:rPr>
          <w:color w:val="000000"/>
          <w:sz w:val="28"/>
          <w:szCs w:val="28"/>
        </w:rPr>
        <w:lastRenderedPageBreak/>
        <w:t>2. Иммобилизованные ферменты</w:t>
      </w:r>
    </w:p>
    <w:p w:rsidR="00FD3BFB" w:rsidRPr="00661C50" w:rsidRDefault="00FD3BFB" w:rsidP="00FD3BFB">
      <w:pPr>
        <w:ind w:firstLine="709"/>
        <w:jc w:val="both"/>
        <w:rPr>
          <w:color w:val="000000"/>
          <w:sz w:val="28"/>
          <w:szCs w:val="28"/>
        </w:rPr>
      </w:pPr>
      <w:r w:rsidRPr="00661C50">
        <w:rPr>
          <w:color w:val="000000"/>
          <w:sz w:val="28"/>
          <w:szCs w:val="28"/>
        </w:rPr>
        <w:t>3. Методы иммобилизации ферментов</w:t>
      </w:r>
    </w:p>
    <w:p w:rsidR="00FD3BFB" w:rsidRPr="00661C50" w:rsidRDefault="00FD3BFB" w:rsidP="00FD3BFB">
      <w:pPr>
        <w:ind w:firstLine="709"/>
        <w:jc w:val="both"/>
        <w:rPr>
          <w:color w:val="000000"/>
          <w:sz w:val="28"/>
          <w:szCs w:val="28"/>
        </w:rPr>
      </w:pPr>
      <w:r w:rsidRPr="00661C50">
        <w:rPr>
          <w:color w:val="000000"/>
          <w:sz w:val="28"/>
          <w:szCs w:val="28"/>
        </w:rPr>
        <w:t>4. Виды носителей для иммобилизации ферментов</w:t>
      </w:r>
    </w:p>
    <w:p w:rsidR="00FD3BFB" w:rsidRPr="00661C50" w:rsidRDefault="00FD3BFB" w:rsidP="00FD3BFB">
      <w:pPr>
        <w:ind w:firstLine="709"/>
        <w:jc w:val="both"/>
        <w:rPr>
          <w:color w:val="000000"/>
          <w:sz w:val="28"/>
          <w:szCs w:val="28"/>
        </w:rPr>
      </w:pPr>
      <w:r w:rsidRPr="00661C50">
        <w:rPr>
          <w:color w:val="000000"/>
          <w:sz w:val="28"/>
          <w:szCs w:val="28"/>
        </w:rPr>
        <w:t> </w:t>
      </w:r>
    </w:p>
    <w:p w:rsidR="00FD3BFB" w:rsidRPr="00661C50" w:rsidRDefault="00FD3BFB" w:rsidP="00FD3BFB">
      <w:pPr>
        <w:ind w:firstLine="709"/>
        <w:jc w:val="both"/>
        <w:rPr>
          <w:color w:val="000000"/>
          <w:sz w:val="20"/>
          <w:szCs w:val="20"/>
        </w:rPr>
      </w:pPr>
      <w:r w:rsidRPr="00661C50">
        <w:rPr>
          <w:color w:val="000000"/>
          <w:sz w:val="28"/>
          <w:szCs w:val="28"/>
        </w:rPr>
        <w:t>В физиологическом смысле метаболизм – это промежуточный обмен, т. е. превращение веществ внутри клеток с момента их поступления до образования конечных продуктов (напр., метаболизм белков, метаболизм глюкозы, метаболизм лекарственных препаратов). С точки зрения промышленной биотехнологии метаболизм – это образование в процессе роста и развития клеток биохимических продуктов: выделяются в среду (внеклеточные продукты); накапливаются в биомассе (внутриклеточные продукты). С помощью метаболизма получают антибиотики, молочную и лимонную кислоту, пищевые консерванты и другие продукты.</w:t>
      </w:r>
    </w:p>
    <w:p w:rsidR="00FD3BFB" w:rsidRPr="00661C50" w:rsidRDefault="00FD3BFB" w:rsidP="00FD3BFB">
      <w:pPr>
        <w:ind w:firstLine="709"/>
        <w:jc w:val="both"/>
        <w:rPr>
          <w:color w:val="000000"/>
          <w:sz w:val="20"/>
          <w:szCs w:val="20"/>
        </w:rPr>
      </w:pPr>
      <w:r w:rsidRPr="00661C50">
        <w:rPr>
          <w:color w:val="000000"/>
          <w:sz w:val="28"/>
          <w:szCs w:val="28"/>
        </w:rPr>
        <w:t>В естественных условиях метаболизм настроен так, чтобы производить минимальное количество необходимых метаболитов. Промышленное производство, направленное на получение максимальной прибыли, такая ситуация не устраивает. Поэтому, необходимо произвести оптимизацию технологических параметров: выхода продукта в расчете на потребленный субстрат; концентрация продукта;  скорость образования продукта.</w:t>
      </w:r>
    </w:p>
    <w:p w:rsidR="00FD3BFB" w:rsidRPr="00661C50" w:rsidRDefault="00FD3BFB" w:rsidP="00FD3BFB">
      <w:pPr>
        <w:ind w:firstLine="709"/>
        <w:jc w:val="both"/>
        <w:rPr>
          <w:color w:val="000000"/>
          <w:sz w:val="20"/>
          <w:szCs w:val="20"/>
        </w:rPr>
      </w:pPr>
      <w:r w:rsidRPr="00661C50">
        <w:rPr>
          <w:color w:val="000000"/>
          <w:sz w:val="28"/>
          <w:szCs w:val="28"/>
        </w:rPr>
        <w:t>Оптимизация технологии биосинтеза метаболитов состоит из следующих основных этапов:</w:t>
      </w:r>
    </w:p>
    <w:p w:rsidR="00FD3BFB" w:rsidRPr="00661C50" w:rsidRDefault="00FD3BFB" w:rsidP="00FD3BFB">
      <w:pPr>
        <w:ind w:firstLine="709"/>
        <w:jc w:val="both"/>
        <w:rPr>
          <w:color w:val="000000"/>
          <w:sz w:val="20"/>
          <w:szCs w:val="20"/>
        </w:rPr>
      </w:pPr>
      <w:r w:rsidRPr="00661C50">
        <w:rPr>
          <w:color w:val="000000"/>
          <w:sz w:val="28"/>
          <w:szCs w:val="28"/>
        </w:rPr>
        <w:t>1) Первоначальная селекция штамма микроорганизмов;</w:t>
      </w:r>
    </w:p>
    <w:p w:rsidR="00FD3BFB" w:rsidRPr="00661C50" w:rsidRDefault="00FD3BFB" w:rsidP="00FD3BFB">
      <w:pPr>
        <w:ind w:firstLine="709"/>
        <w:jc w:val="both"/>
        <w:rPr>
          <w:color w:val="000000"/>
          <w:sz w:val="20"/>
          <w:szCs w:val="20"/>
        </w:rPr>
      </w:pPr>
      <w:r w:rsidRPr="00661C50">
        <w:rPr>
          <w:color w:val="000000"/>
          <w:sz w:val="28"/>
          <w:szCs w:val="28"/>
        </w:rPr>
        <w:t>2) Определение значений температуры, рН и потребности в кислороде;</w:t>
      </w:r>
    </w:p>
    <w:p w:rsidR="00FD3BFB" w:rsidRPr="00661C50" w:rsidRDefault="00FD3BFB" w:rsidP="00FD3BFB">
      <w:pPr>
        <w:ind w:firstLine="709"/>
        <w:jc w:val="both"/>
        <w:rPr>
          <w:color w:val="000000"/>
          <w:sz w:val="20"/>
          <w:szCs w:val="20"/>
        </w:rPr>
      </w:pPr>
      <w:r w:rsidRPr="00661C50">
        <w:rPr>
          <w:color w:val="000000"/>
          <w:sz w:val="28"/>
          <w:szCs w:val="28"/>
        </w:rPr>
        <w:t>3) Определение оптимального режима питания и накопления биомассы;</w:t>
      </w:r>
    </w:p>
    <w:p w:rsidR="00FD3BFB" w:rsidRPr="00661C50" w:rsidRDefault="00FD3BFB" w:rsidP="00FD3BFB">
      <w:pPr>
        <w:ind w:firstLine="709"/>
        <w:jc w:val="both"/>
        <w:rPr>
          <w:color w:val="000000"/>
          <w:sz w:val="20"/>
          <w:szCs w:val="20"/>
        </w:rPr>
      </w:pPr>
      <w:r w:rsidRPr="00661C50">
        <w:rPr>
          <w:color w:val="000000"/>
          <w:sz w:val="28"/>
          <w:szCs w:val="28"/>
        </w:rPr>
        <w:t>4) Изменение генетической структуры организма для увеличения образования продукта.</w:t>
      </w:r>
    </w:p>
    <w:p w:rsidR="00FD3BFB" w:rsidRPr="00661C50" w:rsidRDefault="00FD3BFB" w:rsidP="00FD3BFB">
      <w:pPr>
        <w:ind w:firstLine="709"/>
        <w:jc w:val="both"/>
        <w:rPr>
          <w:color w:val="000000"/>
          <w:sz w:val="20"/>
          <w:szCs w:val="20"/>
        </w:rPr>
      </w:pPr>
      <w:r w:rsidRPr="00661C50">
        <w:rPr>
          <w:color w:val="000000"/>
          <w:sz w:val="28"/>
          <w:szCs w:val="28"/>
        </w:rPr>
        <w:t xml:space="preserve">Ферментные препараты, предназначенные для использования в пищевой промышленности или в медицинской практике, подлежат строгому контролю на токсичность для животных, мутагенную активность, </w:t>
      </w:r>
      <w:proofErr w:type="spellStart"/>
      <w:r w:rsidRPr="00661C50">
        <w:rPr>
          <w:color w:val="000000"/>
          <w:sz w:val="28"/>
          <w:szCs w:val="28"/>
        </w:rPr>
        <w:t>тератогенность</w:t>
      </w:r>
      <w:proofErr w:type="spellEnd"/>
      <w:r w:rsidRPr="00661C50">
        <w:rPr>
          <w:color w:val="000000"/>
          <w:sz w:val="28"/>
          <w:szCs w:val="28"/>
        </w:rPr>
        <w:t xml:space="preserve"> и </w:t>
      </w:r>
      <w:proofErr w:type="spellStart"/>
      <w:r w:rsidRPr="00661C50">
        <w:rPr>
          <w:color w:val="000000"/>
          <w:sz w:val="28"/>
          <w:szCs w:val="28"/>
        </w:rPr>
        <w:t>канцерогенность</w:t>
      </w:r>
      <w:proofErr w:type="spellEnd"/>
      <w:r w:rsidRPr="00661C50">
        <w:rPr>
          <w:color w:val="000000"/>
          <w:sz w:val="28"/>
          <w:szCs w:val="28"/>
        </w:rPr>
        <w:t>, а также проверяются в различных фармакологических тестах.</w:t>
      </w:r>
    </w:p>
    <w:p w:rsidR="00FD3BFB" w:rsidRPr="00661C50" w:rsidRDefault="00FD3BFB" w:rsidP="00FD3BFB">
      <w:pPr>
        <w:ind w:firstLine="709"/>
        <w:jc w:val="both"/>
        <w:rPr>
          <w:color w:val="000000"/>
          <w:sz w:val="20"/>
          <w:szCs w:val="20"/>
        </w:rPr>
      </w:pPr>
      <w:r w:rsidRPr="00661C50">
        <w:rPr>
          <w:b/>
          <w:bCs/>
          <w:color w:val="000000"/>
          <w:sz w:val="28"/>
          <w:szCs w:val="28"/>
        </w:rPr>
        <w:t>Иммобилизованные ферменты</w:t>
      </w:r>
      <w:proofErr w:type="gramStart"/>
      <w:r w:rsidRPr="00661C50">
        <w:rPr>
          <w:b/>
          <w:bCs/>
          <w:color w:val="000000"/>
          <w:sz w:val="28"/>
          <w:szCs w:val="28"/>
        </w:rPr>
        <w:t>  </w:t>
      </w:r>
      <w:r w:rsidRPr="00661C50">
        <w:rPr>
          <w:color w:val="000000"/>
          <w:sz w:val="28"/>
          <w:szCs w:val="28"/>
        </w:rPr>
        <w:t>Н</w:t>
      </w:r>
      <w:proofErr w:type="gramEnd"/>
      <w:r w:rsidRPr="00661C50">
        <w:rPr>
          <w:color w:val="000000"/>
          <w:sz w:val="28"/>
          <w:szCs w:val="28"/>
        </w:rPr>
        <w:t>а стыке химии и биологии сложилось новое "инженерное" направление – химическая энзимология, развитие которой обусловлено созданием биологических катализаторов нового типа – иммобилизованных ферментов. А разработка метода иммобилизованных ферментов определялась факторами, затрудняющих использование чистых ферментов в промышленности.</w:t>
      </w:r>
    </w:p>
    <w:p w:rsidR="00FD3BFB" w:rsidRPr="00661C50" w:rsidRDefault="00FD3BFB" w:rsidP="00FD3BFB">
      <w:pPr>
        <w:ind w:firstLine="709"/>
        <w:jc w:val="both"/>
        <w:rPr>
          <w:color w:val="000000"/>
          <w:sz w:val="20"/>
          <w:szCs w:val="20"/>
        </w:rPr>
      </w:pPr>
      <w:r w:rsidRPr="00661C50">
        <w:rPr>
          <w:color w:val="000000"/>
          <w:sz w:val="28"/>
          <w:szCs w:val="28"/>
        </w:rPr>
        <w:t xml:space="preserve">Во-первых, чистые препараты ферментов неустойчивы при длительном хранении, а также </w:t>
      </w:r>
      <w:proofErr w:type="gramStart"/>
      <w:r w:rsidRPr="00661C50">
        <w:rPr>
          <w:color w:val="000000"/>
          <w:sz w:val="28"/>
          <w:szCs w:val="28"/>
        </w:rPr>
        <w:t>при</w:t>
      </w:r>
      <w:proofErr w:type="gramEnd"/>
      <w:r w:rsidRPr="00661C50">
        <w:rPr>
          <w:color w:val="000000"/>
          <w:sz w:val="28"/>
          <w:szCs w:val="28"/>
        </w:rPr>
        <w:t xml:space="preserve"> </w:t>
      </w:r>
      <w:proofErr w:type="gramStart"/>
      <w:r w:rsidRPr="00661C50">
        <w:rPr>
          <w:color w:val="000000"/>
          <w:sz w:val="28"/>
          <w:szCs w:val="28"/>
        </w:rPr>
        <w:t>разного</w:t>
      </w:r>
      <w:proofErr w:type="gramEnd"/>
      <w:r w:rsidRPr="00661C50">
        <w:rPr>
          <w:color w:val="000000"/>
          <w:sz w:val="28"/>
          <w:szCs w:val="28"/>
        </w:rPr>
        <w:t xml:space="preserve"> рода воздействиях, особенно тепловых. Во-вторых, в виду сложности отделения ферментов от различных реагентов смеси многократное их использование весьма затруднено.</w:t>
      </w:r>
    </w:p>
    <w:p w:rsidR="00FD3BFB" w:rsidRPr="00661C50" w:rsidRDefault="00FD3BFB" w:rsidP="00FD3BFB">
      <w:pPr>
        <w:ind w:firstLine="709"/>
        <w:jc w:val="both"/>
        <w:rPr>
          <w:color w:val="000000"/>
          <w:sz w:val="20"/>
          <w:szCs w:val="20"/>
        </w:rPr>
      </w:pPr>
      <w:r w:rsidRPr="00661C50">
        <w:rPr>
          <w:color w:val="000000"/>
          <w:sz w:val="28"/>
          <w:szCs w:val="28"/>
        </w:rPr>
        <w:t>Принципиально новые перспективы открылись перед прикладной энзимологией с разработкой принципов создания иммобилизованных ферментов. Иммобилизованные ферментные препараты обладают рядом существенных преимуще</w:t>
      </w:r>
      <w:proofErr w:type="gramStart"/>
      <w:r w:rsidRPr="00661C50">
        <w:rPr>
          <w:color w:val="000000"/>
          <w:sz w:val="28"/>
          <w:szCs w:val="28"/>
        </w:rPr>
        <w:t>ств пр</w:t>
      </w:r>
      <w:proofErr w:type="gramEnd"/>
      <w:r w:rsidRPr="00661C50">
        <w:rPr>
          <w:color w:val="000000"/>
          <w:sz w:val="28"/>
          <w:szCs w:val="28"/>
        </w:rPr>
        <w:t xml:space="preserve">и использовании в прикладных производствах </w:t>
      </w:r>
      <w:r w:rsidRPr="00661C50">
        <w:rPr>
          <w:color w:val="000000"/>
          <w:sz w:val="28"/>
          <w:szCs w:val="28"/>
        </w:rPr>
        <w:lastRenderedPageBreak/>
        <w:t>по сравнению с чистыми препаратами. Иммобилизованный катализатор легко отделить от реакционной среды, что дает возможность остановки реакции в любой нужный момент; повторное использование катализатора; получение конечного продукта, не загрязненного ферментом.</w:t>
      </w:r>
    </w:p>
    <w:p w:rsidR="00FD3BFB" w:rsidRPr="00661C50" w:rsidRDefault="00FD3BFB" w:rsidP="00FD3BFB">
      <w:pPr>
        <w:ind w:firstLine="709"/>
        <w:jc w:val="both"/>
        <w:rPr>
          <w:color w:val="000000"/>
          <w:sz w:val="20"/>
          <w:szCs w:val="20"/>
        </w:rPr>
      </w:pPr>
      <w:r w:rsidRPr="00661C50">
        <w:rPr>
          <w:color w:val="000000"/>
          <w:sz w:val="28"/>
          <w:szCs w:val="28"/>
        </w:rPr>
        <w:t>Иммобилизация или некоторая модификация фермента может обусловить изменения и некоторых его свойств (специфичность взаимодействия с субстратом; зависимость каталитической активности от рН, ионного состава и других параметров среды, а также его стабильность по отношению к различным денатурирующим воздействиям). Иммобилизация ферментов дает возможность регулировать их каталитическую активность за счет изменения свойств носителя. Для иммобилизации ферментов используются также различные типы неорганических носителей, таких, как создаваемые на основе силикагеля, глины, керамик, природных минералов, металлов и их оксидов.</w:t>
      </w:r>
    </w:p>
    <w:p w:rsidR="00FD3BFB" w:rsidRPr="00661C50" w:rsidRDefault="00FD3BFB" w:rsidP="00FD3BFB">
      <w:pPr>
        <w:ind w:firstLine="709"/>
        <w:jc w:val="both"/>
        <w:rPr>
          <w:color w:val="000000"/>
          <w:sz w:val="20"/>
          <w:szCs w:val="20"/>
        </w:rPr>
      </w:pPr>
      <w:r w:rsidRPr="00661C50">
        <w:rPr>
          <w:color w:val="000000"/>
          <w:sz w:val="28"/>
          <w:szCs w:val="28"/>
        </w:rPr>
        <w:t xml:space="preserve">Иммобилизация представляет собой включение фермента в такую среду, в которой для него доступной оказывается лишь ограниченная часть общего объема. На практике для иммобилизации ферментов используют рутинные физические и химические методы. </w:t>
      </w:r>
      <w:proofErr w:type="gramStart"/>
      <w:r w:rsidRPr="00661C50">
        <w:rPr>
          <w:color w:val="000000"/>
          <w:sz w:val="28"/>
          <w:szCs w:val="28"/>
        </w:rPr>
        <w:t>Все существующие методы физической иммобилизации (фермент не соединяется с носителем ковалентными связями) могут быть подразделены на четыре основные группы: адсорбция на поверхности нерастворимого носителя (матрикса); включение в поры геля; пространственное разделение фермента от остальной части реакционной смеси с помощью полупроницаемой мембраны; введение фермента в двухфазную реакционную среду, в которой он растворим, но может находиться только в одной из фаз.</w:t>
      </w:r>
      <w:proofErr w:type="gramEnd"/>
    </w:p>
    <w:p w:rsidR="00FD3BFB" w:rsidRPr="00661C50" w:rsidRDefault="00FD3BFB" w:rsidP="00FD3BFB">
      <w:pPr>
        <w:ind w:firstLine="709"/>
        <w:jc w:val="both"/>
        <w:rPr>
          <w:color w:val="000000"/>
          <w:sz w:val="20"/>
          <w:szCs w:val="20"/>
        </w:rPr>
      </w:pPr>
      <w:r w:rsidRPr="00661C50">
        <w:rPr>
          <w:color w:val="000000"/>
          <w:sz w:val="28"/>
          <w:szCs w:val="28"/>
        </w:rPr>
        <w:t>Основным недостатком всех мембранных систем, применяемых для иммобилизации ферментов, является невозможность ферментативного превращения высокомолекулярных субстратов, для которых мембраны представляют собой непреодолимые барьеры.</w:t>
      </w:r>
    </w:p>
    <w:p w:rsidR="00FD3BFB" w:rsidRPr="00661C50" w:rsidRDefault="00FD3BFB" w:rsidP="00FD3BFB">
      <w:pPr>
        <w:ind w:firstLine="709"/>
        <w:jc w:val="both"/>
        <w:rPr>
          <w:color w:val="000000"/>
          <w:sz w:val="20"/>
          <w:szCs w:val="20"/>
        </w:rPr>
      </w:pPr>
      <w:r w:rsidRPr="00661C50">
        <w:rPr>
          <w:b/>
          <w:bCs/>
          <w:color w:val="000000"/>
          <w:sz w:val="28"/>
          <w:szCs w:val="28"/>
        </w:rPr>
        <w:t>Химические методы иммобилизации ферментов. </w:t>
      </w:r>
      <w:r w:rsidRPr="00661C50">
        <w:rPr>
          <w:color w:val="000000"/>
          <w:sz w:val="28"/>
          <w:szCs w:val="28"/>
        </w:rPr>
        <w:t xml:space="preserve">Отличительным признаком химических методов иммобилизации является то, что вследствие химических взаимодействий в молекуле фермента возникают новые ковалентные связи, в частности между ним и носителем. Существует большое число химических реакций, используемых для ковалентного связывания ферментов с неорганическими носителями или природными полимерами, а также синтетическими полимерными веществами (нейлон, </w:t>
      </w:r>
      <w:proofErr w:type="spellStart"/>
      <w:r w:rsidRPr="00661C50">
        <w:rPr>
          <w:color w:val="000000"/>
          <w:sz w:val="28"/>
          <w:szCs w:val="28"/>
        </w:rPr>
        <w:t>полиакриламид</w:t>
      </w:r>
      <w:proofErr w:type="spellEnd"/>
      <w:r w:rsidRPr="00661C50">
        <w:rPr>
          <w:color w:val="000000"/>
          <w:sz w:val="28"/>
          <w:szCs w:val="28"/>
          <w:lang w:val="kk-KZ"/>
        </w:rPr>
        <w:t>,</w:t>
      </w:r>
      <w:r w:rsidRPr="00661C50">
        <w:rPr>
          <w:color w:val="000000"/>
          <w:sz w:val="28"/>
          <w:szCs w:val="28"/>
        </w:rPr>
        <w:t> виниловые полимеры).</w:t>
      </w:r>
    </w:p>
    <w:p w:rsidR="00FD3BFB" w:rsidRPr="00661C50" w:rsidRDefault="00FD3BFB" w:rsidP="00FD3BFB">
      <w:pPr>
        <w:ind w:firstLine="709"/>
        <w:jc w:val="both"/>
        <w:rPr>
          <w:color w:val="000000"/>
          <w:sz w:val="20"/>
          <w:szCs w:val="20"/>
        </w:rPr>
      </w:pPr>
      <w:r w:rsidRPr="00661C50">
        <w:rPr>
          <w:color w:val="000000"/>
          <w:sz w:val="28"/>
          <w:szCs w:val="28"/>
        </w:rPr>
        <w:t xml:space="preserve">Во многих из этих процедур ковалентное связывание ферментов с носителем является не специфичным, т. е. за счет химически активных группировок фермента, распределенных по его молекуле случайным образом. Основным является создание техники </w:t>
      </w:r>
      <w:proofErr w:type="spellStart"/>
      <w:r w:rsidRPr="00661C50">
        <w:rPr>
          <w:color w:val="000000"/>
          <w:sz w:val="28"/>
          <w:szCs w:val="28"/>
        </w:rPr>
        <w:t>конъюгирования</w:t>
      </w:r>
      <w:proofErr w:type="spellEnd"/>
      <w:r w:rsidRPr="00661C50">
        <w:rPr>
          <w:color w:val="000000"/>
          <w:sz w:val="28"/>
          <w:szCs w:val="28"/>
        </w:rPr>
        <w:t xml:space="preserve">, при которой ферменты связывались бы с носителем достаточно эффективно, без снижения их каталитической активности. Для получения иммобилизованных ферментов используют большое количество различных как органических, так и неорганических носителей. Основные требования, предъявляемые к </w:t>
      </w:r>
      <w:r w:rsidRPr="00661C50">
        <w:rPr>
          <w:color w:val="000000"/>
          <w:sz w:val="28"/>
          <w:szCs w:val="28"/>
        </w:rPr>
        <w:lastRenderedPageBreak/>
        <w:t>материалам, которые могут служить для иммобилизации ферментов, следующие: механическая, химическая и биологическая прочность и стойкость; достаточная проницаемость для фермента и субстратов, большая удельная поверхность, высокая пористость; легкая активация (переведение в реакционноспособную форму); высокая гидрофильность (проведение реакции в водной среде); невысокая стоимость.</w:t>
      </w:r>
    </w:p>
    <w:p w:rsidR="00FD3BFB" w:rsidRPr="00661C50" w:rsidRDefault="00FD3BFB" w:rsidP="00FD3BFB">
      <w:pPr>
        <w:ind w:firstLine="709"/>
        <w:jc w:val="both"/>
        <w:rPr>
          <w:color w:val="000000"/>
          <w:sz w:val="20"/>
          <w:szCs w:val="20"/>
        </w:rPr>
      </w:pPr>
      <w:r w:rsidRPr="00661C50">
        <w:rPr>
          <w:color w:val="000000"/>
          <w:sz w:val="28"/>
          <w:szCs w:val="28"/>
        </w:rPr>
        <w:t>Отсутствие в природе универсальных носителей, обладающих сразу всеми перечисленными свойствами, обусловливает широкий набор применяемых для иммобилизации ферментов материалов.</w:t>
      </w:r>
    </w:p>
    <w:p w:rsidR="00FD3BFB" w:rsidRPr="00661C50" w:rsidRDefault="00FD3BFB" w:rsidP="00FD3BFB">
      <w:pPr>
        <w:ind w:firstLine="709"/>
        <w:jc w:val="both"/>
        <w:rPr>
          <w:color w:val="000000"/>
          <w:sz w:val="20"/>
          <w:szCs w:val="20"/>
        </w:rPr>
      </w:pPr>
      <w:r w:rsidRPr="00661C50">
        <w:rPr>
          <w:b/>
          <w:bCs/>
          <w:color w:val="000000"/>
          <w:sz w:val="28"/>
          <w:szCs w:val="28"/>
        </w:rPr>
        <w:t>Органические полимерные носители. </w:t>
      </w:r>
      <w:r w:rsidRPr="00661C50">
        <w:rPr>
          <w:color w:val="000000"/>
          <w:sz w:val="28"/>
          <w:szCs w:val="28"/>
        </w:rPr>
        <w:t>Используемые в настоящее время органические носители можно разделить на два класса: природные полимеры и синтетические полимерные носители. Первые, подразделяются в соответствии с их биохимической классификацией: полисахаридные, белковые и липидные носители.</w:t>
      </w:r>
    </w:p>
    <w:p w:rsidR="00FD3BFB" w:rsidRPr="00661C50" w:rsidRDefault="00FD3BFB" w:rsidP="00FD3BFB">
      <w:pPr>
        <w:ind w:firstLine="709"/>
        <w:jc w:val="both"/>
        <w:rPr>
          <w:color w:val="000000"/>
          <w:sz w:val="20"/>
          <w:szCs w:val="20"/>
        </w:rPr>
      </w:pPr>
      <w:r w:rsidRPr="00661C50">
        <w:rPr>
          <w:color w:val="000000"/>
          <w:sz w:val="28"/>
          <w:szCs w:val="28"/>
        </w:rPr>
        <w:t>Синтетические полимеры могут быть подразделены на: полиметиленовые, полиамидные и полиэфирные носители.</w:t>
      </w:r>
    </w:p>
    <w:p w:rsidR="00FD3BFB" w:rsidRPr="00661C50" w:rsidRDefault="00FD3BFB" w:rsidP="00FD3BFB">
      <w:pPr>
        <w:ind w:firstLine="709"/>
        <w:jc w:val="both"/>
        <w:rPr>
          <w:color w:val="000000"/>
          <w:sz w:val="20"/>
          <w:szCs w:val="20"/>
        </w:rPr>
      </w:pPr>
      <w:r w:rsidRPr="00661C50">
        <w:rPr>
          <w:color w:val="000000"/>
          <w:sz w:val="28"/>
          <w:szCs w:val="28"/>
        </w:rPr>
        <w:t>Применение природных полимеров в качестве носителей аргументируется их доступностью и наличием свободных функциональных групп, легко вступающих в разнообразные химические реакции, а также их высокой гидрофильностью. Недостатки - неустойчивость к воздействию некоторых микроорганизмов и высокую стоимость.</w:t>
      </w:r>
    </w:p>
    <w:p w:rsidR="00FD3BFB" w:rsidRPr="00661C50" w:rsidRDefault="00FD3BFB" w:rsidP="00FD3BFB">
      <w:pPr>
        <w:ind w:firstLine="709"/>
        <w:jc w:val="both"/>
        <w:rPr>
          <w:color w:val="000000"/>
          <w:sz w:val="20"/>
          <w:szCs w:val="20"/>
        </w:rPr>
      </w:pPr>
      <w:r w:rsidRPr="00661C50">
        <w:rPr>
          <w:b/>
          <w:bCs/>
          <w:color w:val="000000"/>
          <w:sz w:val="28"/>
          <w:szCs w:val="28"/>
        </w:rPr>
        <w:t>Полисахариды. </w:t>
      </w:r>
      <w:r w:rsidRPr="00661C50">
        <w:rPr>
          <w:color w:val="000000"/>
          <w:sz w:val="28"/>
          <w:szCs w:val="28"/>
        </w:rPr>
        <w:t xml:space="preserve">Наиболее часто для иммобилизации ферментов используют целлюлозу, декстран, </w:t>
      </w:r>
      <w:proofErr w:type="spellStart"/>
      <w:r w:rsidRPr="00661C50">
        <w:rPr>
          <w:color w:val="000000"/>
          <w:sz w:val="28"/>
          <w:szCs w:val="28"/>
        </w:rPr>
        <w:t>агарозу</w:t>
      </w:r>
      <w:proofErr w:type="spellEnd"/>
      <w:r w:rsidRPr="00661C50">
        <w:rPr>
          <w:color w:val="000000"/>
          <w:sz w:val="28"/>
          <w:szCs w:val="28"/>
        </w:rPr>
        <w:t xml:space="preserve"> и их производные.</w:t>
      </w:r>
    </w:p>
    <w:p w:rsidR="00FD3BFB" w:rsidRPr="00661C50" w:rsidRDefault="00FD3BFB" w:rsidP="00FD3BFB">
      <w:pPr>
        <w:ind w:firstLine="709"/>
        <w:jc w:val="both"/>
        <w:rPr>
          <w:color w:val="000000"/>
          <w:sz w:val="20"/>
          <w:szCs w:val="20"/>
        </w:rPr>
      </w:pPr>
      <w:r w:rsidRPr="00661C50">
        <w:rPr>
          <w:color w:val="000000"/>
          <w:sz w:val="28"/>
          <w:szCs w:val="28"/>
        </w:rPr>
        <w:t xml:space="preserve">Хитин – природный </w:t>
      </w:r>
      <w:proofErr w:type="spellStart"/>
      <w:r w:rsidRPr="00661C50">
        <w:rPr>
          <w:color w:val="000000"/>
          <w:sz w:val="28"/>
          <w:szCs w:val="28"/>
        </w:rPr>
        <w:t>аминополисахарид</w:t>
      </w:r>
      <w:proofErr w:type="spellEnd"/>
      <w:r w:rsidRPr="00661C50">
        <w:rPr>
          <w:color w:val="000000"/>
          <w:sz w:val="28"/>
          <w:szCs w:val="28"/>
        </w:rPr>
        <w:t xml:space="preserve"> является компонентом наружного скелета ракообразных, насекомых, а также входит в состав оболочек некоторых грибов. Хитин обладает пористой структурой, не растворяется в воде, разбавленных кислотах и щелочах, а также в органических растворителях. В качестве носителя дает хорошие результаты, препараты ферментов на основе </w:t>
      </w:r>
      <w:proofErr w:type="spellStart"/>
      <w:r w:rsidRPr="00661C50">
        <w:rPr>
          <w:color w:val="000000"/>
          <w:sz w:val="28"/>
          <w:szCs w:val="28"/>
        </w:rPr>
        <w:t>хитозана</w:t>
      </w:r>
      <w:proofErr w:type="spellEnd"/>
      <w:r w:rsidRPr="00661C50">
        <w:rPr>
          <w:color w:val="000000"/>
          <w:sz w:val="28"/>
          <w:szCs w:val="28"/>
        </w:rPr>
        <w:t>, обладают высокой каталитической активностью и устойчивы к микробному воздействию.</w:t>
      </w:r>
    </w:p>
    <w:p w:rsidR="00FD3BFB" w:rsidRPr="00661C50" w:rsidRDefault="00FD3BFB" w:rsidP="00FD3BFB">
      <w:pPr>
        <w:ind w:firstLine="709"/>
        <w:jc w:val="both"/>
        <w:rPr>
          <w:color w:val="000000"/>
          <w:sz w:val="20"/>
          <w:szCs w:val="20"/>
        </w:rPr>
      </w:pPr>
      <w:r w:rsidRPr="00661C50">
        <w:rPr>
          <w:color w:val="000000"/>
          <w:sz w:val="28"/>
          <w:szCs w:val="28"/>
        </w:rPr>
        <w:t>Декстран – разветвленный полисахарид бактериального происхождения, содержащий остатки глюкозы. Приготовленные на его основе гели известны под названием "</w:t>
      </w:r>
      <w:proofErr w:type="spellStart"/>
      <w:r w:rsidRPr="00661C50">
        <w:rPr>
          <w:color w:val="000000"/>
          <w:sz w:val="28"/>
          <w:szCs w:val="28"/>
        </w:rPr>
        <w:t>сефадекс</w:t>
      </w:r>
      <w:proofErr w:type="spellEnd"/>
      <w:r w:rsidRPr="00661C50">
        <w:rPr>
          <w:color w:val="000000"/>
          <w:sz w:val="28"/>
          <w:szCs w:val="28"/>
        </w:rPr>
        <w:t>". Они, отличаются стойкостью по отношению к химическим веществам и используются в исследованиях и на производстве.</w:t>
      </w:r>
    </w:p>
    <w:p w:rsidR="00FD3BFB" w:rsidRPr="00661C50" w:rsidRDefault="00FD3BFB" w:rsidP="00FD3BFB">
      <w:pPr>
        <w:ind w:firstLine="709"/>
        <w:jc w:val="both"/>
        <w:rPr>
          <w:color w:val="000000"/>
          <w:sz w:val="20"/>
          <w:szCs w:val="20"/>
        </w:rPr>
      </w:pPr>
      <w:proofErr w:type="spellStart"/>
      <w:r w:rsidRPr="00661C50">
        <w:rPr>
          <w:color w:val="000000"/>
          <w:sz w:val="28"/>
          <w:szCs w:val="28"/>
        </w:rPr>
        <w:t>Агароза</w:t>
      </w:r>
      <w:proofErr w:type="spellEnd"/>
      <w:r w:rsidRPr="00661C50">
        <w:rPr>
          <w:color w:val="000000"/>
          <w:sz w:val="28"/>
          <w:szCs w:val="28"/>
        </w:rPr>
        <w:t xml:space="preserve"> – используется в качестве носителя для иммобилизации ферментов. Гели, приготавливаемые на основе </w:t>
      </w:r>
      <w:proofErr w:type="spellStart"/>
      <w:r w:rsidRPr="00661C50">
        <w:rPr>
          <w:color w:val="000000"/>
          <w:sz w:val="28"/>
          <w:szCs w:val="28"/>
        </w:rPr>
        <w:t>агарозы</w:t>
      </w:r>
      <w:proofErr w:type="spellEnd"/>
      <w:r w:rsidRPr="00661C50">
        <w:rPr>
          <w:color w:val="000000"/>
          <w:sz w:val="28"/>
          <w:szCs w:val="28"/>
        </w:rPr>
        <w:t>, выпускаются различными зарубежными фирмами, например "</w:t>
      </w:r>
      <w:proofErr w:type="spellStart"/>
      <w:r w:rsidRPr="00661C50">
        <w:rPr>
          <w:color w:val="000000"/>
          <w:sz w:val="28"/>
          <w:szCs w:val="28"/>
        </w:rPr>
        <w:t>сефароза</w:t>
      </w:r>
      <w:proofErr w:type="spellEnd"/>
      <w:r w:rsidRPr="00661C50">
        <w:rPr>
          <w:color w:val="000000"/>
          <w:sz w:val="28"/>
          <w:szCs w:val="28"/>
        </w:rPr>
        <w:t>".</w:t>
      </w:r>
    </w:p>
    <w:p w:rsidR="00FD3BFB" w:rsidRPr="00661C50" w:rsidRDefault="00FD3BFB" w:rsidP="00FD3BFB">
      <w:pPr>
        <w:ind w:firstLine="709"/>
        <w:jc w:val="both"/>
        <w:rPr>
          <w:color w:val="000000"/>
          <w:sz w:val="20"/>
          <w:szCs w:val="20"/>
        </w:rPr>
      </w:pPr>
      <w:proofErr w:type="spellStart"/>
      <w:r w:rsidRPr="00661C50">
        <w:rPr>
          <w:color w:val="000000"/>
          <w:sz w:val="28"/>
          <w:szCs w:val="28"/>
        </w:rPr>
        <w:t>Агар</w:t>
      </w:r>
      <w:proofErr w:type="spellEnd"/>
      <w:r w:rsidRPr="00661C50">
        <w:rPr>
          <w:color w:val="000000"/>
          <w:sz w:val="28"/>
          <w:szCs w:val="28"/>
        </w:rPr>
        <w:t xml:space="preserve"> – природный полисахарид, выделяемый из клеточных стенок некоторых морских водорослей. Он содержит, по крайней мере, два полисахарида: </w:t>
      </w:r>
      <w:proofErr w:type="spellStart"/>
      <w:r w:rsidRPr="00661C50">
        <w:rPr>
          <w:color w:val="000000"/>
          <w:sz w:val="28"/>
          <w:szCs w:val="28"/>
        </w:rPr>
        <w:t>агарозу</w:t>
      </w:r>
      <w:proofErr w:type="spellEnd"/>
      <w:r w:rsidRPr="00661C50">
        <w:rPr>
          <w:color w:val="000000"/>
          <w:sz w:val="28"/>
          <w:szCs w:val="28"/>
        </w:rPr>
        <w:t xml:space="preserve"> и </w:t>
      </w:r>
      <w:proofErr w:type="spellStart"/>
      <w:r w:rsidRPr="00661C50">
        <w:rPr>
          <w:color w:val="000000"/>
          <w:sz w:val="28"/>
          <w:szCs w:val="28"/>
        </w:rPr>
        <w:t>агаропектин</w:t>
      </w:r>
      <w:proofErr w:type="spellEnd"/>
      <w:r w:rsidRPr="00661C50">
        <w:rPr>
          <w:color w:val="000000"/>
          <w:sz w:val="28"/>
          <w:szCs w:val="28"/>
        </w:rPr>
        <w:t xml:space="preserve">. Преимуществом </w:t>
      </w:r>
      <w:proofErr w:type="spellStart"/>
      <w:r w:rsidRPr="00661C50">
        <w:rPr>
          <w:color w:val="000000"/>
          <w:sz w:val="28"/>
          <w:szCs w:val="28"/>
        </w:rPr>
        <w:t>агара</w:t>
      </w:r>
      <w:proofErr w:type="spellEnd"/>
      <w:r w:rsidRPr="00661C50">
        <w:rPr>
          <w:color w:val="000000"/>
          <w:sz w:val="28"/>
          <w:szCs w:val="28"/>
        </w:rPr>
        <w:t xml:space="preserve"> является его низкая стоимость и </w:t>
      </w:r>
      <w:proofErr w:type="spellStart"/>
      <w:r w:rsidRPr="00661C50">
        <w:rPr>
          <w:color w:val="000000"/>
          <w:sz w:val="28"/>
          <w:szCs w:val="28"/>
        </w:rPr>
        <w:t>нетоксичность</w:t>
      </w:r>
      <w:proofErr w:type="spellEnd"/>
      <w:r w:rsidRPr="00661C50">
        <w:rPr>
          <w:color w:val="000000"/>
          <w:sz w:val="28"/>
          <w:szCs w:val="28"/>
        </w:rPr>
        <w:t xml:space="preserve">. Производные </w:t>
      </w:r>
      <w:proofErr w:type="spellStart"/>
      <w:r w:rsidRPr="00661C50">
        <w:rPr>
          <w:color w:val="000000"/>
          <w:sz w:val="28"/>
          <w:szCs w:val="28"/>
        </w:rPr>
        <w:t>агара</w:t>
      </w:r>
      <w:proofErr w:type="spellEnd"/>
      <w:r w:rsidRPr="00661C50">
        <w:rPr>
          <w:color w:val="000000"/>
          <w:sz w:val="28"/>
          <w:szCs w:val="28"/>
        </w:rPr>
        <w:t xml:space="preserve"> отличаются высокой механической прочностью и устойчивостью в щелочной среде, что явилось основанием рассматривать данный носитель почти идеальным.</w:t>
      </w:r>
    </w:p>
    <w:p w:rsidR="00FD3BFB" w:rsidRPr="00661C50" w:rsidRDefault="00FD3BFB" w:rsidP="00FD3BFB">
      <w:pPr>
        <w:ind w:firstLine="709"/>
        <w:jc w:val="both"/>
        <w:rPr>
          <w:color w:val="000000"/>
          <w:sz w:val="20"/>
          <w:szCs w:val="20"/>
        </w:rPr>
      </w:pPr>
      <w:r w:rsidRPr="00661C50">
        <w:rPr>
          <w:b/>
          <w:bCs/>
          <w:color w:val="000000"/>
          <w:sz w:val="28"/>
          <w:szCs w:val="28"/>
        </w:rPr>
        <w:lastRenderedPageBreak/>
        <w:t>Синтетические полимерные носители </w:t>
      </w:r>
      <w:r w:rsidRPr="00661C50">
        <w:rPr>
          <w:color w:val="000000"/>
          <w:sz w:val="28"/>
          <w:szCs w:val="28"/>
        </w:rPr>
        <w:t>Огромное разнообразие синтетических полимеров обеспечивает их широкое использование в качестве носителей для иммобилизации ферментов. Синтетические полимеры используются для иммобилизации ферментов различными способами, а также для получения гелей и микрокапсул. Полимеры этого типа являются основой для изготовления ионообменных материалов, а также для изготовления микропористых и макропористых материалов, используемых в сорбционной иммобилизации.</w:t>
      </w:r>
    </w:p>
    <w:p w:rsidR="00A61D58" w:rsidRDefault="00FD3BFB" w:rsidP="00FD3BFB">
      <w:pPr>
        <w:jc w:val="both"/>
        <w:rPr>
          <w:color w:val="000000"/>
          <w:sz w:val="28"/>
          <w:szCs w:val="28"/>
        </w:rPr>
      </w:pPr>
      <w:r w:rsidRPr="00661C50">
        <w:rPr>
          <w:b/>
          <w:bCs/>
          <w:color w:val="000000"/>
          <w:sz w:val="28"/>
          <w:szCs w:val="28"/>
        </w:rPr>
        <w:t>Полиамидные носители. </w:t>
      </w:r>
      <w:r w:rsidRPr="00661C50">
        <w:rPr>
          <w:color w:val="000000"/>
          <w:sz w:val="28"/>
          <w:szCs w:val="28"/>
        </w:rPr>
        <w:t>Это группа различных полимеров с повторяющейся амидной группировкой. Главным достоинством носителей этого типа является то, что они могут быть созданы в различной физической форме: в виде гранул, порошков, волокон, мембран, трубок и т. п. Широкое применение таких носителей для медицинских целей, обусловлено и биологической инертностью, и стойкостью к воздействию биологических факторов</w:t>
      </w:r>
      <w:r>
        <w:rPr>
          <w:color w:val="000000"/>
          <w:sz w:val="28"/>
          <w:szCs w:val="28"/>
        </w:rPr>
        <w:t>.</w:t>
      </w:r>
    </w:p>
    <w:p w:rsidR="00FD3BFB" w:rsidRPr="00661C50" w:rsidRDefault="00FD3BFB" w:rsidP="00FD3BFB">
      <w:pPr>
        <w:ind w:firstLine="540"/>
        <w:jc w:val="both"/>
        <w:rPr>
          <w:color w:val="000000"/>
          <w:sz w:val="20"/>
          <w:szCs w:val="20"/>
        </w:rPr>
      </w:pPr>
      <w:r w:rsidRPr="00661C50">
        <w:rPr>
          <w:b/>
          <w:bCs/>
          <w:color w:val="000000"/>
          <w:sz w:val="28"/>
          <w:szCs w:val="28"/>
        </w:rPr>
        <w:t>Вопросы для самоконтроля:</w:t>
      </w:r>
    </w:p>
    <w:p w:rsidR="00FD3BFB" w:rsidRPr="00661C50" w:rsidRDefault="00FD3BFB" w:rsidP="00FD3BFB">
      <w:pPr>
        <w:ind w:firstLine="709"/>
        <w:jc w:val="both"/>
        <w:rPr>
          <w:color w:val="000000"/>
          <w:sz w:val="28"/>
          <w:szCs w:val="28"/>
        </w:rPr>
      </w:pPr>
      <w:r w:rsidRPr="00661C50">
        <w:rPr>
          <w:color w:val="000000"/>
          <w:sz w:val="28"/>
          <w:szCs w:val="28"/>
        </w:rPr>
        <w:t>1. Что такое метаболизм? В чем состоят особенности метаболизма у микроорганизмов?</w:t>
      </w:r>
    </w:p>
    <w:p w:rsidR="00FD3BFB" w:rsidRPr="00661C50" w:rsidRDefault="00FD3BFB" w:rsidP="00FD3BFB">
      <w:pPr>
        <w:ind w:firstLine="709"/>
        <w:jc w:val="both"/>
        <w:rPr>
          <w:color w:val="000000"/>
          <w:sz w:val="28"/>
          <w:szCs w:val="28"/>
        </w:rPr>
      </w:pPr>
      <w:r w:rsidRPr="00661C50">
        <w:rPr>
          <w:color w:val="000000"/>
          <w:sz w:val="28"/>
          <w:szCs w:val="28"/>
        </w:rPr>
        <w:t>2. Дайте понятие иммобилизованным ферментам.</w:t>
      </w:r>
    </w:p>
    <w:p w:rsidR="00FD3BFB" w:rsidRPr="00661C50" w:rsidRDefault="00FD3BFB" w:rsidP="00FD3BFB">
      <w:pPr>
        <w:ind w:firstLine="709"/>
        <w:jc w:val="both"/>
        <w:rPr>
          <w:color w:val="000000"/>
          <w:sz w:val="28"/>
          <w:szCs w:val="28"/>
        </w:rPr>
      </w:pPr>
      <w:r w:rsidRPr="00661C50">
        <w:rPr>
          <w:color w:val="000000"/>
          <w:sz w:val="28"/>
          <w:szCs w:val="28"/>
        </w:rPr>
        <w:t>3. Назовите методы иммобилизации ферментов.</w:t>
      </w:r>
    </w:p>
    <w:p w:rsidR="00FD3BFB" w:rsidRPr="002D527F" w:rsidRDefault="00FD3BFB" w:rsidP="002D527F">
      <w:pPr>
        <w:ind w:firstLine="708"/>
        <w:jc w:val="both"/>
        <w:rPr>
          <w:b/>
          <w:sz w:val="28"/>
          <w:szCs w:val="28"/>
        </w:rPr>
      </w:pPr>
      <w:r w:rsidRPr="00661C50">
        <w:rPr>
          <w:color w:val="000000"/>
          <w:sz w:val="28"/>
          <w:szCs w:val="28"/>
        </w:rPr>
        <w:t>4. Какие ви</w:t>
      </w:r>
      <w:r w:rsidRPr="002D527F">
        <w:rPr>
          <w:color w:val="000000"/>
          <w:sz w:val="28"/>
          <w:szCs w:val="28"/>
        </w:rPr>
        <w:t>ды носителей для иммобилизации ферментов существуют? Дайте им характеристику</w:t>
      </w:r>
      <w:r w:rsidR="0000371C" w:rsidRPr="002D527F">
        <w:rPr>
          <w:color w:val="000000"/>
          <w:sz w:val="28"/>
          <w:szCs w:val="28"/>
        </w:rPr>
        <w:t>.</w:t>
      </w:r>
    </w:p>
    <w:p w:rsidR="00A61D58" w:rsidRPr="002D527F" w:rsidRDefault="00A61D58" w:rsidP="002D527F">
      <w:pPr>
        <w:jc w:val="both"/>
        <w:rPr>
          <w:b/>
          <w:sz w:val="28"/>
          <w:szCs w:val="28"/>
        </w:rPr>
      </w:pPr>
    </w:p>
    <w:p w:rsidR="002D527F" w:rsidRDefault="002D527F" w:rsidP="002D527F">
      <w:pPr>
        <w:ind w:left="-567" w:firstLine="1287"/>
        <w:jc w:val="both"/>
        <w:rPr>
          <w:b/>
          <w:sz w:val="28"/>
          <w:szCs w:val="28"/>
          <w:lang w:val="kk-KZ"/>
        </w:rPr>
      </w:pPr>
    </w:p>
    <w:p w:rsidR="00D44ACE" w:rsidRDefault="00D44ACE" w:rsidP="00D44ACE">
      <w:pPr>
        <w:jc w:val="both"/>
        <w:rPr>
          <w:b/>
          <w:bCs/>
          <w:color w:val="000080"/>
          <w:sz w:val="28"/>
          <w:szCs w:val="28"/>
        </w:rPr>
      </w:pPr>
      <w:r w:rsidRPr="00793CF8">
        <w:rPr>
          <w:b/>
          <w:sz w:val="28"/>
          <w:szCs w:val="28"/>
        </w:rPr>
        <w:t>Тема лекции №</w:t>
      </w:r>
      <w:r>
        <w:rPr>
          <w:b/>
          <w:sz w:val="28"/>
          <w:szCs w:val="28"/>
        </w:rPr>
        <w:t xml:space="preserve"> </w:t>
      </w:r>
      <w:r w:rsidR="00303DC8">
        <w:rPr>
          <w:b/>
          <w:sz w:val="28"/>
          <w:szCs w:val="28"/>
        </w:rPr>
        <w:t>10</w:t>
      </w:r>
      <w:r w:rsidRPr="00793CF8">
        <w:rPr>
          <w:b/>
          <w:sz w:val="28"/>
          <w:szCs w:val="28"/>
        </w:rPr>
        <w:t>:</w:t>
      </w:r>
      <w:r>
        <w:rPr>
          <w:b/>
          <w:sz w:val="28"/>
          <w:szCs w:val="28"/>
        </w:rPr>
        <w:t xml:space="preserve"> </w:t>
      </w:r>
      <w:r w:rsidRPr="00D44ACE">
        <w:rPr>
          <w:b/>
          <w:bCs/>
          <w:color w:val="000080"/>
          <w:sz w:val="28"/>
          <w:szCs w:val="28"/>
        </w:rPr>
        <w:t>Экстракционные и сорбционные методы выделения продуктов метаболизма.</w:t>
      </w:r>
      <w:r>
        <w:rPr>
          <w:b/>
          <w:bCs/>
          <w:color w:val="000080"/>
          <w:sz w:val="28"/>
          <w:szCs w:val="28"/>
        </w:rPr>
        <w:t xml:space="preserve"> </w:t>
      </w:r>
      <w:r w:rsidRPr="00D44ACE">
        <w:rPr>
          <w:b/>
          <w:bCs/>
          <w:color w:val="000080"/>
          <w:sz w:val="28"/>
          <w:szCs w:val="28"/>
        </w:rPr>
        <w:t>Мембранные методы в биотехнологии. Нормативные методы биотехнологических производств</w:t>
      </w:r>
    </w:p>
    <w:p w:rsidR="00D44ACE" w:rsidRPr="00661C50" w:rsidRDefault="00D44ACE" w:rsidP="00D44ACE">
      <w:pPr>
        <w:ind w:firstLine="540"/>
        <w:jc w:val="both"/>
        <w:rPr>
          <w:rFonts w:ascii="Courier New" w:hAnsi="Courier New" w:cs="Courier New"/>
          <w:color w:val="000000"/>
          <w:sz w:val="20"/>
          <w:szCs w:val="20"/>
        </w:rPr>
      </w:pPr>
      <w:r w:rsidRPr="00661C50">
        <w:rPr>
          <w:b/>
          <w:bCs/>
          <w:color w:val="000000"/>
          <w:sz w:val="28"/>
          <w:szCs w:val="28"/>
        </w:rPr>
        <w:t>Цель лекции:</w:t>
      </w:r>
      <w:r w:rsidRPr="00661C50">
        <w:rPr>
          <w:color w:val="000000"/>
          <w:sz w:val="28"/>
          <w:szCs w:val="28"/>
        </w:rPr>
        <w:t> Изучить экстракционные и сорбционные способы выделения продуктов метаболизма.</w:t>
      </w:r>
    </w:p>
    <w:p w:rsidR="00D44ACE" w:rsidRPr="00661C50" w:rsidRDefault="00D44ACE" w:rsidP="00D44ACE">
      <w:pPr>
        <w:ind w:firstLine="540"/>
        <w:jc w:val="both"/>
        <w:rPr>
          <w:rFonts w:ascii="Courier New" w:hAnsi="Courier New" w:cs="Courier New"/>
          <w:color w:val="000000"/>
          <w:sz w:val="20"/>
          <w:szCs w:val="20"/>
        </w:rPr>
      </w:pPr>
      <w:r w:rsidRPr="00661C50">
        <w:rPr>
          <w:b/>
          <w:bCs/>
          <w:color w:val="000000"/>
          <w:sz w:val="28"/>
          <w:szCs w:val="28"/>
        </w:rPr>
        <w:t>Ключевые слова (термины):</w:t>
      </w:r>
      <w:r w:rsidRPr="00661C50">
        <w:rPr>
          <w:color w:val="000000"/>
          <w:sz w:val="28"/>
          <w:szCs w:val="28"/>
        </w:rPr>
        <w:t xml:space="preserve"> экстракция, </w:t>
      </w:r>
      <w:proofErr w:type="spellStart"/>
      <w:r w:rsidRPr="00661C50">
        <w:rPr>
          <w:color w:val="000000"/>
          <w:sz w:val="28"/>
          <w:szCs w:val="28"/>
        </w:rPr>
        <w:t>криоэкстракция</w:t>
      </w:r>
      <w:proofErr w:type="spellEnd"/>
      <w:r w:rsidRPr="00661C50">
        <w:rPr>
          <w:color w:val="000000"/>
          <w:sz w:val="28"/>
          <w:szCs w:val="28"/>
        </w:rPr>
        <w:t xml:space="preserve">, сорбция, сорбенты, </w:t>
      </w:r>
      <w:proofErr w:type="spellStart"/>
      <w:r w:rsidRPr="00661C50">
        <w:rPr>
          <w:color w:val="000000"/>
          <w:sz w:val="28"/>
          <w:szCs w:val="28"/>
        </w:rPr>
        <w:t>лиганды</w:t>
      </w:r>
      <w:proofErr w:type="spellEnd"/>
      <w:r w:rsidRPr="00661C50">
        <w:rPr>
          <w:color w:val="000000"/>
          <w:sz w:val="28"/>
          <w:szCs w:val="28"/>
        </w:rPr>
        <w:t>, очистка, хроматография.</w:t>
      </w:r>
    </w:p>
    <w:p w:rsidR="00D44ACE" w:rsidRPr="00661C50" w:rsidRDefault="00D44ACE" w:rsidP="00D44ACE">
      <w:pPr>
        <w:ind w:firstLine="540"/>
        <w:jc w:val="both"/>
        <w:rPr>
          <w:rFonts w:ascii="Courier New" w:hAnsi="Courier New" w:cs="Courier New"/>
          <w:color w:val="000000"/>
          <w:sz w:val="20"/>
          <w:szCs w:val="20"/>
        </w:rPr>
      </w:pPr>
      <w:r w:rsidRPr="00661C50">
        <w:rPr>
          <w:color w:val="000000"/>
          <w:sz w:val="28"/>
          <w:szCs w:val="28"/>
        </w:rPr>
        <w:t> </w:t>
      </w:r>
    </w:p>
    <w:p w:rsidR="00D44ACE" w:rsidRPr="00661C50" w:rsidRDefault="00D44ACE" w:rsidP="00D44ACE">
      <w:pPr>
        <w:ind w:firstLine="709"/>
        <w:jc w:val="both"/>
        <w:rPr>
          <w:color w:val="000000"/>
          <w:sz w:val="28"/>
          <w:szCs w:val="28"/>
        </w:rPr>
      </w:pPr>
      <w:r w:rsidRPr="00661C50">
        <w:rPr>
          <w:b/>
          <w:bCs/>
          <w:color w:val="000000"/>
          <w:sz w:val="28"/>
          <w:szCs w:val="28"/>
        </w:rPr>
        <w:t>План</w:t>
      </w:r>
    </w:p>
    <w:p w:rsidR="00D44ACE" w:rsidRPr="00661C50" w:rsidRDefault="00D44ACE" w:rsidP="00D44ACE">
      <w:pPr>
        <w:ind w:firstLine="709"/>
        <w:rPr>
          <w:color w:val="000000"/>
          <w:sz w:val="20"/>
          <w:szCs w:val="20"/>
        </w:rPr>
      </w:pPr>
      <w:r w:rsidRPr="00661C50">
        <w:rPr>
          <w:color w:val="000000"/>
          <w:sz w:val="28"/>
          <w:szCs w:val="28"/>
        </w:rPr>
        <w:t xml:space="preserve">1. Отделение биомассы от </w:t>
      </w:r>
      <w:proofErr w:type="spellStart"/>
      <w:r w:rsidRPr="00661C50">
        <w:rPr>
          <w:color w:val="000000"/>
          <w:sz w:val="28"/>
          <w:szCs w:val="28"/>
        </w:rPr>
        <w:t>культуральной</w:t>
      </w:r>
      <w:proofErr w:type="spellEnd"/>
      <w:r w:rsidRPr="00661C50">
        <w:rPr>
          <w:color w:val="000000"/>
          <w:sz w:val="28"/>
          <w:szCs w:val="28"/>
        </w:rPr>
        <w:t xml:space="preserve"> жидкости</w:t>
      </w:r>
    </w:p>
    <w:p w:rsidR="00D44ACE" w:rsidRPr="00661C50" w:rsidRDefault="00D44ACE" w:rsidP="00D44ACE">
      <w:pPr>
        <w:ind w:firstLine="709"/>
        <w:rPr>
          <w:color w:val="000000"/>
          <w:sz w:val="20"/>
          <w:szCs w:val="20"/>
        </w:rPr>
      </w:pPr>
      <w:r w:rsidRPr="00661C50">
        <w:rPr>
          <w:color w:val="000000"/>
          <w:sz w:val="28"/>
          <w:szCs w:val="28"/>
        </w:rPr>
        <w:t>2. Дезинтеграция клеток микроорганизмов</w:t>
      </w:r>
    </w:p>
    <w:p w:rsidR="00D44ACE" w:rsidRPr="00661C50" w:rsidRDefault="00D44ACE" w:rsidP="00D44ACE">
      <w:pPr>
        <w:ind w:firstLine="709"/>
        <w:rPr>
          <w:color w:val="000000"/>
          <w:sz w:val="20"/>
          <w:szCs w:val="20"/>
        </w:rPr>
      </w:pPr>
      <w:r w:rsidRPr="00661C50">
        <w:rPr>
          <w:color w:val="000000"/>
          <w:sz w:val="28"/>
          <w:szCs w:val="28"/>
        </w:rPr>
        <w:t>3. Мембранные методы в биотехнологии</w:t>
      </w:r>
    </w:p>
    <w:p w:rsidR="00D44ACE" w:rsidRPr="00661C50" w:rsidRDefault="00D44ACE" w:rsidP="00D44ACE">
      <w:pPr>
        <w:ind w:firstLine="709"/>
        <w:rPr>
          <w:color w:val="000000"/>
          <w:sz w:val="20"/>
          <w:szCs w:val="20"/>
        </w:rPr>
      </w:pPr>
      <w:r w:rsidRPr="00661C50">
        <w:rPr>
          <w:color w:val="000000"/>
          <w:sz w:val="28"/>
          <w:szCs w:val="28"/>
        </w:rPr>
        <w:t>4. Конечные стадии при биотехнологических процессах</w:t>
      </w:r>
    </w:p>
    <w:p w:rsidR="00D44ACE" w:rsidRPr="00661C50" w:rsidRDefault="00D44ACE" w:rsidP="00D44ACE">
      <w:pPr>
        <w:jc w:val="center"/>
        <w:rPr>
          <w:color w:val="000000"/>
          <w:sz w:val="20"/>
          <w:szCs w:val="20"/>
        </w:rPr>
      </w:pPr>
      <w:r w:rsidRPr="00661C50">
        <w:rPr>
          <w:b/>
          <w:bCs/>
          <w:color w:val="000000"/>
          <w:sz w:val="28"/>
          <w:szCs w:val="28"/>
        </w:rPr>
        <w:t> </w:t>
      </w:r>
    </w:p>
    <w:p w:rsidR="00D44ACE" w:rsidRPr="00661C50" w:rsidRDefault="00D44ACE" w:rsidP="00D44ACE">
      <w:pPr>
        <w:ind w:firstLine="709"/>
        <w:jc w:val="both"/>
        <w:rPr>
          <w:color w:val="000000"/>
          <w:sz w:val="20"/>
          <w:szCs w:val="20"/>
        </w:rPr>
      </w:pPr>
      <w:r w:rsidRPr="00661C50">
        <w:rPr>
          <w:b/>
          <w:bCs/>
          <w:color w:val="000000"/>
          <w:sz w:val="30"/>
          <w:szCs w:val="30"/>
        </w:rPr>
        <w:t>Отделение и очистка продуктов. </w:t>
      </w:r>
      <w:r w:rsidRPr="00661C50">
        <w:rPr>
          <w:color w:val="000000"/>
          <w:sz w:val="28"/>
          <w:szCs w:val="28"/>
        </w:rPr>
        <w:t xml:space="preserve">Выделение целевого продукта из </w:t>
      </w:r>
      <w:proofErr w:type="spellStart"/>
      <w:r w:rsidRPr="00661C50">
        <w:rPr>
          <w:color w:val="000000"/>
          <w:sz w:val="28"/>
          <w:szCs w:val="28"/>
        </w:rPr>
        <w:t>культуральной</w:t>
      </w:r>
      <w:proofErr w:type="spellEnd"/>
      <w:r w:rsidRPr="00661C50">
        <w:rPr>
          <w:color w:val="000000"/>
          <w:sz w:val="28"/>
          <w:szCs w:val="28"/>
        </w:rPr>
        <w:t xml:space="preserve"> жидкости или получаемого в результате процессов дезинтеграции </w:t>
      </w:r>
      <w:proofErr w:type="spellStart"/>
      <w:r w:rsidRPr="00661C50">
        <w:rPr>
          <w:color w:val="000000"/>
          <w:sz w:val="28"/>
          <w:szCs w:val="28"/>
        </w:rPr>
        <w:t>гомогената</w:t>
      </w:r>
      <w:proofErr w:type="spellEnd"/>
      <w:r w:rsidRPr="00661C50">
        <w:rPr>
          <w:color w:val="000000"/>
          <w:sz w:val="28"/>
          <w:szCs w:val="28"/>
        </w:rPr>
        <w:t xml:space="preserve"> разрушенных клеток осуществляется путем осаждения, экстракции или различных методов адсорбции. Осаждение растворенных веществ осуществляется физическими (нагревание, разведение или концентрирование, охлаждение раствора) или химическими </w:t>
      </w:r>
      <w:r w:rsidRPr="00661C50">
        <w:rPr>
          <w:color w:val="000000"/>
          <w:sz w:val="28"/>
          <w:szCs w:val="28"/>
        </w:rPr>
        <w:lastRenderedPageBreak/>
        <w:t>воздействиями, переводящими растворенное вещество в малорастворимое состояние.</w:t>
      </w:r>
    </w:p>
    <w:p w:rsidR="00D44ACE" w:rsidRPr="00661C50" w:rsidRDefault="00D44ACE" w:rsidP="00D44ACE">
      <w:pPr>
        <w:ind w:firstLine="709"/>
        <w:jc w:val="both"/>
        <w:rPr>
          <w:color w:val="000000"/>
          <w:sz w:val="20"/>
          <w:szCs w:val="20"/>
        </w:rPr>
      </w:pPr>
      <w:proofErr w:type="gramStart"/>
      <w:r w:rsidRPr="00661C50">
        <w:rPr>
          <w:color w:val="000000"/>
          <w:sz w:val="28"/>
          <w:szCs w:val="28"/>
        </w:rPr>
        <w:t>Экстракция подразделяется на твердо-жидкофазную (при которой продукт из твердой фазы переходит в жидкую) и жидко-жидкофазную (когда обеспечивается перевод продукта из одной жидкой фазы в другую, также жидкую фазу).</w:t>
      </w:r>
      <w:proofErr w:type="gramEnd"/>
      <w:r w:rsidRPr="00661C50">
        <w:rPr>
          <w:color w:val="000000"/>
          <w:sz w:val="28"/>
          <w:szCs w:val="28"/>
        </w:rPr>
        <w:t xml:space="preserve"> Твердо-жидкофазная экстракция сводится порой к простой обработке твердого образца водой или органическим растворителем с целью извлечения из него растворимых соединений. Достаточно широко применяются различные органические растворители, в частности экстрагирование ацетоном, который эффективно переводит в раствор ряд липидных и белковых компонентов клеток. При жидко-жидкофазной экстракции используются различные органические растворители – </w:t>
      </w:r>
      <w:proofErr w:type="spellStart"/>
      <w:r w:rsidRPr="00661C50">
        <w:rPr>
          <w:color w:val="000000"/>
          <w:sz w:val="28"/>
          <w:szCs w:val="28"/>
        </w:rPr>
        <w:t>алкилфенолы</w:t>
      </w:r>
      <w:proofErr w:type="spellEnd"/>
      <w:r w:rsidRPr="00661C50">
        <w:rPr>
          <w:color w:val="000000"/>
          <w:sz w:val="28"/>
          <w:szCs w:val="28"/>
        </w:rPr>
        <w:t xml:space="preserve">, эфиры, галогениды, </w:t>
      </w:r>
      <w:proofErr w:type="spellStart"/>
      <w:r w:rsidRPr="00661C50">
        <w:rPr>
          <w:color w:val="000000"/>
          <w:sz w:val="28"/>
          <w:szCs w:val="28"/>
        </w:rPr>
        <w:t>гексан</w:t>
      </w:r>
      <w:proofErr w:type="spellEnd"/>
      <w:r w:rsidRPr="00661C50">
        <w:rPr>
          <w:color w:val="000000"/>
          <w:sz w:val="28"/>
          <w:szCs w:val="28"/>
        </w:rPr>
        <w:t xml:space="preserve">, хлороформ и др. Почти полностью избежать </w:t>
      </w:r>
      <w:proofErr w:type="spellStart"/>
      <w:r w:rsidRPr="00661C50">
        <w:rPr>
          <w:color w:val="000000"/>
          <w:sz w:val="28"/>
          <w:szCs w:val="28"/>
        </w:rPr>
        <w:t>инактивации</w:t>
      </w:r>
      <w:proofErr w:type="spellEnd"/>
      <w:r w:rsidRPr="00661C50">
        <w:rPr>
          <w:color w:val="000000"/>
          <w:sz w:val="28"/>
          <w:szCs w:val="28"/>
        </w:rPr>
        <w:t xml:space="preserve"> позволяют методы экстрагирования </w:t>
      </w:r>
      <w:proofErr w:type="gramStart"/>
      <w:r w:rsidRPr="00661C50">
        <w:rPr>
          <w:color w:val="000000"/>
          <w:sz w:val="28"/>
          <w:szCs w:val="28"/>
        </w:rPr>
        <w:t>на</w:t>
      </w:r>
      <w:proofErr w:type="gramEnd"/>
      <w:r w:rsidRPr="00661C50">
        <w:rPr>
          <w:color w:val="000000"/>
          <w:sz w:val="28"/>
          <w:szCs w:val="28"/>
        </w:rPr>
        <w:t xml:space="preserve"> </w:t>
      </w:r>
      <w:proofErr w:type="gramStart"/>
      <w:r w:rsidRPr="00661C50">
        <w:rPr>
          <w:color w:val="000000"/>
          <w:sz w:val="28"/>
          <w:szCs w:val="28"/>
        </w:rPr>
        <w:t>холоду</w:t>
      </w:r>
      <w:proofErr w:type="gramEnd"/>
      <w:r w:rsidRPr="00661C50">
        <w:rPr>
          <w:color w:val="000000"/>
          <w:sz w:val="28"/>
          <w:szCs w:val="28"/>
        </w:rPr>
        <w:t xml:space="preserve">, т.е. путем использовании методов </w:t>
      </w:r>
      <w:proofErr w:type="spellStart"/>
      <w:r w:rsidRPr="00661C50">
        <w:rPr>
          <w:color w:val="000000"/>
          <w:sz w:val="28"/>
          <w:szCs w:val="28"/>
        </w:rPr>
        <w:t>криоэкстракции</w:t>
      </w:r>
      <w:proofErr w:type="spellEnd"/>
      <w:r w:rsidRPr="00661C50">
        <w:rPr>
          <w:color w:val="000000"/>
          <w:sz w:val="28"/>
          <w:szCs w:val="28"/>
        </w:rPr>
        <w:t>.</w:t>
      </w:r>
    </w:p>
    <w:p w:rsidR="00D44ACE" w:rsidRPr="00661C50" w:rsidRDefault="00D44ACE" w:rsidP="00D44ACE">
      <w:pPr>
        <w:ind w:firstLine="709"/>
        <w:jc w:val="both"/>
        <w:rPr>
          <w:color w:val="000000"/>
          <w:sz w:val="20"/>
          <w:szCs w:val="20"/>
        </w:rPr>
      </w:pPr>
      <w:proofErr w:type="spellStart"/>
      <w:r w:rsidRPr="00661C50">
        <w:rPr>
          <w:color w:val="000000"/>
          <w:sz w:val="28"/>
          <w:szCs w:val="28"/>
        </w:rPr>
        <w:t>Криоэкстракция</w:t>
      </w:r>
      <w:proofErr w:type="spellEnd"/>
      <w:r w:rsidRPr="00661C50">
        <w:rPr>
          <w:color w:val="000000"/>
          <w:sz w:val="28"/>
          <w:szCs w:val="28"/>
        </w:rPr>
        <w:t xml:space="preserve"> проводится с применением растворителей, температура кипения которых низка и при обычной комнатной температуре находящихся в газообразном состоянии. </w:t>
      </w:r>
      <w:proofErr w:type="spellStart"/>
      <w:r w:rsidRPr="00661C50">
        <w:rPr>
          <w:color w:val="000000"/>
          <w:sz w:val="28"/>
          <w:szCs w:val="28"/>
        </w:rPr>
        <w:t>Криоэкстракция</w:t>
      </w:r>
      <w:proofErr w:type="spellEnd"/>
      <w:r w:rsidRPr="00661C50">
        <w:rPr>
          <w:color w:val="000000"/>
          <w:sz w:val="28"/>
          <w:szCs w:val="28"/>
        </w:rPr>
        <w:t xml:space="preserve"> может применяться в сочетании с </w:t>
      </w:r>
      <w:proofErr w:type="spellStart"/>
      <w:r w:rsidRPr="00661C50">
        <w:rPr>
          <w:color w:val="000000"/>
          <w:sz w:val="28"/>
          <w:szCs w:val="28"/>
        </w:rPr>
        <w:t>криоконсервацией</w:t>
      </w:r>
      <w:proofErr w:type="spellEnd"/>
      <w:r w:rsidRPr="00661C50">
        <w:rPr>
          <w:color w:val="000000"/>
          <w:sz w:val="28"/>
          <w:szCs w:val="28"/>
        </w:rPr>
        <w:t xml:space="preserve"> клеток. Клеточная биомасса может длительное время сохранять свои свойства в условиях глубокого замораживания, а затем из нее может быть экстрагирован целевой продукт.</w:t>
      </w:r>
    </w:p>
    <w:p w:rsidR="00D44ACE" w:rsidRPr="00661C50" w:rsidRDefault="00D44ACE" w:rsidP="00D44ACE">
      <w:pPr>
        <w:ind w:firstLine="709"/>
        <w:jc w:val="both"/>
        <w:rPr>
          <w:color w:val="000000"/>
          <w:sz w:val="20"/>
          <w:szCs w:val="20"/>
        </w:rPr>
      </w:pPr>
      <w:r w:rsidRPr="00661C50">
        <w:rPr>
          <w:color w:val="000000"/>
          <w:sz w:val="28"/>
          <w:szCs w:val="28"/>
        </w:rPr>
        <w:t>В некоторых случаях экстрагирующий агент может быть не в жидком, а в газообразном состоянии (при жидко-</w:t>
      </w:r>
      <w:proofErr w:type="spellStart"/>
      <w:r w:rsidRPr="00661C50">
        <w:rPr>
          <w:color w:val="000000"/>
          <w:sz w:val="28"/>
          <w:szCs w:val="28"/>
        </w:rPr>
        <w:t>газофазной</w:t>
      </w:r>
      <w:proofErr w:type="spellEnd"/>
      <w:r w:rsidRPr="00661C50">
        <w:rPr>
          <w:color w:val="000000"/>
          <w:sz w:val="28"/>
          <w:szCs w:val="28"/>
        </w:rPr>
        <w:t xml:space="preserve"> или твердо-</w:t>
      </w:r>
      <w:proofErr w:type="spellStart"/>
      <w:r w:rsidRPr="00661C50">
        <w:rPr>
          <w:color w:val="000000"/>
          <w:sz w:val="28"/>
          <w:szCs w:val="28"/>
        </w:rPr>
        <w:t>газофазной</w:t>
      </w:r>
      <w:proofErr w:type="spellEnd"/>
      <w:r w:rsidRPr="00661C50">
        <w:rPr>
          <w:color w:val="000000"/>
          <w:sz w:val="28"/>
          <w:szCs w:val="28"/>
        </w:rPr>
        <w:t xml:space="preserve"> экстракции).</w:t>
      </w:r>
    </w:p>
    <w:p w:rsidR="00D44ACE" w:rsidRPr="00661C50" w:rsidRDefault="00D44ACE" w:rsidP="00D44ACE">
      <w:pPr>
        <w:ind w:firstLine="709"/>
        <w:jc w:val="both"/>
        <w:rPr>
          <w:color w:val="000000"/>
          <w:sz w:val="20"/>
          <w:szCs w:val="20"/>
        </w:rPr>
      </w:pPr>
      <w:r w:rsidRPr="00661C50">
        <w:rPr>
          <w:color w:val="000000"/>
          <w:sz w:val="28"/>
          <w:szCs w:val="28"/>
        </w:rPr>
        <w:t>Адсорбция является достаточно распространенным методом отделения продукта и рассматривается в качестве частного случая экстракции, при котором экстрагирующим агентом служит твердое тело. Механизм ее сводится к связыванию выделяемого из жидкой или газообразной фазы вещества поверхностью твердого тела.</w:t>
      </w:r>
    </w:p>
    <w:p w:rsidR="00D44ACE" w:rsidRPr="00661C50" w:rsidRDefault="00D44ACE" w:rsidP="00D44ACE">
      <w:pPr>
        <w:ind w:firstLine="709"/>
        <w:jc w:val="both"/>
        <w:rPr>
          <w:color w:val="000000"/>
          <w:sz w:val="20"/>
          <w:szCs w:val="20"/>
        </w:rPr>
      </w:pPr>
      <w:r w:rsidRPr="00661C50">
        <w:rPr>
          <w:color w:val="000000"/>
          <w:sz w:val="28"/>
          <w:szCs w:val="28"/>
        </w:rPr>
        <w:t>Традиционными адсорбентами являются древесный уголь, пористые глины и т. п. Более современные методы разделения веще</w:t>
      </w:r>
      <w:proofErr w:type="gramStart"/>
      <w:r w:rsidRPr="00661C50">
        <w:rPr>
          <w:color w:val="000000"/>
          <w:sz w:val="28"/>
          <w:szCs w:val="28"/>
        </w:rPr>
        <w:t>ств вкл</w:t>
      </w:r>
      <w:proofErr w:type="gramEnd"/>
      <w:r w:rsidRPr="00661C50">
        <w:rPr>
          <w:color w:val="000000"/>
          <w:sz w:val="28"/>
          <w:szCs w:val="28"/>
        </w:rPr>
        <w:t xml:space="preserve">ючают хроматографию, электрофорез, </w:t>
      </w:r>
      <w:proofErr w:type="spellStart"/>
      <w:r w:rsidRPr="00661C50">
        <w:rPr>
          <w:color w:val="000000"/>
          <w:sz w:val="28"/>
          <w:szCs w:val="28"/>
        </w:rPr>
        <w:t>изотахофорез</w:t>
      </w:r>
      <w:proofErr w:type="spellEnd"/>
      <w:r w:rsidRPr="00661C50">
        <w:rPr>
          <w:color w:val="000000"/>
          <w:sz w:val="28"/>
          <w:szCs w:val="28"/>
        </w:rPr>
        <w:t xml:space="preserve">, </w:t>
      </w:r>
      <w:proofErr w:type="spellStart"/>
      <w:r w:rsidRPr="00661C50">
        <w:rPr>
          <w:color w:val="000000"/>
          <w:sz w:val="28"/>
          <w:szCs w:val="28"/>
        </w:rPr>
        <w:t>электрофокусировку</w:t>
      </w:r>
      <w:proofErr w:type="spellEnd"/>
      <w:r w:rsidRPr="00661C50">
        <w:rPr>
          <w:color w:val="000000"/>
          <w:sz w:val="28"/>
          <w:szCs w:val="28"/>
        </w:rPr>
        <w:t>,  которые основаны на принципах экстракции и адсорбции.</w:t>
      </w:r>
    </w:p>
    <w:p w:rsidR="00D44ACE" w:rsidRPr="00661C50" w:rsidRDefault="00D44ACE" w:rsidP="00D44ACE">
      <w:pPr>
        <w:ind w:firstLine="709"/>
        <w:jc w:val="both"/>
        <w:rPr>
          <w:color w:val="000000"/>
          <w:sz w:val="20"/>
          <w:szCs w:val="20"/>
        </w:rPr>
      </w:pPr>
      <w:r w:rsidRPr="00661C50">
        <w:rPr>
          <w:color w:val="000000"/>
          <w:sz w:val="28"/>
          <w:szCs w:val="28"/>
        </w:rPr>
        <w:t>Разделение веществ путем хроматографии основано на их неодинаковом распределении между двумя несмешивающимися фазами.</w:t>
      </w:r>
    </w:p>
    <w:p w:rsidR="00D44ACE" w:rsidRPr="00661C50" w:rsidRDefault="00D44ACE" w:rsidP="00D44ACE">
      <w:pPr>
        <w:ind w:firstLine="709"/>
        <w:jc w:val="both"/>
        <w:rPr>
          <w:color w:val="000000"/>
          <w:sz w:val="20"/>
          <w:szCs w:val="20"/>
        </w:rPr>
      </w:pPr>
      <w:r w:rsidRPr="00661C50">
        <w:rPr>
          <w:color w:val="000000"/>
          <w:sz w:val="28"/>
          <w:szCs w:val="28"/>
        </w:rPr>
        <w:t xml:space="preserve">Различают хроматографию на бумаге, пластинках и колонках. При хроматографии на бумаге или на пластинках одной из несмешивающихся фаз является движущийся растворитель, а другой (неподвижной фазой) служат волокна бумаги или частицы покрывающего пластинку какого-то материала (силикагеля). При колоночной хроматографии подвижной фазой является протекающий через колонку растворитель, а неподвижную фазу представляет заполняющий колонку адсорбент (чаще всего это гранулированный гель). Колоночная хроматография имеет несколько разновидностей: ионообменная хроматография, колонка наполняется гранулами адсорбента, которые несут заряженные катионные (NH4) или </w:t>
      </w:r>
      <w:r w:rsidRPr="00661C50">
        <w:rPr>
          <w:color w:val="000000"/>
          <w:sz w:val="28"/>
          <w:szCs w:val="28"/>
        </w:rPr>
        <w:lastRenderedPageBreak/>
        <w:t>анионные (SO4) группы, способные захватывать ионы противоположного заряда. Данный метод используется для выделения ионизированных веществ из жидкости, а также для очистки нейтральных соединений от примесей ионной природы.</w:t>
      </w:r>
    </w:p>
    <w:p w:rsidR="00D44ACE" w:rsidRPr="00661C50" w:rsidRDefault="00D44ACE" w:rsidP="00D44ACE">
      <w:pPr>
        <w:ind w:firstLine="709"/>
        <w:jc w:val="both"/>
        <w:rPr>
          <w:color w:val="000000"/>
          <w:sz w:val="20"/>
          <w:szCs w:val="20"/>
        </w:rPr>
      </w:pPr>
      <w:r w:rsidRPr="00661C50">
        <w:rPr>
          <w:color w:val="000000"/>
          <w:sz w:val="28"/>
          <w:szCs w:val="28"/>
        </w:rPr>
        <w:t>• Метод "молекулярных сит, гель-хроматография, гель-фильтрация.</w:t>
      </w:r>
    </w:p>
    <w:p w:rsidR="00D44ACE" w:rsidRPr="00661C50" w:rsidRDefault="00D44ACE" w:rsidP="00D44ACE">
      <w:pPr>
        <w:ind w:firstLine="709"/>
        <w:jc w:val="both"/>
        <w:rPr>
          <w:color w:val="000000"/>
          <w:sz w:val="20"/>
          <w:szCs w:val="20"/>
        </w:rPr>
      </w:pPr>
      <w:r w:rsidRPr="00661C50">
        <w:rPr>
          <w:color w:val="000000"/>
          <w:sz w:val="28"/>
          <w:szCs w:val="28"/>
        </w:rPr>
        <w:t>Виды хроматографии, основанные на разделении веществ с различной молекулярной массой и диаметром частиц. Адсорбент захватывает и удерживает, например, только низкомолекулярные соединения, пропуская соединения с более высокой молекулярной массой.</w:t>
      </w:r>
    </w:p>
    <w:p w:rsidR="00D44ACE" w:rsidRPr="00661C50" w:rsidRDefault="00D44ACE" w:rsidP="00D44ACE">
      <w:pPr>
        <w:ind w:firstLine="709"/>
        <w:jc w:val="both"/>
        <w:rPr>
          <w:color w:val="000000"/>
          <w:sz w:val="20"/>
          <w:szCs w:val="20"/>
        </w:rPr>
      </w:pPr>
      <w:r w:rsidRPr="00661C50">
        <w:rPr>
          <w:color w:val="000000"/>
          <w:sz w:val="28"/>
          <w:szCs w:val="28"/>
        </w:rPr>
        <w:t xml:space="preserve">• </w:t>
      </w:r>
      <w:proofErr w:type="spellStart"/>
      <w:r w:rsidRPr="00661C50">
        <w:rPr>
          <w:color w:val="000000"/>
          <w:sz w:val="28"/>
          <w:szCs w:val="28"/>
        </w:rPr>
        <w:t>Афинная</w:t>
      </w:r>
      <w:proofErr w:type="spellEnd"/>
      <w:r w:rsidRPr="00661C50">
        <w:rPr>
          <w:color w:val="000000"/>
          <w:sz w:val="28"/>
          <w:szCs w:val="28"/>
        </w:rPr>
        <w:t xml:space="preserve"> хроматография. Метод базируется на задерживании комплекса, образующегося из компонента разделяемой смеси и </w:t>
      </w:r>
      <w:proofErr w:type="spellStart"/>
      <w:r w:rsidRPr="00661C50">
        <w:rPr>
          <w:color w:val="000000"/>
          <w:sz w:val="28"/>
          <w:szCs w:val="28"/>
        </w:rPr>
        <w:t>лиганда</w:t>
      </w:r>
      <w:proofErr w:type="spellEnd"/>
      <w:r w:rsidRPr="00661C50">
        <w:rPr>
          <w:color w:val="000000"/>
          <w:sz w:val="28"/>
          <w:szCs w:val="28"/>
        </w:rPr>
        <w:t>, который фиксирован на частицах носителя (наполнителя колонки). При данном методе используются агенты, способные специфически связывать конкретное вещество. Например, фермент очищают на колонке, заполненной его субстратом или специфическим ингибитором.</w:t>
      </w:r>
    </w:p>
    <w:p w:rsidR="00D44ACE" w:rsidRPr="00661C50" w:rsidRDefault="00D44ACE" w:rsidP="00D44ACE">
      <w:pPr>
        <w:ind w:firstLine="709"/>
        <w:jc w:val="both"/>
        <w:rPr>
          <w:color w:val="000000"/>
          <w:sz w:val="20"/>
          <w:szCs w:val="20"/>
        </w:rPr>
      </w:pPr>
      <w:r w:rsidRPr="00661C50">
        <w:rPr>
          <w:color w:val="000000"/>
          <w:sz w:val="28"/>
          <w:szCs w:val="28"/>
        </w:rPr>
        <w:t xml:space="preserve">Помимо аффинной хроматографии (которая иногда называется еще аффинной адсорбцией в геле) в крупномасштабных биотехнологических процессах для очистки продуктов все шире применяют аффинную преципитацию и аффинное разделение. При аффинной преципитации </w:t>
      </w:r>
      <w:proofErr w:type="spellStart"/>
      <w:r w:rsidRPr="00661C50">
        <w:rPr>
          <w:color w:val="000000"/>
          <w:sz w:val="28"/>
          <w:szCs w:val="28"/>
        </w:rPr>
        <w:t>лиганд</w:t>
      </w:r>
      <w:proofErr w:type="spellEnd"/>
      <w:r w:rsidRPr="00661C50">
        <w:rPr>
          <w:color w:val="000000"/>
          <w:sz w:val="28"/>
          <w:szCs w:val="28"/>
        </w:rPr>
        <w:t xml:space="preserve"> соединяется с растворимым носителем и, после взаимодействия с соответствующим выделяемым соединением, образующийся комплекс по мере его формирования выпадает в осадок. Иногда ускорение выпадения преципитата достигается путем добавления электролитов.</w:t>
      </w:r>
    </w:p>
    <w:p w:rsidR="00D44ACE" w:rsidRPr="00661C50" w:rsidRDefault="00D44ACE" w:rsidP="00D44ACE">
      <w:pPr>
        <w:ind w:firstLine="709"/>
        <w:jc w:val="both"/>
        <w:rPr>
          <w:color w:val="000000"/>
          <w:sz w:val="20"/>
          <w:szCs w:val="20"/>
        </w:rPr>
      </w:pPr>
      <w:r w:rsidRPr="00661C50">
        <w:rPr>
          <w:color w:val="000000"/>
          <w:sz w:val="28"/>
          <w:szCs w:val="28"/>
        </w:rPr>
        <w:t>Наряду с хроматографией перспективными методами разделения веществ являются электрофорез. В этих методах разделяемая смесь помещается в мощное электрическое поле, обеспечивающее движение ионизированных компонентов смеси. Различие в электрофоретической подвижности позволяет разделить входящие в ее состав компоненты.</w:t>
      </w:r>
    </w:p>
    <w:p w:rsidR="00D44ACE" w:rsidRPr="00661C50" w:rsidRDefault="00D44ACE" w:rsidP="00D44ACE">
      <w:pPr>
        <w:ind w:firstLine="709"/>
        <w:jc w:val="both"/>
        <w:rPr>
          <w:color w:val="000000"/>
          <w:sz w:val="20"/>
          <w:szCs w:val="20"/>
        </w:rPr>
      </w:pPr>
      <w:r w:rsidRPr="00661C50">
        <w:rPr>
          <w:b/>
          <w:bCs/>
          <w:color w:val="000000"/>
          <w:sz w:val="28"/>
          <w:szCs w:val="28"/>
        </w:rPr>
        <w:t>Концентрирование продукта. </w:t>
      </w:r>
      <w:r w:rsidRPr="00661C50">
        <w:rPr>
          <w:color w:val="000000"/>
          <w:sz w:val="28"/>
          <w:szCs w:val="28"/>
        </w:rPr>
        <w:t>За отделением продукта следует этап его концентрирования с помощью основных методов – обратного осмоса, ультрафильтрации и выпаривания. При методе обратного осмоса концентрируемый раствор помещается в мешок из полупроницаемой мембраны, снаружи создается осмотическое давление, превышающее осмотическое давление раствора, в результате чего растворитель начинает вытекать через мембрану против градиента концентрации растворенного вещества, обусловливая дальнейшее концентрирование раствора.</w:t>
      </w:r>
    </w:p>
    <w:p w:rsidR="00D44ACE" w:rsidRPr="00661C50" w:rsidRDefault="00D44ACE" w:rsidP="00D44ACE">
      <w:pPr>
        <w:ind w:firstLine="709"/>
        <w:jc w:val="both"/>
        <w:rPr>
          <w:color w:val="000000"/>
          <w:sz w:val="20"/>
          <w:szCs w:val="20"/>
        </w:rPr>
      </w:pPr>
      <w:r w:rsidRPr="00661C50">
        <w:rPr>
          <w:color w:val="000000"/>
          <w:sz w:val="28"/>
          <w:szCs w:val="28"/>
        </w:rPr>
        <w:t>Ультрафильтрация представляет собой способ разделения вещества (концентрирование) с помощью мембранных фильтров. Технология ультрафильтрации привлекает своей простотой, экономичностью и щадящим обращением с продуктом, поскольку осуществляется при умеренно низком внешнем давлении. Кроме того, в методе не требуется изменение рН, ионной силы раствора или перевода продукта в другую фазу.</w:t>
      </w:r>
    </w:p>
    <w:p w:rsidR="00D44ACE" w:rsidRPr="00661C50" w:rsidRDefault="00D44ACE" w:rsidP="00D44ACE">
      <w:pPr>
        <w:ind w:firstLine="709"/>
        <w:jc w:val="both"/>
        <w:rPr>
          <w:color w:val="000000"/>
          <w:sz w:val="20"/>
          <w:szCs w:val="20"/>
        </w:rPr>
      </w:pPr>
      <w:r w:rsidRPr="00661C50">
        <w:rPr>
          <w:color w:val="000000"/>
          <w:sz w:val="28"/>
          <w:szCs w:val="28"/>
        </w:rPr>
        <w:t xml:space="preserve">Метод выпаривания обладает существенным недостатком: для удаления растворителя концентрируемый раствор следует нагревать, но, тем не </w:t>
      </w:r>
      <w:proofErr w:type="gramStart"/>
      <w:r w:rsidRPr="00661C50">
        <w:rPr>
          <w:color w:val="000000"/>
          <w:sz w:val="28"/>
          <w:szCs w:val="28"/>
        </w:rPr>
        <w:t>менее</w:t>
      </w:r>
      <w:proofErr w:type="gramEnd"/>
      <w:r w:rsidRPr="00661C50">
        <w:rPr>
          <w:color w:val="000000"/>
          <w:sz w:val="28"/>
          <w:szCs w:val="28"/>
        </w:rPr>
        <w:t xml:space="preserve"> данный способ достаточно широко используется. В </w:t>
      </w:r>
      <w:r w:rsidRPr="00661C50">
        <w:rPr>
          <w:color w:val="000000"/>
          <w:sz w:val="28"/>
          <w:szCs w:val="28"/>
        </w:rPr>
        <w:lastRenderedPageBreak/>
        <w:t>производственных условиях чаще применяются вакуумные испарители, обеспечивающие более щадящий режим концентрирования. Нагревающим агентом обычно служит водяной пар, хотя используется также обогрев жидким теплоносителем или электрическими нагревателями.</w:t>
      </w:r>
    </w:p>
    <w:p w:rsidR="00D44ACE" w:rsidRPr="00661C50" w:rsidRDefault="00D44ACE" w:rsidP="00D44ACE">
      <w:pPr>
        <w:ind w:firstLine="709"/>
        <w:jc w:val="both"/>
        <w:rPr>
          <w:color w:val="000000"/>
          <w:sz w:val="20"/>
          <w:szCs w:val="20"/>
        </w:rPr>
      </w:pPr>
      <w:r w:rsidRPr="00661C50">
        <w:rPr>
          <w:b/>
          <w:bCs/>
          <w:color w:val="000000"/>
          <w:sz w:val="28"/>
          <w:szCs w:val="28"/>
        </w:rPr>
        <w:t>Обезвоживание продукта (сушка). </w:t>
      </w:r>
      <w:r w:rsidRPr="00661C50">
        <w:rPr>
          <w:color w:val="000000"/>
          <w:sz w:val="28"/>
          <w:szCs w:val="28"/>
        </w:rPr>
        <w:t xml:space="preserve">В биотехнологии применяются различные методы сушки, выбор которых определяется физико-химическими и биологическими свойствами обезвоживаемого продукта, в частности от вязкости раствора или степени сохранности жизнеспособности, если дело имеют с живыми объектами. Перспективным методом является обезвоживание в газообразных нагревающих агентах (пар, воздух, углекислый газ и т.д.), которые с высокой скоростью подаются в сушильный аппарат снизу, а частицы обезвоживаемого продукта парят в этом газовом потоке. Преимущество данного способа состоит в возможности регулировать интенсивность </w:t>
      </w:r>
      <w:proofErr w:type="spellStart"/>
      <w:r w:rsidRPr="00661C50">
        <w:rPr>
          <w:color w:val="000000"/>
          <w:sz w:val="28"/>
          <w:szCs w:val="28"/>
        </w:rPr>
        <w:t>массо</w:t>
      </w:r>
      <w:proofErr w:type="spellEnd"/>
      <w:r w:rsidRPr="00661C50">
        <w:rPr>
          <w:color w:val="000000"/>
          <w:sz w:val="28"/>
          <w:szCs w:val="28"/>
        </w:rPr>
        <w:t>-тепло-обмена за счет изменения продолжительности пребывания препарата в воздушном потоке, а также возможность организации непрерывного процесса.</w:t>
      </w:r>
    </w:p>
    <w:p w:rsidR="00D44ACE" w:rsidRPr="00661C50" w:rsidRDefault="00D44ACE" w:rsidP="00D44ACE">
      <w:pPr>
        <w:ind w:firstLine="709"/>
        <w:jc w:val="both"/>
        <w:rPr>
          <w:color w:val="000000"/>
          <w:sz w:val="20"/>
          <w:szCs w:val="20"/>
        </w:rPr>
      </w:pPr>
      <w:r w:rsidRPr="00661C50">
        <w:rPr>
          <w:color w:val="000000"/>
          <w:sz w:val="28"/>
          <w:szCs w:val="28"/>
        </w:rPr>
        <w:t>Для обезвоживания микробных взвесей применяются барабанные сушилки, в которых подогреваемые барабаны вращаются в сосудах с микробной взвесью. Соприкасаясь со стенками барабана, взвесь обезвоживается и биомасса присыхает к поверхности барабана. Засохшую биомассу удаляют специальными ножами.</w:t>
      </w:r>
    </w:p>
    <w:p w:rsidR="00D44ACE" w:rsidRPr="00661C50" w:rsidRDefault="00D44ACE" w:rsidP="00D44ACE">
      <w:pPr>
        <w:ind w:firstLine="709"/>
        <w:jc w:val="both"/>
        <w:rPr>
          <w:color w:val="000000"/>
          <w:sz w:val="20"/>
          <w:szCs w:val="20"/>
        </w:rPr>
      </w:pPr>
      <w:r w:rsidRPr="00661C50">
        <w:rPr>
          <w:color w:val="000000"/>
          <w:sz w:val="28"/>
          <w:szCs w:val="28"/>
        </w:rPr>
        <w:t>Особо лабильные материалы сушат в вакуумных сушильных шкафах при пониженных давлениях и температурах. Широкое распространение получили распылительные сушильные аппараты, в которых обезвоживающиеся растворы превращаются путем пропускания через форсунки в аэрозоль, который подается в сушильную камеру с нагретым газом (110-150º С). Наиболее широко используются лиофильные сушки, особенно для высушивания лабильных белковых препаратов или препаратов медицинского назначения. Препараты предварительно замораживаются, и вода испаряется из замороженного состояния при вакууме.</w:t>
      </w:r>
    </w:p>
    <w:p w:rsidR="00D44ACE" w:rsidRPr="00661C50" w:rsidRDefault="00D44ACE" w:rsidP="00D44ACE">
      <w:pPr>
        <w:ind w:firstLine="709"/>
        <w:jc w:val="both"/>
        <w:rPr>
          <w:color w:val="000000"/>
          <w:sz w:val="20"/>
          <w:szCs w:val="20"/>
        </w:rPr>
      </w:pPr>
      <w:r w:rsidRPr="00661C50">
        <w:rPr>
          <w:b/>
          <w:bCs/>
          <w:color w:val="000000"/>
          <w:sz w:val="28"/>
          <w:szCs w:val="28"/>
        </w:rPr>
        <w:t>Модификация продуктов. </w:t>
      </w:r>
      <w:r w:rsidRPr="00661C50">
        <w:rPr>
          <w:color w:val="000000"/>
          <w:sz w:val="28"/>
          <w:szCs w:val="28"/>
        </w:rPr>
        <w:t>Различного рода модификации необходимы случаях, когда в результате процесса получается лишь "заготовка" целевого продукта. Например, пенициллин модифицируется до полусинтетических препаратов, поступающих для практического использования как коммерческие препараты.  Модификация является необходимым этапом при получении многих ферментов, гормонов и препаратов медицинского назначения. Соединения животного или растительного, а также микробного происхождения зачастую необходимо изменять таким образом, чтобы придать им требуемые для тех или иных целей качества. Например, у бычьего инсулина удаляются аминокислотные остатки, и он становится идентичным человеческому гормону.</w:t>
      </w:r>
    </w:p>
    <w:p w:rsidR="00D44ACE" w:rsidRDefault="005B1FD6" w:rsidP="00D44ACE">
      <w:pPr>
        <w:jc w:val="both"/>
        <w:rPr>
          <w:color w:val="000000"/>
          <w:sz w:val="28"/>
          <w:szCs w:val="28"/>
        </w:rPr>
      </w:pPr>
      <w:r>
        <w:rPr>
          <w:b/>
          <w:bCs/>
          <w:color w:val="000000"/>
          <w:sz w:val="28"/>
          <w:szCs w:val="28"/>
        </w:rPr>
        <w:t xml:space="preserve">         </w:t>
      </w:r>
      <w:r w:rsidR="00D44ACE" w:rsidRPr="00661C50">
        <w:rPr>
          <w:b/>
          <w:bCs/>
          <w:color w:val="000000"/>
          <w:sz w:val="28"/>
          <w:szCs w:val="28"/>
        </w:rPr>
        <w:t>Стабилизация продукта. </w:t>
      </w:r>
      <w:r w:rsidR="00D44ACE" w:rsidRPr="00661C50">
        <w:rPr>
          <w:color w:val="000000"/>
          <w:sz w:val="28"/>
          <w:szCs w:val="28"/>
        </w:rPr>
        <w:t>Для сохранения свой</w:t>
      </w:r>
      <w:proofErr w:type="gramStart"/>
      <w:r w:rsidR="00D44ACE" w:rsidRPr="00661C50">
        <w:rPr>
          <w:color w:val="000000"/>
          <w:sz w:val="28"/>
          <w:szCs w:val="28"/>
        </w:rPr>
        <w:t>ств пр</w:t>
      </w:r>
      <w:proofErr w:type="gramEnd"/>
      <w:r w:rsidR="00D44ACE" w:rsidRPr="00661C50">
        <w:rPr>
          <w:color w:val="000000"/>
          <w:sz w:val="28"/>
          <w:szCs w:val="28"/>
        </w:rPr>
        <w:t xml:space="preserve">одуктов в процессе их хранения, реализации и использования потребителями применяют различного рода физико-химические воздействия с целью повышения его стабильности. Стабилизация ферментов достигается </w:t>
      </w:r>
      <w:r w:rsidR="00D44ACE" w:rsidRPr="00661C50">
        <w:rPr>
          <w:color w:val="000000"/>
          <w:sz w:val="28"/>
          <w:szCs w:val="28"/>
        </w:rPr>
        <w:lastRenderedPageBreak/>
        <w:t xml:space="preserve">добавлением к препаратам глицерина или углеводов, которые формируют многочисленные водородные связи с аминокислотными остатками, препятствуя их </w:t>
      </w:r>
      <w:proofErr w:type="spellStart"/>
      <w:r w:rsidR="00D44ACE" w:rsidRPr="00661C50">
        <w:rPr>
          <w:color w:val="000000"/>
          <w:sz w:val="28"/>
          <w:szCs w:val="28"/>
        </w:rPr>
        <w:t>денатурирование</w:t>
      </w:r>
      <w:proofErr w:type="spellEnd"/>
      <w:r w:rsidR="00D44ACE" w:rsidRPr="00661C50">
        <w:rPr>
          <w:color w:val="000000"/>
          <w:sz w:val="28"/>
          <w:szCs w:val="28"/>
        </w:rPr>
        <w:t xml:space="preserve"> при нагревании или спонтанной </w:t>
      </w:r>
      <w:proofErr w:type="spellStart"/>
      <w:r w:rsidR="00D44ACE" w:rsidRPr="00661C50">
        <w:rPr>
          <w:color w:val="000000"/>
          <w:sz w:val="28"/>
          <w:szCs w:val="28"/>
        </w:rPr>
        <w:t>инактивации</w:t>
      </w:r>
      <w:proofErr w:type="spellEnd"/>
      <w:r w:rsidR="00D44ACE">
        <w:rPr>
          <w:color w:val="000000"/>
          <w:sz w:val="28"/>
          <w:szCs w:val="28"/>
        </w:rPr>
        <w:t>.</w:t>
      </w:r>
    </w:p>
    <w:p w:rsidR="00D44ACE" w:rsidRPr="00661C50" w:rsidRDefault="00D44ACE" w:rsidP="00D44ACE">
      <w:pPr>
        <w:ind w:firstLine="709"/>
        <w:jc w:val="center"/>
        <w:rPr>
          <w:color w:val="000000"/>
          <w:sz w:val="20"/>
          <w:szCs w:val="20"/>
        </w:rPr>
      </w:pPr>
      <w:r w:rsidRPr="00661C50">
        <w:rPr>
          <w:b/>
          <w:bCs/>
          <w:color w:val="000000"/>
          <w:sz w:val="28"/>
          <w:szCs w:val="28"/>
        </w:rPr>
        <w:t>Вопросы для самоподготовки:</w:t>
      </w:r>
    </w:p>
    <w:p w:rsidR="00D44ACE" w:rsidRPr="00661C50" w:rsidRDefault="00D44ACE" w:rsidP="00D44ACE">
      <w:pPr>
        <w:ind w:firstLine="709"/>
        <w:rPr>
          <w:color w:val="000000"/>
          <w:sz w:val="20"/>
          <w:szCs w:val="20"/>
        </w:rPr>
      </w:pPr>
      <w:r w:rsidRPr="00661C50">
        <w:rPr>
          <w:color w:val="000000"/>
          <w:sz w:val="28"/>
          <w:szCs w:val="28"/>
        </w:rPr>
        <w:t xml:space="preserve">1. Отделение биомассы от </w:t>
      </w:r>
      <w:proofErr w:type="spellStart"/>
      <w:r w:rsidRPr="00661C50">
        <w:rPr>
          <w:color w:val="000000"/>
          <w:sz w:val="28"/>
          <w:szCs w:val="28"/>
        </w:rPr>
        <w:t>культуральной</w:t>
      </w:r>
      <w:proofErr w:type="spellEnd"/>
      <w:r w:rsidRPr="00661C50">
        <w:rPr>
          <w:color w:val="000000"/>
          <w:sz w:val="28"/>
          <w:szCs w:val="28"/>
        </w:rPr>
        <w:t xml:space="preserve"> жидкости.</w:t>
      </w:r>
    </w:p>
    <w:p w:rsidR="00D44ACE" w:rsidRPr="00661C50" w:rsidRDefault="00D44ACE" w:rsidP="00D44ACE">
      <w:pPr>
        <w:ind w:firstLine="709"/>
        <w:rPr>
          <w:color w:val="000000"/>
          <w:sz w:val="20"/>
          <w:szCs w:val="20"/>
        </w:rPr>
      </w:pPr>
      <w:r w:rsidRPr="00661C50">
        <w:rPr>
          <w:color w:val="000000"/>
          <w:sz w:val="28"/>
          <w:szCs w:val="28"/>
        </w:rPr>
        <w:t>2. Дезинтеграция клеток микроорганизмов.</w:t>
      </w:r>
    </w:p>
    <w:p w:rsidR="00D44ACE" w:rsidRPr="00661C50" w:rsidRDefault="00D44ACE" w:rsidP="00D44ACE">
      <w:pPr>
        <w:ind w:firstLine="709"/>
        <w:rPr>
          <w:color w:val="000000"/>
          <w:sz w:val="20"/>
          <w:szCs w:val="20"/>
        </w:rPr>
      </w:pPr>
      <w:r w:rsidRPr="00661C50">
        <w:rPr>
          <w:color w:val="000000"/>
          <w:sz w:val="28"/>
          <w:szCs w:val="28"/>
        </w:rPr>
        <w:t>3. Конечные стадии при биотехнологических процессах.</w:t>
      </w:r>
    </w:p>
    <w:p w:rsidR="00D44ACE" w:rsidRPr="00661C50" w:rsidRDefault="00D44ACE" w:rsidP="00D44ACE">
      <w:pPr>
        <w:ind w:firstLine="709"/>
        <w:rPr>
          <w:color w:val="000000"/>
          <w:sz w:val="20"/>
          <w:szCs w:val="20"/>
        </w:rPr>
      </w:pPr>
      <w:r w:rsidRPr="00661C50">
        <w:rPr>
          <w:color w:val="000000"/>
          <w:sz w:val="28"/>
          <w:szCs w:val="28"/>
        </w:rPr>
        <w:t>4. Что такое модификация?</w:t>
      </w:r>
    </w:p>
    <w:p w:rsidR="00D44ACE" w:rsidRPr="00661C50" w:rsidRDefault="00D44ACE" w:rsidP="00D44ACE">
      <w:pPr>
        <w:ind w:firstLine="709"/>
        <w:rPr>
          <w:color w:val="000000"/>
          <w:sz w:val="20"/>
          <w:szCs w:val="20"/>
        </w:rPr>
      </w:pPr>
      <w:r w:rsidRPr="00661C50">
        <w:rPr>
          <w:color w:val="000000"/>
          <w:sz w:val="28"/>
          <w:szCs w:val="28"/>
        </w:rPr>
        <w:t>5. С какой целью проводится стабилизация продукции?</w:t>
      </w:r>
    </w:p>
    <w:p w:rsidR="00D44ACE" w:rsidRPr="00661C50" w:rsidRDefault="00D44ACE" w:rsidP="00D44ACE">
      <w:pPr>
        <w:ind w:firstLine="709"/>
        <w:rPr>
          <w:color w:val="000000"/>
          <w:sz w:val="20"/>
          <w:szCs w:val="20"/>
        </w:rPr>
      </w:pPr>
      <w:r w:rsidRPr="00661C50">
        <w:rPr>
          <w:color w:val="000000"/>
          <w:sz w:val="28"/>
          <w:szCs w:val="28"/>
        </w:rPr>
        <w:t>6. Назовите методы сушки конечного продукта.</w:t>
      </w:r>
    </w:p>
    <w:p w:rsidR="00586964" w:rsidRDefault="00586964" w:rsidP="00F5285D">
      <w:pPr>
        <w:ind w:firstLine="567"/>
        <w:jc w:val="both"/>
        <w:rPr>
          <w:b/>
          <w:sz w:val="28"/>
          <w:szCs w:val="28"/>
        </w:rPr>
      </w:pPr>
    </w:p>
    <w:p w:rsidR="000C4748" w:rsidRDefault="000C474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Default="00303DC8" w:rsidP="005F3E71">
      <w:pPr>
        <w:tabs>
          <w:tab w:val="left" w:pos="2528"/>
        </w:tabs>
        <w:ind w:firstLine="567"/>
        <w:jc w:val="both"/>
        <w:rPr>
          <w:sz w:val="28"/>
          <w:szCs w:val="28"/>
        </w:rPr>
      </w:pPr>
    </w:p>
    <w:p w:rsidR="00303DC8" w:rsidRPr="00906779" w:rsidRDefault="00303DC8" w:rsidP="005F3E71">
      <w:pPr>
        <w:tabs>
          <w:tab w:val="left" w:pos="2528"/>
        </w:tabs>
        <w:ind w:firstLine="567"/>
        <w:jc w:val="both"/>
        <w:rPr>
          <w:sz w:val="28"/>
          <w:szCs w:val="28"/>
        </w:rPr>
      </w:pPr>
      <w:bookmarkStart w:id="0" w:name="_GoBack"/>
      <w:bookmarkEnd w:id="0"/>
    </w:p>
    <w:sectPr w:rsidR="00303DC8" w:rsidRPr="009067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106A7"/>
    <w:multiLevelType w:val="hybridMultilevel"/>
    <w:tmpl w:val="76D8A172"/>
    <w:lvl w:ilvl="0" w:tplc="90BE309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B0B4F69"/>
    <w:multiLevelType w:val="hybridMultilevel"/>
    <w:tmpl w:val="5F2808A2"/>
    <w:lvl w:ilvl="0" w:tplc="7DCED8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B8E3FFD"/>
    <w:multiLevelType w:val="hybridMultilevel"/>
    <w:tmpl w:val="C4EAC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7C0E7A"/>
    <w:multiLevelType w:val="hybridMultilevel"/>
    <w:tmpl w:val="E74E2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A907CD"/>
    <w:multiLevelType w:val="hybridMultilevel"/>
    <w:tmpl w:val="54C69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48264A"/>
    <w:multiLevelType w:val="hybridMultilevel"/>
    <w:tmpl w:val="CF161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D15"/>
    <w:rsid w:val="0000371C"/>
    <w:rsid w:val="00007583"/>
    <w:rsid w:val="00011078"/>
    <w:rsid w:val="0002267F"/>
    <w:rsid w:val="0004411E"/>
    <w:rsid w:val="00047285"/>
    <w:rsid w:val="000528DE"/>
    <w:rsid w:val="00063B18"/>
    <w:rsid w:val="00066D66"/>
    <w:rsid w:val="00073EA8"/>
    <w:rsid w:val="00091BC9"/>
    <w:rsid w:val="00092841"/>
    <w:rsid w:val="000A527C"/>
    <w:rsid w:val="000A53B2"/>
    <w:rsid w:val="000B653A"/>
    <w:rsid w:val="000C1D6B"/>
    <w:rsid w:val="000C4748"/>
    <w:rsid w:val="000D1F7D"/>
    <w:rsid w:val="000E1EF9"/>
    <w:rsid w:val="000E3B96"/>
    <w:rsid w:val="000E5A84"/>
    <w:rsid w:val="00103DCE"/>
    <w:rsid w:val="00104258"/>
    <w:rsid w:val="0011775A"/>
    <w:rsid w:val="00164783"/>
    <w:rsid w:val="00166D51"/>
    <w:rsid w:val="00171447"/>
    <w:rsid w:val="0018372E"/>
    <w:rsid w:val="00191DF9"/>
    <w:rsid w:val="001A27B6"/>
    <w:rsid w:val="001A60A2"/>
    <w:rsid w:val="001B6460"/>
    <w:rsid w:val="001C5CB4"/>
    <w:rsid w:val="001C6BB3"/>
    <w:rsid w:val="001D2144"/>
    <w:rsid w:val="001D4D84"/>
    <w:rsid w:val="001F2E5E"/>
    <w:rsid w:val="00205140"/>
    <w:rsid w:val="00227C3A"/>
    <w:rsid w:val="002350EC"/>
    <w:rsid w:val="00240305"/>
    <w:rsid w:val="00244036"/>
    <w:rsid w:val="00244A92"/>
    <w:rsid w:val="00244D96"/>
    <w:rsid w:val="00250EAE"/>
    <w:rsid w:val="00250ED5"/>
    <w:rsid w:val="002528BA"/>
    <w:rsid w:val="00272A31"/>
    <w:rsid w:val="002832C9"/>
    <w:rsid w:val="002C2BB8"/>
    <w:rsid w:val="002C4881"/>
    <w:rsid w:val="002D252B"/>
    <w:rsid w:val="002D3F40"/>
    <w:rsid w:val="002D527F"/>
    <w:rsid w:val="003039A0"/>
    <w:rsid w:val="00303DC8"/>
    <w:rsid w:val="003059B5"/>
    <w:rsid w:val="0030770C"/>
    <w:rsid w:val="00323DE3"/>
    <w:rsid w:val="00326FC9"/>
    <w:rsid w:val="0032796E"/>
    <w:rsid w:val="0033243A"/>
    <w:rsid w:val="003B06A6"/>
    <w:rsid w:val="003B09A1"/>
    <w:rsid w:val="003B3C8B"/>
    <w:rsid w:val="003C6F49"/>
    <w:rsid w:val="003D526B"/>
    <w:rsid w:val="003E02B7"/>
    <w:rsid w:val="003E5336"/>
    <w:rsid w:val="003E704C"/>
    <w:rsid w:val="00401FCC"/>
    <w:rsid w:val="00404DBD"/>
    <w:rsid w:val="00406643"/>
    <w:rsid w:val="004125DA"/>
    <w:rsid w:val="00414E82"/>
    <w:rsid w:val="004207C5"/>
    <w:rsid w:val="00424A9B"/>
    <w:rsid w:val="00427D54"/>
    <w:rsid w:val="00432C12"/>
    <w:rsid w:val="00441141"/>
    <w:rsid w:val="0044584E"/>
    <w:rsid w:val="0044619D"/>
    <w:rsid w:val="00487A47"/>
    <w:rsid w:val="004A66DB"/>
    <w:rsid w:val="004B799A"/>
    <w:rsid w:val="004C1DB1"/>
    <w:rsid w:val="004D2BC0"/>
    <w:rsid w:val="004D37B5"/>
    <w:rsid w:val="004D765C"/>
    <w:rsid w:val="004E67BD"/>
    <w:rsid w:val="005059B5"/>
    <w:rsid w:val="005250FB"/>
    <w:rsid w:val="00543B27"/>
    <w:rsid w:val="00585AF3"/>
    <w:rsid w:val="00586964"/>
    <w:rsid w:val="005B1FD6"/>
    <w:rsid w:val="005B525B"/>
    <w:rsid w:val="005B6594"/>
    <w:rsid w:val="005E1251"/>
    <w:rsid w:val="005F3E71"/>
    <w:rsid w:val="005F6939"/>
    <w:rsid w:val="005F76D8"/>
    <w:rsid w:val="005F7BA8"/>
    <w:rsid w:val="00603D15"/>
    <w:rsid w:val="00610144"/>
    <w:rsid w:val="00632818"/>
    <w:rsid w:val="0063636A"/>
    <w:rsid w:val="00641F4D"/>
    <w:rsid w:val="00645214"/>
    <w:rsid w:val="00653288"/>
    <w:rsid w:val="0065632C"/>
    <w:rsid w:val="006662EE"/>
    <w:rsid w:val="00674303"/>
    <w:rsid w:val="00693424"/>
    <w:rsid w:val="006A0FC1"/>
    <w:rsid w:val="006B0C4F"/>
    <w:rsid w:val="006B5432"/>
    <w:rsid w:val="006C4874"/>
    <w:rsid w:val="006D26D0"/>
    <w:rsid w:val="006F2A71"/>
    <w:rsid w:val="007000F6"/>
    <w:rsid w:val="007059EA"/>
    <w:rsid w:val="007336F3"/>
    <w:rsid w:val="00734D0A"/>
    <w:rsid w:val="00737FD6"/>
    <w:rsid w:val="00752BF3"/>
    <w:rsid w:val="007669C6"/>
    <w:rsid w:val="007778D6"/>
    <w:rsid w:val="00793CF8"/>
    <w:rsid w:val="007961CE"/>
    <w:rsid w:val="007A5A02"/>
    <w:rsid w:val="007A78F8"/>
    <w:rsid w:val="007B1C27"/>
    <w:rsid w:val="007C3328"/>
    <w:rsid w:val="007D28AE"/>
    <w:rsid w:val="007E440B"/>
    <w:rsid w:val="008213EF"/>
    <w:rsid w:val="00835A76"/>
    <w:rsid w:val="00840EB8"/>
    <w:rsid w:val="00862D4B"/>
    <w:rsid w:val="00864043"/>
    <w:rsid w:val="00864114"/>
    <w:rsid w:val="00872AF7"/>
    <w:rsid w:val="0087343C"/>
    <w:rsid w:val="00875F9D"/>
    <w:rsid w:val="00881F78"/>
    <w:rsid w:val="00883A78"/>
    <w:rsid w:val="00890E13"/>
    <w:rsid w:val="008A74D8"/>
    <w:rsid w:val="008B45FB"/>
    <w:rsid w:val="008B4F12"/>
    <w:rsid w:val="008C5634"/>
    <w:rsid w:val="008F0E8A"/>
    <w:rsid w:val="00903C1E"/>
    <w:rsid w:val="009061F7"/>
    <w:rsid w:val="00906779"/>
    <w:rsid w:val="009122FB"/>
    <w:rsid w:val="00921366"/>
    <w:rsid w:val="0095612C"/>
    <w:rsid w:val="009654E2"/>
    <w:rsid w:val="00966802"/>
    <w:rsid w:val="00967A6A"/>
    <w:rsid w:val="00972B8B"/>
    <w:rsid w:val="00976C4A"/>
    <w:rsid w:val="009819AD"/>
    <w:rsid w:val="00985EBD"/>
    <w:rsid w:val="009958F8"/>
    <w:rsid w:val="00996D09"/>
    <w:rsid w:val="009B57D4"/>
    <w:rsid w:val="009D322E"/>
    <w:rsid w:val="00A11B3E"/>
    <w:rsid w:val="00A2553F"/>
    <w:rsid w:val="00A311BB"/>
    <w:rsid w:val="00A34F75"/>
    <w:rsid w:val="00A61D58"/>
    <w:rsid w:val="00A761CC"/>
    <w:rsid w:val="00A76E56"/>
    <w:rsid w:val="00AA00E5"/>
    <w:rsid w:val="00AA7265"/>
    <w:rsid w:val="00AF7A3F"/>
    <w:rsid w:val="00B0173E"/>
    <w:rsid w:val="00B14ED9"/>
    <w:rsid w:val="00B168AB"/>
    <w:rsid w:val="00B21E2C"/>
    <w:rsid w:val="00B32F18"/>
    <w:rsid w:val="00B46A7E"/>
    <w:rsid w:val="00B4705A"/>
    <w:rsid w:val="00B54747"/>
    <w:rsid w:val="00B631FE"/>
    <w:rsid w:val="00B9603E"/>
    <w:rsid w:val="00BA29CB"/>
    <w:rsid w:val="00BA46B3"/>
    <w:rsid w:val="00BA56DB"/>
    <w:rsid w:val="00BD6F73"/>
    <w:rsid w:val="00C00315"/>
    <w:rsid w:val="00C11AA7"/>
    <w:rsid w:val="00C1454F"/>
    <w:rsid w:val="00C327B5"/>
    <w:rsid w:val="00C7225F"/>
    <w:rsid w:val="00CA7541"/>
    <w:rsid w:val="00CB62F7"/>
    <w:rsid w:val="00CB77D7"/>
    <w:rsid w:val="00CB7CCE"/>
    <w:rsid w:val="00CD3833"/>
    <w:rsid w:val="00CF1150"/>
    <w:rsid w:val="00CF75C5"/>
    <w:rsid w:val="00D2761A"/>
    <w:rsid w:val="00D3609B"/>
    <w:rsid w:val="00D44ACE"/>
    <w:rsid w:val="00D473FA"/>
    <w:rsid w:val="00D57FF1"/>
    <w:rsid w:val="00D607BD"/>
    <w:rsid w:val="00D66C0A"/>
    <w:rsid w:val="00D72268"/>
    <w:rsid w:val="00D83B24"/>
    <w:rsid w:val="00DB5174"/>
    <w:rsid w:val="00DC4583"/>
    <w:rsid w:val="00DC7BE2"/>
    <w:rsid w:val="00DD7A7D"/>
    <w:rsid w:val="00DF360E"/>
    <w:rsid w:val="00E0145E"/>
    <w:rsid w:val="00E0374E"/>
    <w:rsid w:val="00E1342D"/>
    <w:rsid w:val="00E41040"/>
    <w:rsid w:val="00E55911"/>
    <w:rsid w:val="00E63096"/>
    <w:rsid w:val="00E93CE3"/>
    <w:rsid w:val="00EB1935"/>
    <w:rsid w:val="00F05A29"/>
    <w:rsid w:val="00F1043B"/>
    <w:rsid w:val="00F23BA6"/>
    <w:rsid w:val="00F443FE"/>
    <w:rsid w:val="00F5285D"/>
    <w:rsid w:val="00F56C15"/>
    <w:rsid w:val="00F575A5"/>
    <w:rsid w:val="00F83986"/>
    <w:rsid w:val="00F84B0E"/>
    <w:rsid w:val="00F864B5"/>
    <w:rsid w:val="00F910F7"/>
    <w:rsid w:val="00F92232"/>
    <w:rsid w:val="00FA3486"/>
    <w:rsid w:val="00FA44B0"/>
    <w:rsid w:val="00FA4AEC"/>
    <w:rsid w:val="00FA6278"/>
    <w:rsid w:val="00FD3BFB"/>
    <w:rsid w:val="00FD7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F7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B45F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140"/>
    <w:pPr>
      <w:ind w:left="720"/>
      <w:contextualSpacing/>
    </w:pPr>
  </w:style>
  <w:style w:type="character" w:styleId="a4">
    <w:name w:val="Hyperlink"/>
    <w:basedOn w:val="a0"/>
    <w:uiPriority w:val="99"/>
    <w:semiHidden/>
    <w:unhideWhenUsed/>
    <w:rsid w:val="009D322E"/>
    <w:rPr>
      <w:color w:val="0000FF"/>
      <w:u w:val="single"/>
    </w:rPr>
  </w:style>
  <w:style w:type="character" w:styleId="a5">
    <w:name w:val="Strong"/>
    <w:basedOn w:val="a0"/>
    <w:uiPriority w:val="22"/>
    <w:qFormat/>
    <w:rsid w:val="009D322E"/>
    <w:rPr>
      <w:b/>
      <w:bCs/>
    </w:rPr>
  </w:style>
  <w:style w:type="character" w:customStyle="1" w:styleId="10">
    <w:name w:val="Заголовок 1 Знак"/>
    <w:basedOn w:val="a0"/>
    <w:link w:val="1"/>
    <w:uiPriority w:val="9"/>
    <w:rsid w:val="008B45FB"/>
    <w:rPr>
      <w:rFonts w:ascii="Times New Roman" w:eastAsia="Times New Roman" w:hAnsi="Times New Roman" w:cs="Times New Roman"/>
      <w:b/>
      <w:bCs/>
      <w:kern w:val="36"/>
      <w:sz w:val="48"/>
      <w:szCs w:val="48"/>
      <w:lang w:eastAsia="ru-RU"/>
    </w:rPr>
  </w:style>
  <w:style w:type="paragraph" w:styleId="a6">
    <w:name w:val="Title"/>
    <w:basedOn w:val="a"/>
    <w:link w:val="a7"/>
    <w:qFormat/>
    <w:rsid w:val="00404DBD"/>
    <w:pPr>
      <w:ind w:left="284"/>
      <w:jc w:val="center"/>
    </w:pPr>
    <w:rPr>
      <w:b/>
      <w:bCs/>
      <w:sz w:val="28"/>
    </w:rPr>
  </w:style>
  <w:style w:type="character" w:customStyle="1" w:styleId="a7">
    <w:name w:val="Название Знак"/>
    <w:basedOn w:val="a0"/>
    <w:link w:val="a6"/>
    <w:rsid w:val="00404DBD"/>
    <w:rPr>
      <w:rFonts w:ascii="Times New Roman" w:eastAsia="Times New Roman" w:hAnsi="Times New Roman" w:cs="Times New Roman"/>
      <w:b/>
      <w:bCs/>
      <w:sz w:val="28"/>
      <w:szCs w:val="24"/>
      <w:lang w:eastAsia="ru-RU"/>
    </w:rPr>
  </w:style>
  <w:style w:type="paragraph" w:styleId="a8">
    <w:name w:val="Normal (Web)"/>
    <w:basedOn w:val="a"/>
    <w:uiPriority w:val="99"/>
    <w:unhideWhenUsed/>
    <w:rsid w:val="00F864B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F7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8B45F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140"/>
    <w:pPr>
      <w:ind w:left="720"/>
      <w:contextualSpacing/>
    </w:pPr>
  </w:style>
  <w:style w:type="character" w:styleId="a4">
    <w:name w:val="Hyperlink"/>
    <w:basedOn w:val="a0"/>
    <w:uiPriority w:val="99"/>
    <w:semiHidden/>
    <w:unhideWhenUsed/>
    <w:rsid w:val="009D322E"/>
    <w:rPr>
      <w:color w:val="0000FF"/>
      <w:u w:val="single"/>
    </w:rPr>
  </w:style>
  <w:style w:type="character" w:styleId="a5">
    <w:name w:val="Strong"/>
    <w:basedOn w:val="a0"/>
    <w:uiPriority w:val="22"/>
    <w:qFormat/>
    <w:rsid w:val="009D322E"/>
    <w:rPr>
      <w:b/>
      <w:bCs/>
    </w:rPr>
  </w:style>
  <w:style w:type="character" w:customStyle="1" w:styleId="10">
    <w:name w:val="Заголовок 1 Знак"/>
    <w:basedOn w:val="a0"/>
    <w:link w:val="1"/>
    <w:uiPriority w:val="9"/>
    <w:rsid w:val="008B45FB"/>
    <w:rPr>
      <w:rFonts w:ascii="Times New Roman" w:eastAsia="Times New Roman" w:hAnsi="Times New Roman" w:cs="Times New Roman"/>
      <w:b/>
      <w:bCs/>
      <w:kern w:val="36"/>
      <w:sz w:val="48"/>
      <w:szCs w:val="48"/>
      <w:lang w:eastAsia="ru-RU"/>
    </w:rPr>
  </w:style>
  <w:style w:type="paragraph" w:styleId="a6">
    <w:name w:val="Title"/>
    <w:basedOn w:val="a"/>
    <w:link w:val="a7"/>
    <w:qFormat/>
    <w:rsid w:val="00404DBD"/>
    <w:pPr>
      <w:ind w:left="284"/>
      <w:jc w:val="center"/>
    </w:pPr>
    <w:rPr>
      <w:b/>
      <w:bCs/>
      <w:sz w:val="28"/>
    </w:rPr>
  </w:style>
  <w:style w:type="character" w:customStyle="1" w:styleId="a7">
    <w:name w:val="Название Знак"/>
    <w:basedOn w:val="a0"/>
    <w:link w:val="a6"/>
    <w:rsid w:val="00404DBD"/>
    <w:rPr>
      <w:rFonts w:ascii="Times New Roman" w:eastAsia="Times New Roman" w:hAnsi="Times New Roman" w:cs="Times New Roman"/>
      <w:b/>
      <w:bCs/>
      <w:sz w:val="28"/>
      <w:szCs w:val="24"/>
      <w:lang w:eastAsia="ru-RU"/>
    </w:rPr>
  </w:style>
  <w:style w:type="paragraph" w:styleId="a8">
    <w:name w:val="Normal (Web)"/>
    <w:basedOn w:val="a"/>
    <w:uiPriority w:val="99"/>
    <w:unhideWhenUsed/>
    <w:rsid w:val="00F864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71358">
      <w:bodyDiv w:val="1"/>
      <w:marLeft w:val="0"/>
      <w:marRight w:val="0"/>
      <w:marTop w:val="0"/>
      <w:marBottom w:val="0"/>
      <w:divBdr>
        <w:top w:val="none" w:sz="0" w:space="0" w:color="auto"/>
        <w:left w:val="none" w:sz="0" w:space="0" w:color="auto"/>
        <w:bottom w:val="none" w:sz="0" w:space="0" w:color="auto"/>
        <w:right w:val="none" w:sz="0" w:space="0" w:color="auto"/>
      </w:divBdr>
    </w:div>
    <w:div w:id="1462768472">
      <w:bodyDiv w:val="1"/>
      <w:marLeft w:val="0"/>
      <w:marRight w:val="0"/>
      <w:marTop w:val="0"/>
      <w:marBottom w:val="0"/>
      <w:divBdr>
        <w:top w:val="none" w:sz="0" w:space="0" w:color="auto"/>
        <w:left w:val="none" w:sz="0" w:space="0" w:color="auto"/>
        <w:bottom w:val="none" w:sz="0" w:space="0" w:color="auto"/>
        <w:right w:val="none" w:sz="0" w:space="0" w:color="auto"/>
      </w:divBdr>
    </w:div>
    <w:div w:id="1758021329">
      <w:bodyDiv w:val="1"/>
      <w:marLeft w:val="0"/>
      <w:marRight w:val="0"/>
      <w:marTop w:val="0"/>
      <w:marBottom w:val="0"/>
      <w:divBdr>
        <w:top w:val="none" w:sz="0" w:space="0" w:color="auto"/>
        <w:left w:val="none" w:sz="0" w:space="0" w:color="auto"/>
        <w:bottom w:val="none" w:sz="0" w:space="0" w:color="auto"/>
        <w:right w:val="none" w:sz="0" w:space="0" w:color="auto"/>
      </w:divBdr>
      <w:divsChild>
        <w:div w:id="943004177">
          <w:marLeft w:val="0"/>
          <w:marRight w:val="0"/>
          <w:marTop w:val="0"/>
          <w:marBottom w:val="0"/>
          <w:divBdr>
            <w:top w:val="none" w:sz="0" w:space="0" w:color="auto"/>
            <w:left w:val="none" w:sz="0" w:space="0" w:color="auto"/>
            <w:bottom w:val="none" w:sz="0" w:space="0" w:color="auto"/>
            <w:right w:val="none" w:sz="0" w:space="0" w:color="auto"/>
          </w:divBdr>
        </w:div>
      </w:divsChild>
    </w:div>
    <w:div w:id="208051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chem21.info/info/1339447" TargetMode="External"/><Relationship Id="rId21" Type="http://schemas.openxmlformats.org/officeDocument/2006/relationships/hyperlink" Target="http://chem21.info/info/30775" TargetMode="External"/><Relationship Id="rId42" Type="http://schemas.openxmlformats.org/officeDocument/2006/relationships/hyperlink" Target="http://chem21.info/info/1066457" TargetMode="External"/><Relationship Id="rId63" Type="http://schemas.openxmlformats.org/officeDocument/2006/relationships/hyperlink" Target="http://chem21.info/info/15589" TargetMode="External"/><Relationship Id="rId84" Type="http://schemas.openxmlformats.org/officeDocument/2006/relationships/hyperlink" Target="http://chem21.info/info/628063" TargetMode="External"/><Relationship Id="rId138" Type="http://schemas.openxmlformats.org/officeDocument/2006/relationships/hyperlink" Target="http://chem21.info/info/189057" TargetMode="External"/><Relationship Id="rId159" Type="http://schemas.openxmlformats.org/officeDocument/2006/relationships/hyperlink" Target="http://chem21.info/info/869798" TargetMode="External"/><Relationship Id="rId170" Type="http://schemas.openxmlformats.org/officeDocument/2006/relationships/hyperlink" Target="http://chem21.info/info/470728" TargetMode="External"/><Relationship Id="rId191" Type="http://schemas.openxmlformats.org/officeDocument/2006/relationships/hyperlink" Target="http://chem21.info/info/1863203" TargetMode="External"/><Relationship Id="rId205" Type="http://schemas.openxmlformats.org/officeDocument/2006/relationships/hyperlink" Target="http://chem21.info/info/1518082" TargetMode="External"/><Relationship Id="rId226" Type="http://schemas.openxmlformats.org/officeDocument/2006/relationships/hyperlink" Target="http://chem21.info/info/1066457" TargetMode="External"/><Relationship Id="rId247" Type="http://schemas.openxmlformats.org/officeDocument/2006/relationships/hyperlink" Target="http://chem21.info/page/090088242238128246123067021222017089073186143218" TargetMode="External"/><Relationship Id="rId107" Type="http://schemas.openxmlformats.org/officeDocument/2006/relationships/hyperlink" Target="http://chem21.info/info/1047145" TargetMode="External"/><Relationship Id="rId11" Type="http://schemas.openxmlformats.org/officeDocument/2006/relationships/hyperlink" Target="http://chem21.info/info/64723" TargetMode="External"/><Relationship Id="rId32" Type="http://schemas.openxmlformats.org/officeDocument/2006/relationships/hyperlink" Target="http://chem21.info/info/655549" TargetMode="External"/><Relationship Id="rId53" Type="http://schemas.openxmlformats.org/officeDocument/2006/relationships/hyperlink" Target="http://chem21.info/info/1321807" TargetMode="External"/><Relationship Id="rId74" Type="http://schemas.openxmlformats.org/officeDocument/2006/relationships/hyperlink" Target="http://chem21.info/info/1671472" TargetMode="External"/><Relationship Id="rId128" Type="http://schemas.openxmlformats.org/officeDocument/2006/relationships/hyperlink" Target="http://chem21.info/info/1633379" TargetMode="External"/><Relationship Id="rId149" Type="http://schemas.openxmlformats.org/officeDocument/2006/relationships/hyperlink" Target="http://chem21.info/info/361859" TargetMode="External"/><Relationship Id="rId5" Type="http://schemas.openxmlformats.org/officeDocument/2006/relationships/webSettings" Target="webSettings.xml"/><Relationship Id="rId95" Type="http://schemas.openxmlformats.org/officeDocument/2006/relationships/hyperlink" Target="http://chem21.info/info/31984" TargetMode="External"/><Relationship Id="rId160" Type="http://schemas.openxmlformats.org/officeDocument/2006/relationships/hyperlink" Target="http://chem21.info/info/172792" TargetMode="External"/><Relationship Id="rId181" Type="http://schemas.openxmlformats.org/officeDocument/2006/relationships/hyperlink" Target="http://chem21.info/info/1795776" TargetMode="External"/><Relationship Id="rId216" Type="http://schemas.openxmlformats.org/officeDocument/2006/relationships/hyperlink" Target="http://chem21.info/info/1845478" TargetMode="External"/><Relationship Id="rId237" Type="http://schemas.openxmlformats.org/officeDocument/2006/relationships/hyperlink" Target="http://chem21.info/info/1784348" TargetMode="External"/><Relationship Id="rId258" Type="http://schemas.openxmlformats.org/officeDocument/2006/relationships/hyperlink" Target="http://chem21.info/info/1544046" TargetMode="External"/><Relationship Id="rId22" Type="http://schemas.openxmlformats.org/officeDocument/2006/relationships/hyperlink" Target="http://chem21.info/info/231532" TargetMode="External"/><Relationship Id="rId43" Type="http://schemas.openxmlformats.org/officeDocument/2006/relationships/hyperlink" Target="http://chem21.info/info/1597679" TargetMode="External"/><Relationship Id="rId64" Type="http://schemas.openxmlformats.org/officeDocument/2006/relationships/hyperlink" Target="http://chem21.info/info/1514406" TargetMode="External"/><Relationship Id="rId118" Type="http://schemas.openxmlformats.org/officeDocument/2006/relationships/hyperlink" Target="http://chem21.info/info/77873" TargetMode="External"/><Relationship Id="rId139" Type="http://schemas.openxmlformats.org/officeDocument/2006/relationships/hyperlink" Target="http://chem21.info/info/62862" TargetMode="External"/><Relationship Id="rId85" Type="http://schemas.openxmlformats.org/officeDocument/2006/relationships/hyperlink" Target="http://chem21.info/info/1066457" TargetMode="External"/><Relationship Id="rId150" Type="http://schemas.openxmlformats.org/officeDocument/2006/relationships/hyperlink" Target="http://chem21.info/info/8915" TargetMode="External"/><Relationship Id="rId171" Type="http://schemas.openxmlformats.org/officeDocument/2006/relationships/hyperlink" Target="http://chem21.info/info/759852" TargetMode="External"/><Relationship Id="rId192" Type="http://schemas.openxmlformats.org/officeDocument/2006/relationships/hyperlink" Target="http://chem21.info/info/1017351" TargetMode="External"/><Relationship Id="rId206" Type="http://schemas.openxmlformats.org/officeDocument/2006/relationships/hyperlink" Target="http://chem21.info/info/1866229" TargetMode="External"/><Relationship Id="rId227" Type="http://schemas.openxmlformats.org/officeDocument/2006/relationships/hyperlink" Target="http://chem21.info/info/188504" TargetMode="External"/><Relationship Id="rId248" Type="http://schemas.openxmlformats.org/officeDocument/2006/relationships/hyperlink" Target="http://chem21.info/info/1748073" TargetMode="External"/><Relationship Id="rId12" Type="http://schemas.openxmlformats.org/officeDocument/2006/relationships/hyperlink" Target="http://chem21.info/info/64819" TargetMode="External"/><Relationship Id="rId33" Type="http://schemas.openxmlformats.org/officeDocument/2006/relationships/hyperlink" Target="http://chem21.info/info/266284" TargetMode="External"/><Relationship Id="rId108" Type="http://schemas.openxmlformats.org/officeDocument/2006/relationships/hyperlink" Target="http://chem21.info/info/659278" TargetMode="External"/><Relationship Id="rId129" Type="http://schemas.openxmlformats.org/officeDocument/2006/relationships/hyperlink" Target="http://chem21.info/info/240591" TargetMode="External"/><Relationship Id="rId54" Type="http://schemas.openxmlformats.org/officeDocument/2006/relationships/hyperlink" Target="http://chem21.info/info/86232" TargetMode="External"/><Relationship Id="rId75" Type="http://schemas.openxmlformats.org/officeDocument/2006/relationships/hyperlink" Target="http://chem21.info/info/76291" TargetMode="External"/><Relationship Id="rId96" Type="http://schemas.openxmlformats.org/officeDocument/2006/relationships/hyperlink" Target="http://chem21.info/info/450013" TargetMode="External"/><Relationship Id="rId140" Type="http://schemas.openxmlformats.org/officeDocument/2006/relationships/hyperlink" Target="http://chem21.info/info/749362" TargetMode="External"/><Relationship Id="rId161" Type="http://schemas.openxmlformats.org/officeDocument/2006/relationships/hyperlink" Target="http://chem21.info/info/221481" TargetMode="External"/><Relationship Id="rId182" Type="http://schemas.openxmlformats.org/officeDocument/2006/relationships/hyperlink" Target="http://chem21.info/info/2804" TargetMode="External"/><Relationship Id="rId217" Type="http://schemas.openxmlformats.org/officeDocument/2006/relationships/hyperlink" Target="http://chem21.info/info/656010" TargetMode="External"/><Relationship Id="rId6" Type="http://schemas.openxmlformats.org/officeDocument/2006/relationships/hyperlink" Target="http://chem21.info/info/986929" TargetMode="External"/><Relationship Id="rId238" Type="http://schemas.openxmlformats.org/officeDocument/2006/relationships/hyperlink" Target="http://chem21.info/info/140916" TargetMode="External"/><Relationship Id="rId259" Type="http://schemas.openxmlformats.org/officeDocument/2006/relationships/hyperlink" Target="http://chem21.info/info/757385" TargetMode="External"/><Relationship Id="rId23" Type="http://schemas.openxmlformats.org/officeDocument/2006/relationships/hyperlink" Target="http://chem21.info/info/1479534" TargetMode="External"/><Relationship Id="rId28" Type="http://schemas.openxmlformats.org/officeDocument/2006/relationships/hyperlink" Target="http://chem21.info/info/383575" TargetMode="External"/><Relationship Id="rId49" Type="http://schemas.openxmlformats.org/officeDocument/2006/relationships/hyperlink" Target="http://chem21.info/info/1714844" TargetMode="External"/><Relationship Id="rId114" Type="http://schemas.openxmlformats.org/officeDocument/2006/relationships/hyperlink" Target="http://chem21.info/info/1904349" TargetMode="External"/><Relationship Id="rId119" Type="http://schemas.openxmlformats.org/officeDocument/2006/relationships/hyperlink" Target="http://chem21.info/info/4476" TargetMode="External"/><Relationship Id="rId44" Type="http://schemas.openxmlformats.org/officeDocument/2006/relationships/hyperlink" Target="http://chem21.info/info/369719" TargetMode="External"/><Relationship Id="rId60" Type="http://schemas.openxmlformats.org/officeDocument/2006/relationships/hyperlink" Target="http://chem21.info/info/1354047" TargetMode="External"/><Relationship Id="rId65" Type="http://schemas.openxmlformats.org/officeDocument/2006/relationships/hyperlink" Target="http://chem21.info/info/399482" TargetMode="External"/><Relationship Id="rId81" Type="http://schemas.openxmlformats.org/officeDocument/2006/relationships/hyperlink" Target="http://chem21.info/info/1721997" TargetMode="External"/><Relationship Id="rId86" Type="http://schemas.openxmlformats.org/officeDocument/2006/relationships/hyperlink" Target="http://chem21.info/info/1565458" TargetMode="External"/><Relationship Id="rId130" Type="http://schemas.openxmlformats.org/officeDocument/2006/relationships/hyperlink" Target="http://chem21.info/info/380612" TargetMode="External"/><Relationship Id="rId135" Type="http://schemas.openxmlformats.org/officeDocument/2006/relationships/hyperlink" Target="http://chem21.info/info/1644595" TargetMode="External"/><Relationship Id="rId151" Type="http://schemas.openxmlformats.org/officeDocument/2006/relationships/hyperlink" Target="http://chem21.info/info/72275" TargetMode="External"/><Relationship Id="rId156" Type="http://schemas.openxmlformats.org/officeDocument/2006/relationships/hyperlink" Target="http://chem21.info/info/64713" TargetMode="External"/><Relationship Id="rId177" Type="http://schemas.openxmlformats.org/officeDocument/2006/relationships/hyperlink" Target="http://chem21.info/info/1066457" TargetMode="External"/><Relationship Id="rId198" Type="http://schemas.openxmlformats.org/officeDocument/2006/relationships/hyperlink" Target="http://chem21.info/info/1066457" TargetMode="External"/><Relationship Id="rId172" Type="http://schemas.openxmlformats.org/officeDocument/2006/relationships/hyperlink" Target="http://chem21.info/page/008143239132107086152032162092112232198066129224" TargetMode="External"/><Relationship Id="rId193" Type="http://schemas.openxmlformats.org/officeDocument/2006/relationships/hyperlink" Target="http://chem21.info/info/6767" TargetMode="External"/><Relationship Id="rId202" Type="http://schemas.openxmlformats.org/officeDocument/2006/relationships/hyperlink" Target="http://chem21.info/info/1842197" TargetMode="External"/><Relationship Id="rId207" Type="http://schemas.openxmlformats.org/officeDocument/2006/relationships/hyperlink" Target="http://chem21.info/page/218042145056089054013049218064201072059115200201" TargetMode="External"/><Relationship Id="rId223" Type="http://schemas.openxmlformats.org/officeDocument/2006/relationships/hyperlink" Target="http://chem21.info/info/656959" TargetMode="External"/><Relationship Id="rId228" Type="http://schemas.openxmlformats.org/officeDocument/2006/relationships/hyperlink" Target="http://chem21.info/info/1808629" TargetMode="External"/><Relationship Id="rId244" Type="http://schemas.openxmlformats.org/officeDocument/2006/relationships/hyperlink" Target="http://chem21.info/info/150996" TargetMode="External"/><Relationship Id="rId249" Type="http://schemas.openxmlformats.org/officeDocument/2006/relationships/hyperlink" Target="http://chem21.info/info/26053" TargetMode="External"/><Relationship Id="rId13" Type="http://schemas.openxmlformats.org/officeDocument/2006/relationships/hyperlink" Target="http://chem21.info/info/1066457" TargetMode="External"/><Relationship Id="rId18" Type="http://schemas.openxmlformats.org/officeDocument/2006/relationships/hyperlink" Target="http://chem21.info/info/72275" TargetMode="External"/><Relationship Id="rId39" Type="http://schemas.openxmlformats.org/officeDocument/2006/relationships/hyperlink" Target="http://chem21.info/info/1066457" TargetMode="External"/><Relationship Id="rId109" Type="http://schemas.openxmlformats.org/officeDocument/2006/relationships/hyperlink" Target="http://chem21.info/info/1468145" TargetMode="External"/><Relationship Id="rId260" Type="http://schemas.openxmlformats.org/officeDocument/2006/relationships/hyperlink" Target="http://chem21.info/info/311153" TargetMode="External"/><Relationship Id="rId265" Type="http://schemas.openxmlformats.org/officeDocument/2006/relationships/theme" Target="theme/theme1.xml"/><Relationship Id="rId34" Type="http://schemas.openxmlformats.org/officeDocument/2006/relationships/hyperlink" Target="http://chem21.info/info/1515191" TargetMode="External"/><Relationship Id="rId50" Type="http://schemas.openxmlformats.org/officeDocument/2006/relationships/hyperlink" Target="http://chem21.info/page/194046024224207245068001097012005137189135207096" TargetMode="External"/><Relationship Id="rId55" Type="http://schemas.openxmlformats.org/officeDocument/2006/relationships/hyperlink" Target="http://chem21.info/info/1549491" TargetMode="External"/><Relationship Id="rId76" Type="http://schemas.openxmlformats.org/officeDocument/2006/relationships/hyperlink" Target="http://chem21.info/info/940232" TargetMode="External"/><Relationship Id="rId97" Type="http://schemas.openxmlformats.org/officeDocument/2006/relationships/hyperlink" Target="http://chem21.info/info/1600928" TargetMode="External"/><Relationship Id="rId104" Type="http://schemas.openxmlformats.org/officeDocument/2006/relationships/hyperlink" Target="http://chem21.info/info/1307259" TargetMode="External"/><Relationship Id="rId120" Type="http://schemas.openxmlformats.org/officeDocument/2006/relationships/hyperlink" Target="http://chem21.info/info/1524291" TargetMode="External"/><Relationship Id="rId125" Type="http://schemas.openxmlformats.org/officeDocument/2006/relationships/hyperlink" Target="http://chem21.info/info/814159" TargetMode="External"/><Relationship Id="rId141" Type="http://schemas.openxmlformats.org/officeDocument/2006/relationships/hyperlink" Target="http://chem21.info/info/405649" TargetMode="External"/><Relationship Id="rId146" Type="http://schemas.openxmlformats.org/officeDocument/2006/relationships/hyperlink" Target="http://chem21.info/info/266284" TargetMode="External"/><Relationship Id="rId167" Type="http://schemas.openxmlformats.org/officeDocument/2006/relationships/hyperlink" Target="http://chem21.info/info/527396" TargetMode="External"/><Relationship Id="rId188" Type="http://schemas.openxmlformats.org/officeDocument/2006/relationships/hyperlink" Target="http://chem21.info/info/1125914" TargetMode="External"/><Relationship Id="rId7" Type="http://schemas.openxmlformats.org/officeDocument/2006/relationships/hyperlink" Target="http://chem21.info/info/638770" TargetMode="External"/><Relationship Id="rId71" Type="http://schemas.openxmlformats.org/officeDocument/2006/relationships/hyperlink" Target="http://chem21.info/info/1668298" TargetMode="External"/><Relationship Id="rId92" Type="http://schemas.openxmlformats.org/officeDocument/2006/relationships/hyperlink" Target="http://chem21.info/info/232275" TargetMode="External"/><Relationship Id="rId162" Type="http://schemas.openxmlformats.org/officeDocument/2006/relationships/hyperlink" Target="http://chem21.info/info/95908" TargetMode="External"/><Relationship Id="rId183" Type="http://schemas.openxmlformats.org/officeDocument/2006/relationships/hyperlink" Target="http://chem21.info/info/1531551" TargetMode="External"/><Relationship Id="rId213" Type="http://schemas.openxmlformats.org/officeDocument/2006/relationships/hyperlink" Target="http://chem21.info/info/1863203" TargetMode="External"/><Relationship Id="rId218" Type="http://schemas.openxmlformats.org/officeDocument/2006/relationships/hyperlink" Target="http://chem21.info/info/954420" TargetMode="External"/><Relationship Id="rId234" Type="http://schemas.openxmlformats.org/officeDocument/2006/relationships/hyperlink" Target="http://chem21.info/info/166561" TargetMode="External"/><Relationship Id="rId239" Type="http://schemas.openxmlformats.org/officeDocument/2006/relationships/hyperlink" Target="http://chem21.info/info/1814011" TargetMode="External"/><Relationship Id="rId2" Type="http://schemas.openxmlformats.org/officeDocument/2006/relationships/styles" Target="styles.xml"/><Relationship Id="rId29" Type="http://schemas.openxmlformats.org/officeDocument/2006/relationships/hyperlink" Target="http://chem21.info/info/1473575" TargetMode="External"/><Relationship Id="rId250" Type="http://schemas.openxmlformats.org/officeDocument/2006/relationships/hyperlink" Target="http://chem21.info/info/1100209" TargetMode="External"/><Relationship Id="rId255" Type="http://schemas.openxmlformats.org/officeDocument/2006/relationships/hyperlink" Target="http://chem21.info/info/199780" TargetMode="External"/><Relationship Id="rId24" Type="http://schemas.openxmlformats.org/officeDocument/2006/relationships/hyperlink" Target="http://chem21.info/info/1320477" TargetMode="External"/><Relationship Id="rId40" Type="http://schemas.openxmlformats.org/officeDocument/2006/relationships/hyperlink" Target="http://chem21.info/page/134188132024097091066026099175061213004050041163" TargetMode="External"/><Relationship Id="rId45" Type="http://schemas.openxmlformats.org/officeDocument/2006/relationships/hyperlink" Target="http://chem21.info/info/1315841" TargetMode="External"/><Relationship Id="rId66" Type="http://schemas.openxmlformats.org/officeDocument/2006/relationships/hyperlink" Target="http://chem21.info/info/1515706" TargetMode="External"/><Relationship Id="rId87" Type="http://schemas.openxmlformats.org/officeDocument/2006/relationships/hyperlink" Target="http://chem21.info/info/1913526" TargetMode="External"/><Relationship Id="rId110" Type="http://schemas.openxmlformats.org/officeDocument/2006/relationships/hyperlink" Target="http://chem21.info/info/572846" TargetMode="External"/><Relationship Id="rId115" Type="http://schemas.openxmlformats.org/officeDocument/2006/relationships/hyperlink" Target="http://chem21.info/info/77873" TargetMode="External"/><Relationship Id="rId131" Type="http://schemas.openxmlformats.org/officeDocument/2006/relationships/hyperlink" Target="http://chem21.info/info/6858" TargetMode="External"/><Relationship Id="rId136" Type="http://schemas.openxmlformats.org/officeDocument/2006/relationships/hyperlink" Target="http://chem21.info/info/315712" TargetMode="External"/><Relationship Id="rId157" Type="http://schemas.openxmlformats.org/officeDocument/2006/relationships/hyperlink" Target="http://chem21.info/info/18519" TargetMode="External"/><Relationship Id="rId178" Type="http://schemas.openxmlformats.org/officeDocument/2006/relationships/hyperlink" Target="http://chem21.info/info/1499372" TargetMode="External"/><Relationship Id="rId61" Type="http://schemas.openxmlformats.org/officeDocument/2006/relationships/hyperlink" Target="http://chem21.info/info/686795" TargetMode="External"/><Relationship Id="rId82" Type="http://schemas.openxmlformats.org/officeDocument/2006/relationships/hyperlink" Target="http://chem21.info/info/1565458" TargetMode="External"/><Relationship Id="rId152" Type="http://schemas.openxmlformats.org/officeDocument/2006/relationships/hyperlink" Target="http://chem21.info/page/029220020238238174219216033014158197129119186132" TargetMode="External"/><Relationship Id="rId173" Type="http://schemas.openxmlformats.org/officeDocument/2006/relationships/hyperlink" Target="http://chem21.info/info/53122" TargetMode="External"/><Relationship Id="rId194" Type="http://schemas.openxmlformats.org/officeDocument/2006/relationships/hyperlink" Target="http://chem21.info/info/98040" TargetMode="External"/><Relationship Id="rId199" Type="http://schemas.openxmlformats.org/officeDocument/2006/relationships/hyperlink" Target="http://chem21.info/info/1469117" TargetMode="External"/><Relationship Id="rId203" Type="http://schemas.openxmlformats.org/officeDocument/2006/relationships/hyperlink" Target="http://chem21.info/info/1633404" TargetMode="External"/><Relationship Id="rId208" Type="http://schemas.openxmlformats.org/officeDocument/2006/relationships/hyperlink" Target="http://chem21.info/info/885413" TargetMode="External"/><Relationship Id="rId229" Type="http://schemas.openxmlformats.org/officeDocument/2006/relationships/hyperlink" Target="http://chem21.info/page/046252219158219178016210195031114004119074162167" TargetMode="External"/><Relationship Id="rId19" Type="http://schemas.openxmlformats.org/officeDocument/2006/relationships/hyperlink" Target="http://chem21.info/info/803392" TargetMode="External"/><Relationship Id="rId224" Type="http://schemas.openxmlformats.org/officeDocument/2006/relationships/hyperlink" Target="http://chem21.info/page/044021071217080102107175082098122080236102149098" TargetMode="External"/><Relationship Id="rId240" Type="http://schemas.openxmlformats.org/officeDocument/2006/relationships/hyperlink" Target="http://chem21.info/info/1562808" TargetMode="External"/><Relationship Id="rId245" Type="http://schemas.openxmlformats.org/officeDocument/2006/relationships/hyperlink" Target="http://chem21.info/info/1353713" TargetMode="External"/><Relationship Id="rId261" Type="http://schemas.openxmlformats.org/officeDocument/2006/relationships/hyperlink" Target="http://chem21.info/info/1066457" TargetMode="External"/><Relationship Id="rId14" Type="http://schemas.openxmlformats.org/officeDocument/2006/relationships/hyperlink" Target="http://chem21.info/info/76572" TargetMode="External"/><Relationship Id="rId30" Type="http://schemas.openxmlformats.org/officeDocument/2006/relationships/hyperlink" Target="http://chem21.info/info/1119960" TargetMode="External"/><Relationship Id="rId35" Type="http://schemas.openxmlformats.org/officeDocument/2006/relationships/hyperlink" Target="http://chem21.info/info/1795776" TargetMode="External"/><Relationship Id="rId56" Type="http://schemas.openxmlformats.org/officeDocument/2006/relationships/hyperlink" Target="http://chem21.info/info/1404950" TargetMode="External"/><Relationship Id="rId77" Type="http://schemas.openxmlformats.org/officeDocument/2006/relationships/hyperlink" Target="http://chem21.info/info/1639570" TargetMode="External"/><Relationship Id="rId100" Type="http://schemas.openxmlformats.org/officeDocument/2006/relationships/hyperlink" Target="http://chem21.info/info/1861474" TargetMode="External"/><Relationship Id="rId105" Type="http://schemas.openxmlformats.org/officeDocument/2006/relationships/hyperlink" Target="http://chem21.info/info/1745146" TargetMode="External"/><Relationship Id="rId126" Type="http://schemas.openxmlformats.org/officeDocument/2006/relationships/hyperlink" Target="http://chem21.info/info/332059" TargetMode="External"/><Relationship Id="rId147" Type="http://schemas.openxmlformats.org/officeDocument/2006/relationships/hyperlink" Target="http://chem21.info/info/1066457" TargetMode="External"/><Relationship Id="rId168" Type="http://schemas.openxmlformats.org/officeDocument/2006/relationships/hyperlink" Target="http://chem21.info/info/50783" TargetMode="External"/><Relationship Id="rId8" Type="http://schemas.openxmlformats.org/officeDocument/2006/relationships/hyperlink" Target="http://chem21.info/info/76658" TargetMode="External"/><Relationship Id="rId51" Type="http://schemas.openxmlformats.org/officeDocument/2006/relationships/hyperlink" Target="http://chem21.info/info/1692093" TargetMode="External"/><Relationship Id="rId72" Type="http://schemas.openxmlformats.org/officeDocument/2006/relationships/hyperlink" Target="http://chem21.info/info/654369" TargetMode="External"/><Relationship Id="rId93" Type="http://schemas.openxmlformats.org/officeDocument/2006/relationships/hyperlink" Target="http://chem21.info/info/1291336" TargetMode="External"/><Relationship Id="rId98" Type="http://schemas.openxmlformats.org/officeDocument/2006/relationships/hyperlink" Target="http://chem21.info/info/53033" TargetMode="External"/><Relationship Id="rId121" Type="http://schemas.openxmlformats.org/officeDocument/2006/relationships/hyperlink" Target="http://chem21.info/info/1622684" TargetMode="External"/><Relationship Id="rId142" Type="http://schemas.openxmlformats.org/officeDocument/2006/relationships/hyperlink" Target="http://chem21.info/info/935707" TargetMode="External"/><Relationship Id="rId163" Type="http://schemas.openxmlformats.org/officeDocument/2006/relationships/hyperlink" Target="http://chem21.info/info/1729570" TargetMode="External"/><Relationship Id="rId184" Type="http://schemas.openxmlformats.org/officeDocument/2006/relationships/hyperlink" Target="http://chem21.info/info/1814011" TargetMode="External"/><Relationship Id="rId189" Type="http://schemas.openxmlformats.org/officeDocument/2006/relationships/hyperlink" Target="http://chem21.info/info/1700063" TargetMode="External"/><Relationship Id="rId219" Type="http://schemas.openxmlformats.org/officeDocument/2006/relationships/hyperlink" Target="http://chem21.info/info/1819076" TargetMode="External"/><Relationship Id="rId3" Type="http://schemas.microsoft.com/office/2007/relationships/stylesWithEffects" Target="stylesWithEffects.xml"/><Relationship Id="rId214" Type="http://schemas.openxmlformats.org/officeDocument/2006/relationships/hyperlink" Target="http://chem21.info/info/1738675" TargetMode="External"/><Relationship Id="rId230" Type="http://schemas.openxmlformats.org/officeDocument/2006/relationships/hyperlink" Target="http://chem21.info/info/132480" TargetMode="External"/><Relationship Id="rId235" Type="http://schemas.openxmlformats.org/officeDocument/2006/relationships/hyperlink" Target="http://chem21.info/info/626877" TargetMode="External"/><Relationship Id="rId251" Type="http://schemas.openxmlformats.org/officeDocument/2006/relationships/hyperlink" Target="http://chem21.info/info/382311" TargetMode="External"/><Relationship Id="rId256" Type="http://schemas.openxmlformats.org/officeDocument/2006/relationships/hyperlink" Target="http://chem21.info/info/1456069" TargetMode="External"/><Relationship Id="rId25" Type="http://schemas.openxmlformats.org/officeDocument/2006/relationships/hyperlink" Target="http://chem21.info/info/1066457" TargetMode="External"/><Relationship Id="rId46" Type="http://schemas.openxmlformats.org/officeDocument/2006/relationships/hyperlink" Target="http://chem21.info/info/3063" TargetMode="External"/><Relationship Id="rId67" Type="http://schemas.openxmlformats.org/officeDocument/2006/relationships/hyperlink" Target="http://chem21.info/info/1576551" TargetMode="External"/><Relationship Id="rId116" Type="http://schemas.openxmlformats.org/officeDocument/2006/relationships/hyperlink" Target="http://chem21.info/info/10643" TargetMode="External"/><Relationship Id="rId137" Type="http://schemas.openxmlformats.org/officeDocument/2006/relationships/hyperlink" Target="http://chem21.info/info/595704" TargetMode="External"/><Relationship Id="rId158" Type="http://schemas.openxmlformats.org/officeDocument/2006/relationships/hyperlink" Target="http://chem21.info/info/269281" TargetMode="External"/><Relationship Id="rId20" Type="http://schemas.openxmlformats.org/officeDocument/2006/relationships/hyperlink" Target="http://chem21.info/info/4476" TargetMode="External"/><Relationship Id="rId41" Type="http://schemas.openxmlformats.org/officeDocument/2006/relationships/hyperlink" Target="http://chem21.info/info/1391541" TargetMode="External"/><Relationship Id="rId62" Type="http://schemas.openxmlformats.org/officeDocument/2006/relationships/hyperlink" Target="http://chem21.info/info/951374" TargetMode="External"/><Relationship Id="rId83" Type="http://schemas.openxmlformats.org/officeDocument/2006/relationships/hyperlink" Target="http://chem21.info/info/1066457" TargetMode="External"/><Relationship Id="rId88" Type="http://schemas.openxmlformats.org/officeDocument/2006/relationships/hyperlink" Target="http://chem21.info/info/1573544" TargetMode="External"/><Relationship Id="rId111" Type="http://schemas.openxmlformats.org/officeDocument/2006/relationships/hyperlink" Target="http://chem21.info/info/1499372" TargetMode="External"/><Relationship Id="rId132" Type="http://schemas.openxmlformats.org/officeDocument/2006/relationships/hyperlink" Target="http://chem21.info/info/1066457" TargetMode="External"/><Relationship Id="rId153" Type="http://schemas.openxmlformats.org/officeDocument/2006/relationships/hyperlink" Target="http://chem21.info/info/1066457" TargetMode="External"/><Relationship Id="rId174" Type="http://schemas.openxmlformats.org/officeDocument/2006/relationships/hyperlink" Target="http://chem21.info/info/608669" TargetMode="External"/><Relationship Id="rId179" Type="http://schemas.openxmlformats.org/officeDocument/2006/relationships/hyperlink" Target="http://chem21.info/info/636681" TargetMode="External"/><Relationship Id="rId195" Type="http://schemas.openxmlformats.org/officeDocument/2006/relationships/hyperlink" Target="http://chem21.info/info/1777906" TargetMode="External"/><Relationship Id="rId209" Type="http://schemas.openxmlformats.org/officeDocument/2006/relationships/hyperlink" Target="http://chem21.info/info/684119" TargetMode="External"/><Relationship Id="rId190" Type="http://schemas.openxmlformats.org/officeDocument/2006/relationships/hyperlink" Target="http://chem21.info/info/1723325" TargetMode="External"/><Relationship Id="rId204" Type="http://schemas.openxmlformats.org/officeDocument/2006/relationships/hyperlink" Target="http://chem21.info/info/461013" TargetMode="External"/><Relationship Id="rId220" Type="http://schemas.openxmlformats.org/officeDocument/2006/relationships/hyperlink" Target="http://chem21.info/info/776036" TargetMode="External"/><Relationship Id="rId225" Type="http://schemas.openxmlformats.org/officeDocument/2006/relationships/hyperlink" Target="http://chem21.info/info/8513" TargetMode="External"/><Relationship Id="rId241" Type="http://schemas.openxmlformats.org/officeDocument/2006/relationships/hyperlink" Target="http://chem21.info/info/1866015" TargetMode="External"/><Relationship Id="rId246" Type="http://schemas.openxmlformats.org/officeDocument/2006/relationships/hyperlink" Target="http://chem21.info/info/285147" TargetMode="External"/><Relationship Id="rId15" Type="http://schemas.openxmlformats.org/officeDocument/2006/relationships/hyperlink" Target="http://chem21.info/info/651466" TargetMode="External"/><Relationship Id="rId36" Type="http://schemas.openxmlformats.org/officeDocument/2006/relationships/hyperlink" Target="http://chem21.info/info/1079899" TargetMode="External"/><Relationship Id="rId57" Type="http://schemas.openxmlformats.org/officeDocument/2006/relationships/hyperlink" Target="http://chem21.info/info/1066457" TargetMode="External"/><Relationship Id="rId106" Type="http://schemas.openxmlformats.org/officeDocument/2006/relationships/hyperlink" Target="http://chem21.info/info/1902696" TargetMode="External"/><Relationship Id="rId127" Type="http://schemas.openxmlformats.org/officeDocument/2006/relationships/hyperlink" Target="http://chem21.info/info/720142" TargetMode="External"/><Relationship Id="rId262" Type="http://schemas.openxmlformats.org/officeDocument/2006/relationships/hyperlink" Target="http://chem21.info/info/1544056" TargetMode="External"/><Relationship Id="rId10" Type="http://schemas.openxmlformats.org/officeDocument/2006/relationships/hyperlink" Target="http://chem21.info/info/322898" TargetMode="External"/><Relationship Id="rId31" Type="http://schemas.openxmlformats.org/officeDocument/2006/relationships/hyperlink" Target="http://chem21.info/info/2804" TargetMode="External"/><Relationship Id="rId52" Type="http://schemas.openxmlformats.org/officeDocument/2006/relationships/hyperlink" Target="http://chem21.info/info/563897" TargetMode="External"/><Relationship Id="rId73" Type="http://schemas.openxmlformats.org/officeDocument/2006/relationships/hyperlink" Target="http://chem21.info/info/1066457" TargetMode="External"/><Relationship Id="rId78" Type="http://schemas.openxmlformats.org/officeDocument/2006/relationships/hyperlink" Target="http://chem21.info/info/151041" TargetMode="External"/><Relationship Id="rId94" Type="http://schemas.openxmlformats.org/officeDocument/2006/relationships/hyperlink" Target="http://chem21.info/info/1103329" TargetMode="External"/><Relationship Id="rId99" Type="http://schemas.openxmlformats.org/officeDocument/2006/relationships/hyperlink" Target="http://chem21.info/info/486703" TargetMode="External"/><Relationship Id="rId101" Type="http://schemas.openxmlformats.org/officeDocument/2006/relationships/hyperlink" Target="http://chem21.info/info/1723221" TargetMode="External"/><Relationship Id="rId122" Type="http://schemas.openxmlformats.org/officeDocument/2006/relationships/hyperlink" Target="http://chem21.info/info/671123" TargetMode="External"/><Relationship Id="rId143" Type="http://schemas.openxmlformats.org/officeDocument/2006/relationships/hyperlink" Target="http://chem21.info/info/25371" TargetMode="External"/><Relationship Id="rId148" Type="http://schemas.openxmlformats.org/officeDocument/2006/relationships/hyperlink" Target="http://chem21.info/info/1591377" TargetMode="External"/><Relationship Id="rId164" Type="http://schemas.openxmlformats.org/officeDocument/2006/relationships/hyperlink" Target="http://chem21.info/info/11906" TargetMode="External"/><Relationship Id="rId169" Type="http://schemas.openxmlformats.org/officeDocument/2006/relationships/hyperlink" Target="http://chem21.info/info/516106" TargetMode="External"/><Relationship Id="rId185" Type="http://schemas.openxmlformats.org/officeDocument/2006/relationships/hyperlink" Target="http://chem21.info/info/1554778" TargetMode="External"/><Relationship Id="rId4" Type="http://schemas.openxmlformats.org/officeDocument/2006/relationships/settings" Target="settings.xml"/><Relationship Id="rId9" Type="http://schemas.openxmlformats.org/officeDocument/2006/relationships/hyperlink" Target="http://chem21.info/info/517295" TargetMode="External"/><Relationship Id="rId180" Type="http://schemas.openxmlformats.org/officeDocument/2006/relationships/hyperlink" Target="http://chem21.info/info/709308" TargetMode="External"/><Relationship Id="rId210" Type="http://schemas.openxmlformats.org/officeDocument/2006/relationships/hyperlink" Target="http://chem21.info/info/1046112" TargetMode="External"/><Relationship Id="rId215" Type="http://schemas.openxmlformats.org/officeDocument/2006/relationships/hyperlink" Target="http://chem21.info/info/772385" TargetMode="External"/><Relationship Id="rId236" Type="http://schemas.openxmlformats.org/officeDocument/2006/relationships/hyperlink" Target="http://chem21.info/page/244050125046141199210038129186016023085242255061" TargetMode="External"/><Relationship Id="rId257" Type="http://schemas.openxmlformats.org/officeDocument/2006/relationships/hyperlink" Target="http://chem21.info/info/69388" TargetMode="External"/><Relationship Id="rId26" Type="http://schemas.openxmlformats.org/officeDocument/2006/relationships/hyperlink" Target="http://chem21.info/info/523307" TargetMode="External"/><Relationship Id="rId231" Type="http://schemas.openxmlformats.org/officeDocument/2006/relationships/hyperlink" Target="http://chem21.info/info/1066457" TargetMode="External"/><Relationship Id="rId252" Type="http://schemas.openxmlformats.org/officeDocument/2006/relationships/hyperlink" Target="http://chem21.info/info/1043895" TargetMode="External"/><Relationship Id="rId47" Type="http://schemas.openxmlformats.org/officeDocument/2006/relationships/hyperlink" Target="http://chem21.info/info/12080" TargetMode="External"/><Relationship Id="rId68" Type="http://schemas.openxmlformats.org/officeDocument/2006/relationships/hyperlink" Target="http://chem21.info/info/63699" TargetMode="External"/><Relationship Id="rId89" Type="http://schemas.openxmlformats.org/officeDocument/2006/relationships/hyperlink" Target="http://chem21.info/info/1069634" TargetMode="External"/><Relationship Id="rId112" Type="http://schemas.openxmlformats.org/officeDocument/2006/relationships/hyperlink" Target="http://chem21.info/info/35985" TargetMode="External"/><Relationship Id="rId133" Type="http://schemas.openxmlformats.org/officeDocument/2006/relationships/hyperlink" Target="http://chem21.info/info/1572349" TargetMode="External"/><Relationship Id="rId154" Type="http://schemas.openxmlformats.org/officeDocument/2006/relationships/hyperlink" Target="http://chem21.info/info/1899348" TargetMode="External"/><Relationship Id="rId175" Type="http://schemas.openxmlformats.org/officeDocument/2006/relationships/hyperlink" Target="http://chem21.info/info/1814011" TargetMode="External"/><Relationship Id="rId196" Type="http://schemas.openxmlformats.org/officeDocument/2006/relationships/hyperlink" Target="http://chem21.info/info/671352" TargetMode="External"/><Relationship Id="rId200" Type="http://schemas.openxmlformats.org/officeDocument/2006/relationships/hyperlink" Target="http://chem21.info/info/11968" TargetMode="External"/><Relationship Id="rId16" Type="http://schemas.openxmlformats.org/officeDocument/2006/relationships/hyperlink" Target="http://chem21.info/info/656442" TargetMode="External"/><Relationship Id="rId221" Type="http://schemas.openxmlformats.org/officeDocument/2006/relationships/hyperlink" Target="http://chem21.info/info/1567691" TargetMode="External"/><Relationship Id="rId242" Type="http://schemas.openxmlformats.org/officeDocument/2006/relationships/hyperlink" Target="http://chem21.info/info/173732" TargetMode="External"/><Relationship Id="rId263" Type="http://schemas.openxmlformats.org/officeDocument/2006/relationships/hyperlink" Target="http://chem21.info/info/93919" TargetMode="External"/><Relationship Id="rId37" Type="http://schemas.openxmlformats.org/officeDocument/2006/relationships/hyperlink" Target="http://chem21.info/info/431184" TargetMode="External"/><Relationship Id="rId58" Type="http://schemas.openxmlformats.org/officeDocument/2006/relationships/hyperlink" Target="http://chem21.info/info/1637010" TargetMode="External"/><Relationship Id="rId79" Type="http://schemas.openxmlformats.org/officeDocument/2006/relationships/hyperlink" Target="http://chem21.info/info/1066457" TargetMode="External"/><Relationship Id="rId102" Type="http://schemas.openxmlformats.org/officeDocument/2006/relationships/hyperlink" Target="http://chem21.info/info/11540" TargetMode="External"/><Relationship Id="rId123" Type="http://schemas.openxmlformats.org/officeDocument/2006/relationships/hyperlink" Target="http://chem21.info/info/1867639" TargetMode="External"/><Relationship Id="rId144" Type="http://schemas.openxmlformats.org/officeDocument/2006/relationships/hyperlink" Target="http://chem21.info/page/082001001003043238222010055168223231016242148198" TargetMode="External"/><Relationship Id="rId90" Type="http://schemas.openxmlformats.org/officeDocument/2006/relationships/hyperlink" Target="http://chem21.info/info/1531719" TargetMode="External"/><Relationship Id="rId165" Type="http://schemas.openxmlformats.org/officeDocument/2006/relationships/hyperlink" Target="http://chem21.info/page/064176212238043083104169002079095160205068041211" TargetMode="External"/><Relationship Id="rId186" Type="http://schemas.openxmlformats.org/officeDocument/2006/relationships/hyperlink" Target="http://chem21.info/info/52491" TargetMode="External"/><Relationship Id="rId211" Type="http://schemas.openxmlformats.org/officeDocument/2006/relationships/hyperlink" Target="http://chem21.info/info/1066457" TargetMode="External"/><Relationship Id="rId232" Type="http://schemas.openxmlformats.org/officeDocument/2006/relationships/hyperlink" Target="http://chem21.info/info/150802" TargetMode="External"/><Relationship Id="rId253" Type="http://schemas.openxmlformats.org/officeDocument/2006/relationships/hyperlink" Target="http://chem21.info/info/63596" TargetMode="External"/><Relationship Id="rId27" Type="http://schemas.openxmlformats.org/officeDocument/2006/relationships/hyperlink" Target="http://chem21.info/info/1553289" TargetMode="External"/><Relationship Id="rId48" Type="http://schemas.openxmlformats.org/officeDocument/2006/relationships/hyperlink" Target="http://chem21.info/info/199780" TargetMode="External"/><Relationship Id="rId69" Type="http://schemas.openxmlformats.org/officeDocument/2006/relationships/hyperlink" Target="http://chem21.info/info/24952" TargetMode="External"/><Relationship Id="rId113" Type="http://schemas.openxmlformats.org/officeDocument/2006/relationships/hyperlink" Target="http://chem21.info/info/1554257" TargetMode="External"/><Relationship Id="rId134" Type="http://schemas.openxmlformats.org/officeDocument/2006/relationships/hyperlink" Target="http://chem21.info/info/1569858" TargetMode="External"/><Relationship Id="rId80" Type="http://schemas.openxmlformats.org/officeDocument/2006/relationships/hyperlink" Target="http://chem21.info/info/27318" TargetMode="External"/><Relationship Id="rId155" Type="http://schemas.openxmlformats.org/officeDocument/2006/relationships/hyperlink" Target="http://chem21.info/info/722731" TargetMode="External"/><Relationship Id="rId176" Type="http://schemas.openxmlformats.org/officeDocument/2006/relationships/hyperlink" Target="http://chem21.info/info/11968" TargetMode="External"/><Relationship Id="rId197" Type="http://schemas.openxmlformats.org/officeDocument/2006/relationships/hyperlink" Target="http://chem21.info/info/523277" TargetMode="External"/><Relationship Id="rId201" Type="http://schemas.openxmlformats.org/officeDocument/2006/relationships/hyperlink" Target="http://chem21.info/info/1468132" TargetMode="External"/><Relationship Id="rId222" Type="http://schemas.openxmlformats.org/officeDocument/2006/relationships/hyperlink" Target="http://chem21.info/info/1818949" TargetMode="External"/><Relationship Id="rId243" Type="http://schemas.openxmlformats.org/officeDocument/2006/relationships/hyperlink" Target="http://chem21.info/info/193369" TargetMode="External"/><Relationship Id="rId264" Type="http://schemas.openxmlformats.org/officeDocument/2006/relationships/fontTable" Target="fontTable.xml"/><Relationship Id="rId17" Type="http://schemas.openxmlformats.org/officeDocument/2006/relationships/hyperlink" Target="http://chem21.info/info/1479500" TargetMode="External"/><Relationship Id="rId38" Type="http://schemas.openxmlformats.org/officeDocument/2006/relationships/hyperlink" Target="http://chem21.info/info/266284" TargetMode="External"/><Relationship Id="rId59" Type="http://schemas.openxmlformats.org/officeDocument/2006/relationships/hyperlink" Target="http://chem21.info/info/24952" TargetMode="External"/><Relationship Id="rId103" Type="http://schemas.openxmlformats.org/officeDocument/2006/relationships/hyperlink" Target="http://chem21.info/info/1567934" TargetMode="External"/><Relationship Id="rId124" Type="http://schemas.openxmlformats.org/officeDocument/2006/relationships/hyperlink" Target="http://chem21.info/info/185337" TargetMode="External"/><Relationship Id="rId70" Type="http://schemas.openxmlformats.org/officeDocument/2006/relationships/hyperlink" Target="http://chem21.info/info/372854" TargetMode="External"/><Relationship Id="rId91" Type="http://schemas.openxmlformats.org/officeDocument/2006/relationships/hyperlink" Target="http://chem21.info/info/1036101" TargetMode="External"/><Relationship Id="rId145" Type="http://schemas.openxmlformats.org/officeDocument/2006/relationships/hyperlink" Target="http://chem21.info/info/17618" TargetMode="External"/><Relationship Id="rId166" Type="http://schemas.openxmlformats.org/officeDocument/2006/relationships/hyperlink" Target="http://chem21.info/info/1856547" TargetMode="External"/><Relationship Id="rId187" Type="http://schemas.openxmlformats.org/officeDocument/2006/relationships/hyperlink" Target="http://chem21.info/info/52491" TargetMode="External"/><Relationship Id="rId1" Type="http://schemas.openxmlformats.org/officeDocument/2006/relationships/numbering" Target="numbering.xml"/><Relationship Id="rId212" Type="http://schemas.openxmlformats.org/officeDocument/2006/relationships/hyperlink" Target="http://chem21.info/info/1668880" TargetMode="External"/><Relationship Id="rId233" Type="http://schemas.openxmlformats.org/officeDocument/2006/relationships/hyperlink" Target="http://chem21.info/info/1495006" TargetMode="External"/><Relationship Id="rId254" Type="http://schemas.openxmlformats.org/officeDocument/2006/relationships/hyperlink" Target="http://chem21.info/info/155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TotalTime>
  <Pages>61</Pages>
  <Words>25062</Words>
  <Characters>142857</Characters>
  <Application>Microsoft Office Word</Application>
  <DocSecurity>0</DocSecurity>
  <Lines>1190</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27</cp:revision>
  <dcterms:created xsi:type="dcterms:W3CDTF">2018-01-28T08:43:00Z</dcterms:created>
  <dcterms:modified xsi:type="dcterms:W3CDTF">2018-02-13T18:37:00Z</dcterms:modified>
</cp:coreProperties>
</file>